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A1" w:rsidRPr="00536641" w:rsidRDefault="003C3554" w:rsidP="00D03E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641">
        <w:rPr>
          <w:rFonts w:ascii="Times New Roman" w:hAnsi="Times New Roman" w:cs="Times New Roman"/>
          <w:b/>
          <w:color w:val="C00000"/>
          <w:sz w:val="32"/>
          <w:szCs w:val="32"/>
        </w:rPr>
        <w:t>Внимани</w:t>
      </w:r>
      <w:r w:rsidR="00004D3A" w:rsidRPr="00536641">
        <w:rPr>
          <w:rFonts w:ascii="Times New Roman" w:hAnsi="Times New Roman" w:cs="Times New Roman"/>
          <w:b/>
          <w:color w:val="C00000"/>
          <w:sz w:val="32"/>
          <w:szCs w:val="32"/>
        </w:rPr>
        <w:t>е</w:t>
      </w:r>
      <w:r w:rsidRPr="00536641">
        <w:rPr>
          <w:rFonts w:ascii="Times New Roman" w:hAnsi="Times New Roman" w:cs="Times New Roman"/>
          <w:b/>
          <w:color w:val="C00000"/>
          <w:sz w:val="32"/>
          <w:szCs w:val="32"/>
        </w:rPr>
        <w:t>!</w:t>
      </w:r>
      <w:r w:rsidR="00004D3A" w:rsidRPr="00536641">
        <w:rPr>
          <w:rFonts w:ascii="Times New Roman" w:hAnsi="Times New Roman" w:cs="Times New Roman"/>
          <w:b/>
          <w:sz w:val="32"/>
          <w:szCs w:val="32"/>
        </w:rPr>
        <w:t xml:space="preserve"> Всероссийская «горячая линия» по </w:t>
      </w:r>
      <w:r w:rsidR="00D03EA1" w:rsidRPr="00536641">
        <w:rPr>
          <w:rFonts w:ascii="Times New Roman" w:hAnsi="Times New Roman" w:cs="Times New Roman"/>
          <w:b/>
          <w:sz w:val="32"/>
          <w:szCs w:val="32"/>
        </w:rPr>
        <w:t xml:space="preserve">вопросам профилактики энтеровирусной (неполио)   </w:t>
      </w:r>
    </w:p>
    <w:p w:rsidR="00C71BB6" w:rsidRDefault="00536641" w:rsidP="00D03E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инфекции</w:t>
      </w:r>
    </w:p>
    <w:p w:rsidR="00536641" w:rsidRDefault="00536641" w:rsidP="00D03EA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7A3E" w:rsidRDefault="00D03EA1" w:rsidP="0027166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</w:t>
      </w:r>
    </w:p>
    <w:p w:rsidR="009F6DB4" w:rsidRDefault="0027166D" w:rsidP="007134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68580</wp:posOffset>
            </wp:positionV>
            <wp:extent cx="2613660" cy="1661160"/>
            <wp:effectExtent l="0" t="0" r="0" b="0"/>
            <wp:wrapTight wrapText="bothSides">
              <wp:wrapPolygon edited="0">
                <wp:start x="0" y="0"/>
                <wp:lineTo x="0" y="21303"/>
                <wp:lineTo x="21411" y="21303"/>
                <wp:lineTo x="2141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9"/>
          <w:szCs w:val="29"/>
          <w:lang w:eastAsia="ru-RU"/>
        </w:rPr>
        <w:drawing>
          <wp:inline distT="0" distB="0" distL="0" distR="0" wp14:anchorId="1002D919" wp14:editId="584F4CF4">
            <wp:extent cx="2566670" cy="1786255"/>
            <wp:effectExtent l="0" t="0" r="508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166D" w:rsidRDefault="0027166D" w:rsidP="007134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7E8D" w:rsidRPr="00C57E8D" w:rsidRDefault="009F6DB4" w:rsidP="00657199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F1740">
        <w:rPr>
          <w:rFonts w:ascii="Times New Roman" w:hAnsi="Times New Roman" w:cs="Times New Roman"/>
          <w:sz w:val="33"/>
          <w:szCs w:val="33"/>
        </w:rPr>
        <w:t xml:space="preserve">    </w:t>
      </w:r>
      <w:r w:rsidR="00536641">
        <w:rPr>
          <w:rFonts w:ascii="Times New Roman" w:hAnsi="Times New Roman" w:cs="Times New Roman"/>
          <w:sz w:val="33"/>
          <w:szCs w:val="33"/>
        </w:rPr>
        <w:t xml:space="preserve">   </w:t>
      </w:r>
      <w:r w:rsidR="00C57E8D">
        <w:rPr>
          <w:rFonts w:ascii="Times New Roman" w:hAnsi="Times New Roman" w:cs="Times New Roman"/>
          <w:sz w:val="33"/>
          <w:szCs w:val="33"/>
        </w:rPr>
        <w:t xml:space="preserve"> </w:t>
      </w:r>
      <w:r w:rsidR="00536641">
        <w:rPr>
          <w:rFonts w:ascii="Times New Roman" w:hAnsi="Times New Roman" w:cs="Times New Roman"/>
          <w:b/>
          <w:sz w:val="29"/>
          <w:szCs w:val="29"/>
        </w:rPr>
        <w:t>С</w:t>
      </w:r>
      <w:r w:rsidR="00536641" w:rsidRPr="00C57E8D">
        <w:rPr>
          <w:rFonts w:ascii="Times New Roman" w:hAnsi="Times New Roman" w:cs="Times New Roman"/>
          <w:b/>
          <w:sz w:val="29"/>
          <w:szCs w:val="29"/>
        </w:rPr>
        <w:t xml:space="preserve"> 27.07.2026 по 07.08.2026 </w:t>
      </w:r>
      <w:r w:rsidR="00536641">
        <w:rPr>
          <w:rFonts w:ascii="Times New Roman" w:hAnsi="Times New Roman" w:cs="Times New Roman"/>
          <w:sz w:val="29"/>
          <w:szCs w:val="29"/>
        </w:rPr>
        <w:t>в</w:t>
      </w:r>
      <w:r w:rsidR="00657199" w:rsidRPr="00C57E8D">
        <w:rPr>
          <w:rFonts w:ascii="Times New Roman" w:hAnsi="Times New Roman" w:cs="Times New Roman"/>
          <w:sz w:val="29"/>
          <w:szCs w:val="29"/>
        </w:rPr>
        <w:t xml:space="preserve"> связи с сезонным ростом заболеваемости энтеровирусной инфекцией (неполио) </w:t>
      </w:r>
      <w:r w:rsidR="00C27131">
        <w:rPr>
          <w:rFonts w:ascii="Times New Roman" w:hAnsi="Times New Roman" w:cs="Times New Roman"/>
          <w:sz w:val="29"/>
          <w:szCs w:val="29"/>
        </w:rPr>
        <w:t>Т</w:t>
      </w:r>
      <w:r w:rsidR="00C57E8D" w:rsidRPr="00C57E8D">
        <w:rPr>
          <w:rFonts w:ascii="Times New Roman" w:hAnsi="Times New Roman" w:cs="Times New Roman"/>
          <w:sz w:val="29"/>
          <w:szCs w:val="29"/>
        </w:rPr>
        <w:t xml:space="preserve">ерриториальный отдел Управления </w:t>
      </w:r>
      <w:r w:rsidR="00C27131">
        <w:rPr>
          <w:rFonts w:ascii="Times New Roman" w:hAnsi="Times New Roman" w:cs="Times New Roman"/>
          <w:sz w:val="29"/>
          <w:szCs w:val="29"/>
        </w:rPr>
        <w:t>ф</w:t>
      </w:r>
      <w:r w:rsidR="00C57E8D" w:rsidRPr="00C57E8D">
        <w:rPr>
          <w:rFonts w:ascii="Times New Roman" w:hAnsi="Times New Roman" w:cs="Times New Roman"/>
          <w:sz w:val="29"/>
          <w:szCs w:val="29"/>
        </w:rPr>
        <w:t>едеральной службы по надзору в сфере защиты прав потребителей и благополучия человека по Кемеровской области-Кузбассу в г. Ленинске-Кузнецком, г. Полысаево и Ленинск-Кузнецком районе совместно с филиалом ФБУЗ «Центр гигиены и эпидемиологии в Кемеровской области-Кузбассе» в городе Ленинске-Кузнецком, городе Полысаево и Ленинск-Кузнецком районе проводит тематиче</w:t>
      </w:r>
      <w:r w:rsidR="00C57E8D" w:rsidRPr="00C57E8D">
        <w:rPr>
          <w:rFonts w:ascii="Times New Roman" w:hAnsi="Times New Roman" w:cs="Times New Roman"/>
          <w:sz w:val="29"/>
          <w:szCs w:val="29"/>
        </w:rPr>
        <w:t xml:space="preserve">ское консультирование населения </w:t>
      </w:r>
      <w:r w:rsidR="00C57E8D" w:rsidRPr="00C57E8D">
        <w:rPr>
          <w:rFonts w:ascii="Times New Roman" w:hAnsi="Times New Roman" w:cs="Times New Roman"/>
          <w:sz w:val="29"/>
          <w:szCs w:val="29"/>
        </w:rPr>
        <w:t xml:space="preserve">по </w:t>
      </w:r>
      <w:r w:rsidR="00C57E8D" w:rsidRPr="00C57E8D">
        <w:rPr>
          <w:rFonts w:ascii="Times New Roman" w:hAnsi="Times New Roman" w:cs="Times New Roman"/>
          <w:sz w:val="29"/>
          <w:szCs w:val="29"/>
        </w:rPr>
        <w:t xml:space="preserve">вопросам профилактики. </w:t>
      </w:r>
    </w:p>
    <w:p w:rsidR="00657199" w:rsidRPr="00C57E8D" w:rsidRDefault="00C57E8D" w:rsidP="00C57E8D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7E8D">
        <w:rPr>
          <w:rFonts w:ascii="Times New Roman" w:hAnsi="Times New Roman" w:cs="Times New Roman"/>
          <w:sz w:val="29"/>
          <w:szCs w:val="29"/>
        </w:rPr>
        <w:t xml:space="preserve">        </w:t>
      </w:r>
      <w:r w:rsidR="005A09F0">
        <w:rPr>
          <w:rFonts w:ascii="Times New Roman" w:hAnsi="Times New Roman" w:cs="Times New Roman"/>
          <w:sz w:val="29"/>
          <w:szCs w:val="29"/>
        </w:rPr>
        <w:t xml:space="preserve"> </w:t>
      </w:r>
      <w:r w:rsidR="00657199" w:rsidRPr="00C57E8D">
        <w:rPr>
          <w:rFonts w:ascii="Times New Roman" w:hAnsi="Times New Roman" w:cs="Times New Roman"/>
          <w:sz w:val="29"/>
          <w:szCs w:val="29"/>
        </w:rPr>
        <w:t xml:space="preserve">В рамках горячей линии вы можете получить разъяснения </w:t>
      </w:r>
      <w:r w:rsidRPr="00C57E8D">
        <w:rPr>
          <w:rFonts w:ascii="Times New Roman" w:hAnsi="Times New Roman" w:cs="Times New Roman"/>
          <w:sz w:val="29"/>
          <w:szCs w:val="29"/>
        </w:rPr>
        <w:t xml:space="preserve">специалистов </w:t>
      </w:r>
      <w:r w:rsidR="00657199" w:rsidRPr="00C57E8D">
        <w:rPr>
          <w:rFonts w:ascii="Times New Roman" w:hAnsi="Times New Roman" w:cs="Times New Roman"/>
          <w:sz w:val="29"/>
          <w:szCs w:val="29"/>
        </w:rPr>
        <w:t>по следующим вопросам:</w:t>
      </w:r>
    </w:p>
    <w:p w:rsidR="00C57E8D" w:rsidRPr="00C57E8D" w:rsidRDefault="00C57E8D" w:rsidP="00C57E8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7E8D">
        <w:rPr>
          <w:rFonts w:ascii="Times New Roman" w:hAnsi="Times New Roman" w:cs="Times New Roman"/>
          <w:sz w:val="29"/>
          <w:szCs w:val="29"/>
        </w:rPr>
        <w:t>меры личной и общественной профилактики;</w:t>
      </w:r>
    </w:p>
    <w:p w:rsidR="00C57E8D" w:rsidRPr="00C57E8D" w:rsidRDefault="00C57E8D" w:rsidP="00C57E8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7E8D">
        <w:rPr>
          <w:rFonts w:ascii="Times New Roman" w:hAnsi="Times New Roman" w:cs="Times New Roman"/>
          <w:sz w:val="29"/>
          <w:szCs w:val="29"/>
        </w:rPr>
        <w:t>правила гигиены в детских коллективах;</w:t>
      </w:r>
    </w:p>
    <w:p w:rsidR="00C57E8D" w:rsidRPr="00C57E8D" w:rsidRDefault="00C57E8D" w:rsidP="00C57E8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7E8D">
        <w:rPr>
          <w:rFonts w:ascii="Times New Roman" w:hAnsi="Times New Roman" w:cs="Times New Roman"/>
          <w:sz w:val="29"/>
          <w:szCs w:val="29"/>
        </w:rPr>
        <w:t>рекомендации по выбору безопасных продуктов питания и воды;</w:t>
      </w:r>
    </w:p>
    <w:p w:rsidR="00C57E8D" w:rsidRPr="00C57E8D" w:rsidRDefault="00C57E8D" w:rsidP="00C57E8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C57E8D">
        <w:rPr>
          <w:rFonts w:ascii="Times New Roman" w:hAnsi="Times New Roman" w:cs="Times New Roman"/>
          <w:sz w:val="29"/>
          <w:szCs w:val="29"/>
        </w:rPr>
        <w:t>алгоритм действий при появлении первых симптомов заболевания.</w:t>
      </w:r>
      <w:bookmarkStart w:id="0" w:name="_GoBack"/>
      <w:bookmarkEnd w:id="0"/>
    </w:p>
    <w:p w:rsidR="005A09F0" w:rsidRPr="005A09F0" w:rsidRDefault="00657199" w:rsidP="005A0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9F0">
        <w:rPr>
          <w:rFonts w:ascii="Times New Roman" w:hAnsi="Times New Roman" w:cs="Times New Roman"/>
          <w:b/>
          <w:sz w:val="28"/>
          <w:szCs w:val="28"/>
        </w:rPr>
        <w:t>Консультации проводятся по телефон</w:t>
      </w:r>
      <w:r w:rsidR="00C57E8D" w:rsidRPr="005A09F0">
        <w:rPr>
          <w:rFonts w:ascii="Times New Roman" w:hAnsi="Times New Roman" w:cs="Times New Roman"/>
          <w:b/>
          <w:sz w:val="28"/>
          <w:szCs w:val="28"/>
        </w:rPr>
        <w:t>ам</w:t>
      </w:r>
      <w:r w:rsidRPr="005A09F0">
        <w:rPr>
          <w:rFonts w:ascii="Times New Roman" w:hAnsi="Times New Roman" w:cs="Times New Roman"/>
          <w:b/>
          <w:sz w:val="28"/>
          <w:szCs w:val="28"/>
        </w:rPr>
        <w:t>:</w:t>
      </w:r>
      <w:r w:rsidRPr="005A0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9F0" w:rsidRDefault="005A09F0" w:rsidP="005A09F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(38456) 3-35-62, - </w:t>
      </w:r>
      <w:r>
        <w:rPr>
          <w:rFonts w:ascii="Times New Roman" w:hAnsi="Times New Roman" w:cs="Times New Roman"/>
          <w:sz w:val="28"/>
          <w:szCs w:val="28"/>
        </w:rPr>
        <w:t xml:space="preserve">специалист по эпидемиологическому надзору теротдела </w:t>
      </w:r>
      <w:r>
        <w:rPr>
          <w:rFonts w:ascii="Times New Roman" w:hAnsi="Times New Roman" w:cs="Times New Roman"/>
          <w:sz w:val="28"/>
          <w:szCs w:val="28"/>
        </w:rPr>
        <w:t>Роспотребнадзора;</w:t>
      </w:r>
    </w:p>
    <w:p w:rsidR="005A09F0" w:rsidRPr="005A09F0" w:rsidRDefault="0027166D" w:rsidP="005A09F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(38456) 5-41-10 - </w:t>
      </w:r>
      <w:r w:rsidR="005A09F0">
        <w:rPr>
          <w:rFonts w:ascii="Times New Roman" w:hAnsi="Times New Roman" w:cs="Times New Roman"/>
          <w:sz w:val="28"/>
          <w:szCs w:val="28"/>
        </w:rPr>
        <w:t>эпидемиологический отдел ФФБУЗ «ЦГиЭКО» в г. Ленинске-</w:t>
      </w:r>
      <w:r>
        <w:rPr>
          <w:rFonts w:ascii="Times New Roman" w:hAnsi="Times New Roman" w:cs="Times New Roman"/>
          <w:sz w:val="28"/>
          <w:szCs w:val="28"/>
        </w:rPr>
        <w:t>Кузнецком</w:t>
      </w:r>
    </w:p>
    <w:p w:rsidR="00657199" w:rsidRPr="00C57E8D" w:rsidRDefault="0027166D" w:rsidP="0065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9F0" w:rsidRPr="005A09F0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="005A09F0">
        <w:rPr>
          <w:rFonts w:ascii="Times New Roman" w:hAnsi="Times New Roman" w:cs="Times New Roman"/>
          <w:sz w:val="28"/>
          <w:szCs w:val="28"/>
        </w:rPr>
        <w:t xml:space="preserve"> </w:t>
      </w:r>
      <w:r w:rsidR="00C27131" w:rsidRPr="00C57E8D">
        <w:rPr>
          <w:rFonts w:ascii="Times New Roman" w:hAnsi="Times New Roman" w:cs="Times New Roman"/>
          <w:sz w:val="28"/>
          <w:szCs w:val="28"/>
        </w:rPr>
        <w:t>в</w:t>
      </w:r>
      <w:r w:rsidR="00657199" w:rsidRPr="00C57E8D">
        <w:rPr>
          <w:rFonts w:ascii="Times New Roman" w:hAnsi="Times New Roman" w:cs="Times New Roman"/>
          <w:sz w:val="28"/>
          <w:szCs w:val="28"/>
        </w:rPr>
        <w:t xml:space="preserve"> рабочие дни</w:t>
      </w:r>
      <w:r w:rsidR="00C27131">
        <w:rPr>
          <w:rFonts w:ascii="Times New Roman" w:hAnsi="Times New Roman" w:cs="Times New Roman"/>
          <w:sz w:val="28"/>
          <w:szCs w:val="28"/>
        </w:rPr>
        <w:t>: с понедельника по пятницу</w:t>
      </w:r>
      <w:r w:rsidR="00657199" w:rsidRPr="00C57E8D">
        <w:rPr>
          <w:rFonts w:ascii="Times New Roman" w:hAnsi="Times New Roman" w:cs="Times New Roman"/>
          <w:sz w:val="28"/>
          <w:szCs w:val="28"/>
        </w:rPr>
        <w:t xml:space="preserve"> с </w:t>
      </w:r>
      <w:r w:rsidR="00C27131">
        <w:rPr>
          <w:rFonts w:ascii="Times New Roman" w:hAnsi="Times New Roman" w:cs="Times New Roman"/>
          <w:sz w:val="28"/>
          <w:szCs w:val="28"/>
        </w:rPr>
        <w:t>09:00 до 12:00 час., и с 14:00 до 17:00 час. (в пятницу до 16:00 час.)</w:t>
      </w:r>
    </w:p>
    <w:p w:rsidR="00D03EA1" w:rsidRPr="00012AF9" w:rsidRDefault="005A09F0" w:rsidP="00D03E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9F0">
        <w:rPr>
          <w:rFonts w:ascii="Times New Roman" w:hAnsi="Times New Roman" w:cs="Times New Roman"/>
          <w:b/>
          <w:sz w:val="28"/>
          <w:szCs w:val="28"/>
          <w:u w:val="single"/>
        </w:rPr>
        <w:t>Что важно знать:</w:t>
      </w:r>
      <w:r w:rsidR="00C27131" w:rsidRPr="002716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3EA1" w:rsidRPr="005A09F0">
        <w:rPr>
          <w:rFonts w:ascii="Times New Roman" w:hAnsi="Times New Roman" w:cs="Times New Roman"/>
          <w:sz w:val="28"/>
          <w:szCs w:val="28"/>
        </w:rPr>
        <w:t>Энтеровирусные инфекции</w:t>
      </w:r>
      <w:r w:rsidR="00D03EA1" w:rsidRPr="00012AF9">
        <w:rPr>
          <w:rFonts w:ascii="Times New Roman" w:hAnsi="Times New Roman" w:cs="Times New Roman"/>
          <w:sz w:val="28"/>
          <w:szCs w:val="28"/>
        </w:rPr>
        <w:t xml:space="preserve"> – это группа вирусных инфекций, передающихся водным, контактно-бытовым и воздушно-капельным путем. Эти инфекции передаются через воду, овощи, грязные руки, игрушки, объекты внешней среды.</w:t>
      </w:r>
    </w:p>
    <w:p w:rsidR="005A09F0" w:rsidRDefault="00C27131" w:rsidP="00D03EA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       </w:t>
      </w:r>
      <w:r w:rsidR="00D03EA1" w:rsidRPr="00C57E8D">
        <w:rPr>
          <w:rFonts w:ascii="Times New Roman" w:hAnsi="Times New Roman" w:cs="Times New Roman"/>
          <w:sz w:val="29"/>
          <w:szCs w:val="29"/>
        </w:rPr>
        <w:t>В целях профилактики</w:t>
      </w:r>
      <w:r w:rsidR="005A09F0">
        <w:rPr>
          <w:rFonts w:ascii="Times New Roman" w:hAnsi="Times New Roman" w:cs="Times New Roman"/>
          <w:sz w:val="29"/>
          <w:szCs w:val="29"/>
        </w:rPr>
        <w:t>:</w:t>
      </w:r>
    </w:p>
    <w:p w:rsidR="005A09F0" w:rsidRDefault="00D03EA1" w:rsidP="005A09F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A09F0">
        <w:rPr>
          <w:rFonts w:ascii="Times New Roman" w:hAnsi="Times New Roman" w:cs="Times New Roman"/>
          <w:sz w:val="29"/>
          <w:szCs w:val="29"/>
        </w:rPr>
        <w:t>необходимо тщательно мыть руки после возвращения из мест общественного пребывания, после</w:t>
      </w:r>
      <w:r w:rsidR="005A09F0">
        <w:rPr>
          <w:rFonts w:ascii="Times New Roman" w:hAnsi="Times New Roman" w:cs="Times New Roman"/>
          <w:sz w:val="29"/>
          <w:szCs w:val="29"/>
        </w:rPr>
        <w:t xml:space="preserve"> посещения туалета и перед едой;</w:t>
      </w:r>
    </w:p>
    <w:p w:rsidR="005A09F0" w:rsidRDefault="00D03EA1" w:rsidP="005A09F0">
      <w:pPr>
        <w:pStyle w:val="a6"/>
        <w:numPr>
          <w:ilvl w:val="0"/>
          <w:numId w:val="2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9"/>
          <w:szCs w:val="29"/>
        </w:rPr>
      </w:pPr>
      <w:r w:rsidRPr="005A09F0">
        <w:rPr>
          <w:rFonts w:ascii="Times New Roman" w:hAnsi="Times New Roman" w:cs="Times New Roman"/>
          <w:sz w:val="29"/>
          <w:szCs w:val="29"/>
        </w:rPr>
        <w:lastRenderedPageBreak/>
        <w:t xml:space="preserve"> использовать для питья только бутилированную или кипяченую воду, фрукты и овощи мыть бути</w:t>
      </w:r>
      <w:r w:rsidR="005A09F0">
        <w:rPr>
          <w:rFonts w:ascii="Times New Roman" w:hAnsi="Times New Roman" w:cs="Times New Roman"/>
          <w:sz w:val="29"/>
          <w:szCs w:val="29"/>
        </w:rPr>
        <w:t>лированной или кипяченой водой;</w:t>
      </w:r>
    </w:p>
    <w:p w:rsidR="005A09F0" w:rsidRDefault="00D03EA1" w:rsidP="005A09F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A09F0">
        <w:rPr>
          <w:rFonts w:ascii="Times New Roman" w:hAnsi="Times New Roman" w:cs="Times New Roman"/>
          <w:sz w:val="29"/>
          <w:szCs w:val="29"/>
        </w:rPr>
        <w:t xml:space="preserve">избегать контактов с людьми с признаками респираторных </w:t>
      </w:r>
    </w:p>
    <w:p w:rsidR="005A09F0" w:rsidRDefault="00D03EA1" w:rsidP="005A09F0">
      <w:pPr>
        <w:pStyle w:val="a6"/>
        <w:spacing w:after="0" w:line="240" w:lineRule="auto"/>
        <w:ind w:left="792"/>
        <w:jc w:val="both"/>
        <w:rPr>
          <w:rFonts w:ascii="Times New Roman" w:hAnsi="Times New Roman" w:cs="Times New Roman"/>
          <w:sz w:val="29"/>
          <w:szCs w:val="29"/>
        </w:rPr>
      </w:pPr>
      <w:r w:rsidRPr="005A09F0">
        <w:rPr>
          <w:rFonts w:ascii="Times New Roman" w:hAnsi="Times New Roman" w:cs="Times New Roman"/>
          <w:sz w:val="29"/>
          <w:szCs w:val="29"/>
        </w:rPr>
        <w:t xml:space="preserve">и кишечных инфекций. </w:t>
      </w:r>
    </w:p>
    <w:p w:rsidR="00D03EA1" w:rsidRPr="005A09F0" w:rsidRDefault="005A09F0" w:rsidP="005A09F0">
      <w:pPr>
        <w:spacing w:after="0" w:line="240" w:lineRule="auto"/>
        <w:ind w:left="432"/>
        <w:jc w:val="both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     </w:t>
      </w:r>
      <w:r w:rsidR="00D03EA1" w:rsidRPr="005A09F0">
        <w:rPr>
          <w:rFonts w:ascii="Times New Roman" w:hAnsi="Times New Roman" w:cs="Times New Roman"/>
          <w:sz w:val="29"/>
          <w:szCs w:val="29"/>
        </w:rPr>
        <w:t>В случае ухудшения самочувствия, появления температуры, кашля, насморка, боли в горле, сыпи, головной боли, жидкого стула, в том числе при возвращении из курортных стран, необходимо немедленно обращаться за медицинской помощью.</w:t>
      </w:r>
    </w:p>
    <w:p w:rsidR="00536641" w:rsidRDefault="00536641" w:rsidP="00D03EA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</w:p>
    <w:p w:rsidR="00536641" w:rsidRPr="00536641" w:rsidRDefault="00536641" w:rsidP="0053664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</w:p>
    <w:sectPr w:rsidR="00536641" w:rsidRPr="00536641" w:rsidSect="0027166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1D42"/>
    <w:multiLevelType w:val="hybridMultilevel"/>
    <w:tmpl w:val="99503B22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3BA207C0"/>
    <w:multiLevelType w:val="hybridMultilevel"/>
    <w:tmpl w:val="ECCCE71E"/>
    <w:lvl w:ilvl="0" w:tplc="0419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BD"/>
    <w:rsid w:val="00004D3A"/>
    <w:rsid w:val="00012AF9"/>
    <w:rsid w:val="00191056"/>
    <w:rsid w:val="00263B9C"/>
    <w:rsid w:val="0027166D"/>
    <w:rsid w:val="003C3554"/>
    <w:rsid w:val="00492424"/>
    <w:rsid w:val="00536641"/>
    <w:rsid w:val="005A09F0"/>
    <w:rsid w:val="005B7A3E"/>
    <w:rsid w:val="00640990"/>
    <w:rsid w:val="00645DF0"/>
    <w:rsid w:val="00655C10"/>
    <w:rsid w:val="00657199"/>
    <w:rsid w:val="0068510D"/>
    <w:rsid w:val="00697FBD"/>
    <w:rsid w:val="007134D4"/>
    <w:rsid w:val="0079590C"/>
    <w:rsid w:val="009F6DB4"/>
    <w:rsid w:val="00A477A0"/>
    <w:rsid w:val="00A53F6A"/>
    <w:rsid w:val="00B42389"/>
    <w:rsid w:val="00C27131"/>
    <w:rsid w:val="00C57E8D"/>
    <w:rsid w:val="00C71BB6"/>
    <w:rsid w:val="00CC20CC"/>
    <w:rsid w:val="00CF1740"/>
    <w:rsid w:val="00D03EA1"/>
    <w:rsid w:val="00D100E5"/>
    <w:rsid w:val="00D234B7"/>
    <w:rsid w:val="00D40491"/>
    <w:rsid w:val="00E92D53"/>
    <w:rsid w:val="00EC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FEDB"/>
  <w15:chartTrackingRefBased/>
  <w15:docId w15:val="{7FD48353-CC01-4FF9-BEC5-EA5C7C8A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099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55C1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5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29447-12FA-4A6F-A870-750FAA7B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2026-07-17T10:19:00Z</cp:lastPrinted>
  <dcterms:created xsi:type="dcterms:W3CDTF">2026-07-16T07:09:00Z</dcterms:created>
  <dcterms:modified xsi:type="dcterms:W3CDTF">2026-07-17T10:21:00Z</dcterms:modified>
</cp:coreProperties>
</file>