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EDCBB" w14:textId="77777777" w:rsidR="00057361" w:rsidRPr="00A149D6" w:rsidRDefault="00057361" w:rsidP="00057361">
      <w:pPr>
        <w:rPr>
          <w:sz w:val="28"/>
          <w:szCs w:val="28"/>
        </w:rPr>
      </w:pPr>
      <w:bookmarkStart w:id="0" w:name="_Toc533516878"/>
    </w:p>
    <w:p w14:paraId="2476A988" w14:textId="77777777" w:rsidR="00057361" w:rsidRPr="00A149D6" w:rsidRDefault="00057361" w:rsidP="00057361">
      <w:pPr>
        <w:pStyle w:val="Default"/>
        <w:rPr>
          <w:color w:val="auto"/>
        </w:rPr>
      </w:pPr>
    </w:p>
    <w:p w14:paraId="775297B3" w14:textId="77777777" w:rsidR="00CE087A" w:rsidRPr="00A149D6" w:rsidRDefault="00CE087A" w:rsidP="00057361">
      <w:pPr>
        <w:pStyle w:val="Default"/>
        <w:rPr>
          <w:color w:val="auto"/>
        </w:rPr>
      </w:pPr>
    </w:p>
    <w:p w14:paraId="47ECDDB7" w14:textId="77777777" w:rsidR="004E2338" w:rsidRDefault="004E2338" w:rsidP="00057361">
      <w:pPr>
        <w:pStyle w:val="Default"/>
        <w:rPr>
          <w:color w:val="auto"/>
        </w:rPr>
      </w:pPr>
    </w:p>
    <w:p w14:paraId="6CAFC256" w14:textId="6282D5F5" w:rsidR="00FB0FBA" w:rsidRDefault="00FB0FBA" w:rsidP="00C560E5">
      <w:pPr>
        <w:pStyle w:val="210"/>
        <w:ind w:left="0" w:right="-70"/>
        <w:jc w:val="center"/>
        <w:rPr>
          <w:rFonts w:ascii="Times New Roman" w:eastAsiaTheme="minorHAnsi" w:hAnsi="Times New Roman" w:cs="Times New Roman"/>
          <w:color w:val="000000"/>
          <w:sz w:val="28"/>
          <w:szCs w:val="28"/>
          <w:lang w:eastAsia="en-US" w:bidi="ar-SA"/>
        </w:rPr>
      </w:pPr>
      <w:bookmarkStart w:id="1" w:name="_Toc66180902"/>
      <w:bookmarkStart w:id="2" w:name="_Toc525640214"/>
      <w:bookmarkStart w:id="3" w:name="_Toc533168349"/>
      <w:bookmarkStart w:id="4" w:name="_Toc533414860"/>
    </w:p>
    <w:p w14:paraId="2DBF5F18" w14:textId="77777777" w:rsidR="00FB0FBA" w:rsidRDefault="00FB0FBA" w:rsidP="00C560E5">
      <w:pPr>
        <w:pStyle w:val="210"/>
        <w:ind w:left="0" w:right="-70"/>
        <w:jc w:val="center"/>
        <w:rPr>
          <w:rFonts w:ascii="Times New Roman" w:eastAsiaTheme="minorHAnsi" w:hAnsi="Times New Roman" w:cs="Times New Roman"/>
          <w:color w:val="000000"/>
          <w:sz w:val="28"/>
          <w:szCs w:val="28"/>
          <w:lang w:eastAsia="en-US" w:bidi="ar-SA"/>
        </w:rPr>
      </w:pPr>
    </w:p>
    <w:bookmarkEnd w:id="1"/>
    <w:bookmarkEnd w:id="2"/>
    <w:bookmarkEnd w:id="3"/>
    <w:bookmarkEnd w:id="4"/>
    <w:p w14:paraId="23B73CD4" w14:textId="77777777" w:rsidR="002F353C" w:rsidRPr="00A149D6" w:rsidRDefault="002F353C" w:rsidP="002F353C">
      <w:pPr>
        <w:pStyle w:val="Default"/>
        <w:rPr>
          <w:color w:val="auto"/>
        </w:rPr>
      </w:pPr>
    </w:p>
    <w:p w14:paraId="1ABF3C0A" w14:textId="5E584762" w:rsidR="00F71203" w:rsidRPr="00916CF7" w:rsidRDefault="003B34CD" w:rsidP="00F71203">
      <w:pPr>
        <w:widowControl/>
        <w:adjustRightInd w:val="0"/>
        <w:spacing w:line="276" w:lineRule="auto"/>
        <w:jc w:val="center"/>
        <w:rPr>
          <w:rFonts w:eastAsiaTheme="minorHAnsi"/>
          <w:b/>
          <w:sz w:val="32"/>
          <w:szCs w:val="32"/>
          <w:lang w:eastAsia="en-US" w:bidi="ar-SA"/>
        </w:rPr>
      </w:pPr>
      <w:r w:rsidRPr="003B34CD">
        <w:rPr>
          <w:rFonts w:eastAsiaTheme="minorHAnsi"/>
          <w:b/>
          <w:sz w:val="32"/>
          <w:szCs w:val="32"/>
          <w:lang w:eastAsia="en-US" w:bidi="ar-SA"/>
        </w:rPr>
        <w:t>Проект межевания территории микрорайона № 6 в г. Ленинск-Кузнецкий</w:t>
      </w:r>
    </w:p>
    <w:p w14:paraId="356F0D1F" w14:textId="77777777" w:rsidR="00F71203" w:rsidRPr="00916CF7" w:rsidRDefault="00F71203" w:rsidP="00F71203">
      <w:pPr>
        <w:widowControl/>
        <w:adjustRightInd w:val="0"/>
        <w:spacing w:line="276" w:lineRule="auto"/>
        <w:jc w:val="center"/>
        <w:rPr>
          <w:rFonts w:eastAsiaTheme="minorHAnsi"/>
          <w:b/>
          <w:sz w:val="32"/>
          <w:szCs w:val="32"/>
          <w:lang w:eastAsia="en-US" w:bidi="ar-SA"/>
        </w:rPr>
      </w:pPr>
    </w:p>
    <w:p w14:paraId="00572EAA" w14:textId="3711ECCC" w:rsidR="00F71203" w:rsidRDefault="003B34CD" w:rsidP="00F71203">
      <w:pPr>
        <w:widowControl/>
        <w:adjustRightInd w:val="0"/>
        <w:spacing w:line="276" w:lineRule="auto"/>
        <w:jc w:val="center"/>
        <w:rPr>
          <w:rFonts w:eastAsiaTheme="minorHAnsi"/>
          <w:b/>
          <w:sz w:val="32"/>
          <w:szCs w:val="32"/>
          <w:lang w:eastAsia="en-US" w:bidi="ar-SA"/>
        </w:rPr>
      </w:pPr>
      <w:r>
        <w:rPr>
          <w:rFonts w:eastAsiaTheme="minorHAnsi"/>
          <w:b/>
          <w:sz w:val="32"/>
          <w:szCs w:val="32"/>
          <w:lang w:eastAsia="en-US" w:bidi="ar-SA"/>
        </w:rPr>
        <w:t>ШИФР: 17</w:t>
      </w:r>
      <w:r w:rsidR="00F71203">
        <w:rPr>
          <w:rFonts w:eastAsiaTheme="minorHAnsi"/>
          <w:b/>
          <w:sz w:val="32"/>
          <w:szCs w:val="32"/>
          <w:lang w:val="en-US" w:eastAsia="en-US" w:bidi="ar-SA"/>
        </w:rPr>
        <w:t>L</w:t>
      </w:r>
      <w:r>
        <w:rPr>
          <w:rFonts w:eastAsiaTheme="minorHAnsi"/>
          <w:b/>
          <w:sz w:val="32"/>
          <w:szCs w:val="32"/>
          <w:lang w:eastAsia="en-US" w:bidi="ar-SA"/>
        </w:rPr>
        <w:t>/24</w:t>
      </w:r>
    </w:p>
    <w:p w14:paraId="2BA5DF6A" w14:textId="77777777" w:rsidR="00F71203" w:rsidRDefault="00F71203" w:rsidP="00F71203">
      <w:pPr>
        <w:widowControl/>
        <w:adjustRightInd w:val="0"/>
        <w:spacing w:line="276" w:lineRule="auto"/>
        <w:jc w:val="center"/>
        <w:rPr>
          <w:rFonts w:eastAsia="Calibri"/>
          <w:b/>
          <w:i/>
          <w:color w:val="000000"/>
          <w:sz w:val="28"/>
          <w:szCs w:val="28"/>
          <w:lang w:eastAsia="en-US" w:bidi="ar-SA"/>
        </w:rPr>
      </w:pPr>
    </w:p>
    <w:p w14:paraId="1578AD12" w14:textId="67FF5A50" w:rsidR="00F71203" w:rsidRPr="006558EE" w:rsidRDefault="00F71203" w:rsidP="00F71203">
      <w:pPr>
        <w:widowControl/>
        <w:adjustRightInd w:val="0"/>
        <w:spacing w:line="276" w:lineRule="auto"/>
        <w:jc w:val="center"/>
        <w:rPr>
          <w:rFonts w:eastAsia="Calibri"/>
          <w:b/>
          <w:color w:val="000000"/>
          <w:sz w:val="28"/>
          <w:szCs w:val="28"/>
          <w:lang w:eastAsia="en-US" w:bidi="ar-SA"/>
        </w:rPr>
      </w:pPr>
      <w:r w:rsidRPr="00F71203">
        <w:rPr>
          <w:rFonts w:eastAsia="Calibri"/>
          <w:b/>
          <w:color w:val="000000"/>
          <w:sz w:val="28"/>
          <w:szCs w:val="28"/>
          <w:lang w:eastAsia="en-US" w:bidi="ar-SA"/>
        </w:rPr>
        <w:t>Основная часть проекта межевания территории</w:t>
      </w:r>
    </w:p>
    <w:p w14:paraId="519438F2" w14:textId="77777777" w:rsidR="00F71203" w:rsidRDefault="00F71203" w:rsidP="00F71203">
      <w:pPr>
        <w:spacing w:line="276" w:lineRule="auto"/>
        <w:ind w:left="159" w:right="119"/>
        <w:jc w:val="center"/>
        <w:outlineLvl w:val="3"/>
        <w:rPr>
          <w:bCs/>
          <w:sz w:val="28"/>
          <w:szCs w:val="28"/>
        </w:rPr>
      </w:pPr>
    </w:p>
    <w:p w14:paraId="1532F280" w14:textId="77777777" w:rsidR="00057361" w:rsidRPr="00A149D6" w:rsidRDefault="00057361" w:rsidP="00057361">
      <w:pPr>
        <w:rPr>
          <w:sz w:val="28"/>
          <w:szCs w:val="28"/>
        </w:rPr>
      </w:pPr>
    </w:p>
    <w:p w14:paraId="5E8DDCD5" w14:textId="77777777" w:rsidR="00CE087A" w:rsidRPr="00A149D6" w:rsidRDefault="00CE087A" w:rsidP="00057361">
      <w:pPr>
        <w:rPr>
          <w:sz w:val="28"/>
          <w:szCs w:val="28"/>
        </w:rPr>
      </w:pPr>
    </w:p>
    <w:p w14:paraId="035DCA66" w14:textId="77777777" w:rsidR="00057361" w:rsidRPr="00A149D6" w:rsidRDefault="00057361" w:rsidP="00057361">
      <w:pPr>
        <w:rPr>
          <w:sz w:val="28"/>
          <w:szCs w:val="28"/>
        </w:rPr>
      </w:pPr>
    </w:p>
    <w:p w14:paraId="402A5790" w14:textId="77777777" w:rsidR="00057361" w:rsidRPr="00A149D6" w:rsidRDefault="00057361" w:rsidP="00057361">
      <w:pPr>
        <w:rPr>
          <w:sz w:val="28"/>
          <w:szCs w:val="28"/>
        </w:rPr>
      </w:pPr>
    </w:p>
    <w:p w14:paraId="336E051B" w14:textId="51846C27" w:rsidR="00057361" w:rsidRDefault="00057361" w:rsidP="00057361">
      <w:pPr>
        <w:rPr>
          <w:sz w:val="28"/>
          <w:szCs w:val="28"/>
        </w:rPr>
      </w:pPr>
    </w:p>
    <w:p w14:paraId="6035FB58" w14:textId="67E235BB" w:rsidR="005821E2" w:rsidRDefault="005821E2" w:rsidP="00057361">
      <w:pPr>
        <w:rPr>
          <w:sz w:val="28"/>
          <w:szCs w:val="28"/>
        </w:rPr>
      </w:pPr>
    </w:p>
    <w:p w14:paraId="6C342C29" w14:textId="77777777" w:rsidR="005821E2" w:rsidRPr="00A149D6" w:rsidRDefault="005821E2" w:rsidP="00057361">
      <w:pPr>
        <w:rPr>
          <w:sz w:val="28"/>
          <w:szCs w:val="28"/>
        </w:rPr>
      </w:pPr>
    </w:p>
    <w:p w14:paraId="1EC6B5D3" w14:textId="77777777" w:rsidR="00057361" w:rsidRPr="00A149D6" w:rsidRDefault="00057361" w:rsidP="00057361">
      <w:pPr>
        <w:rPr>
          <w:sz w:val="28"/>
          <w:szCs w:val="28"/>
        </w:rPr>
      </w:pPr>
    </w:p>
    <w:p w14:paraId="483A3166" w14:textId="77777777" w:rsidR="00057361" w:rsidRPr="00A149D6" w:rsidRDefault="00057361" w:rsidP="00057361">
      <w:pPr>
        <w:pStyle w:val="Default"/>
        <w:jc w:val="center"/>
        <w:rPr>
          <w:color w:val="auto"/>
          <w:sz w:val="28"/>
        </w:rPr>
      </w:pPr>
    </w:p>
    <w:p w14:paraId="7B85F669" w14:textId="77777777" w:rsidR="00057361" w:rsidRPr="00A149D6" w:rsidRDefault="00057361" w:rsidP="00057361">
      <w:pPr>
        <w:pStyle w:val="Default"/>
        <w:jc w:val="center"/>
        <w:rPr>
          <w:color w:val="auto"/>
          <w:sz w:val="28"/>
        </w:rPr>
      </w:pPr>
    </w:p>
    <w:p w14:paraId="5D4B0A9C" w14:textId="77777777" w:rsidR="00CE087A" w:rsidRPr="00CB36A0" w:rsidRDefault="00CE087A" w:rsidP="00057361">
      <w:pPr>
        <w:pStyle w:val="Default"/>
        <w:jc w:val="center"/>
        <w:rPr>
          <w:color w:val="auto"/>
          <w:sz w:val="28"/>
        </w:rPr>
      </w:pPr>
    </w:p>
    <w:p w14:paraId="22E2F53D" w14:textId="77777777" w:rsidR="00CE087A" w:rsidRPr="00A149D6" w:rsidRDefault="00CE087A" w:rsidP="00057361">
      <w:pPr>
        <w:pStyle w:val="Default"/>
        <w:jc w:val="center"/>
        <w:rPr>
          <w:color w:val="auto"/>
          <w:sz w:val="28"/>
        </w:rPr>
      </w:pPr>
    </w:p>
    <w:p w14:paraId="77E6F495" w14:textId="77777777" w:rsidR="00CE087A" w:rsidRPr="00A149D6" w:rsidRDefault="00CE087A" w:rsidP="00057361">
      <w:pPr>
        <w:pStyle w:val="Default"/>
        <w:jc w:val="center"/>
        <w:rPr>
          <w:color w:val="auto"/>
          <w:sz w:val="28"/>
        </w:rPr>
      </w:pPr>
    </w:p>
    <w:p w14:paraId="7241E6A5" w14:textId="77777777" w:rsidR="00CE087A" w:rsidRPr="00A149D6" w:rsidRDefault="00CE087A" w:rsidP="00057361">
      <w:pPr>
        <w:pStyle w:val="Default"/>
        <w:jc w:val="center"/>
        <w:rPr>
          <w:color w:val="auto"/>
          <w:sz w:val="28"/>
        </w:rPr>
      </w:pPr>
    </w:p>
    <w:p w14:paraId="653A4525" w14:textId="77777777" w:rsidR="00CE087A" w:rsidRPr="00A149D6" w:rsidRDefault="00CE087A" w:rsidP="00057361">
      <w:pPr>
        <w:pStyle w:val="Default"/>
        <w:jc w:val="center"/>
        <w:rPr>
          <w:color w:val="auto"/>
          <w:sz w:val="28"/>
        </w:rPr>
      </w:pPr>
    </w:p>
    <w:p w14:paraId="077B8A5D" w14:textId="77777777" w:rsidR="00057361" w:rsidRPr="00A149D6" w:rsidRDefault="00057361" w:rsidP="00057361">
      <w:pPr>
        <w:pStyle w:val="Default"/>
        <w:jc w:val="center"/>
        <w:rPr>
          <w:color w:val="auto"/>
          <w:sz w:val="28"/>
        </w:rPr>
      </w:pPr>
    </w:p>
    <w:p w14:paraId="641D3EAB" w14:textId="36C11AD0" w:rsidR="00057361" w:rsidRPr="0014657F" w:rsidRDefault="00057361" w:rsidP="0014657F">
      <w:pPr>
        <w:pStyle w:val="Default"/>
        <w:rPr>
          <w:color w:val="auto"/>
          <w:sz w:val="28"/>
          <w:szCs w:val="28"/>
        </w:rPr>
        <w:sectPr w:rsidR="00057361" w:rsidRPr="0014657F" w:rsidSect="0014657F">
          <w:footerReference w:type="default" r:id="rId8"/>
          <w:headerReference w:type="first" r:id="rId9"/>
          <w:footerReference w:type="first" r:id="rId10"/>
          <w:pgSz w:w="11910" w:h="16840"/>
          <w:pgMar w:top="1211" w:right="570" w:bottom="280" w:left="920"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5F5AA437" w14:textId="77777777" w:rsidTr="00AD7E1C">
        <w:trPr>
          <w:trHeight w:val="340"/>
        </w:trPr>
        <w:tc>
          <w:tcPr>
            <w:tcW w:w="2126" w:type="dxa"/>
            <w:shd w:val="clear" w:color="auto" w:fill="auto"/>
            <w:vAlign w:val="center"/>
          </w:tcPr>
          <w:p w14:paraId="50FA20C7" w14:textId="77777777" w:rsidR="00AD7E1C" w:rsidRPr="00A149D6" w:rsidRDefault="00AD7E1C" w:rsidP="008B6EA2">
            <w:pPr>
              <w:ind w:right="-4921"/>
              <w:rPr>
                <w:sz w:val="28"/>
                <w:szCs w:val="28"/>
              </w:rPr>
            </w:pPr>
          </w:p>
        </w:tc>
        <w:tc>
          <w:tcPr>
            <w:tcW w:w="8364" w:type="dxa"/>
            <w:vAlign w:val="center"/>
          </w:tcPr>
          <w:p w14:paraId="26C85965"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6F1A4F21" w14:textId="77777777" w:rsidR="00AD7E1C" w:rsidRPr="00A149D6" w:rsidRDefault="00AD7E1C" w:rsidP="00AD7E1C">
            <w:pPr>
              <w:rPr>
                <w:bCs/>
                <w:sz w:val="28"/>
                <w:szCs w:val="28"/>
              </w:rPr>
            </w:pPr>
          </w:p>
        </w:tc>
      </w:tr>
    </w:tbl>
    <w:p w14:paraId="3AF6CC83" w14:textId="17A8E799" w:rsidR="004E2338" w:rsidRPr="00A149D6" w:rsidRDefault="004E2338" w:rsidP="00057361">
      <w:pPr>
        <w:spacing w:line="360" w:lineRule="auto"/>
        <w:ind w:left="593" w:right="594"/>
        <w:jc w:val="center"/>
        <w:rPr>
          <w:b/>
          <w:sz w:val="32"/>
          <w:szCs w:val="32"/>
        </w:rPr>
      </w:pPr>
    </w:p>
    <w:p w14:paraId="29107EB4" w14:textId="77777777" w:rsidR="00AD7E1C" w:rsidRPr="00CB36A0" w:rsidRDefault="00AD7E1C" w:rsidP="00AD7E1C">
      <w:pPr>
        <w:pStyle w:val="a5"/>
        <w:spacing w:line="276" w:lineRule="auto"/>
        <w:rPr>
          <w:rFonts w:ascii="Calibri"/>
        </w:rPr>
      </w:pPr>
    </w:p>
    <w:p w14:paraId="78D9934F" w14:textId="77777777" w:rsidR="00A52B87" w:rsidRPr="001D3F52" w:rsidRDefault="00A52B87" w:rsidP="00AD7E1C">
      <w:pPr>
        <w:pStyle w:val="a5"/>
        <w:spacing w:line="276" w:lineRule="auto"/>
        <w:rPr>
          <w:rFonts w:ascii="Calibri"/>
        </w:rPr>
      </w:pPr>
    </w:p>
    <w:p w14:paraId="2D535776" w14:textId="77777777" w:rsidR="002F353C" w:rsidRPr="00A149D6" w:rsidRDefault="002F353C" w:rsidP="002F353C">
      <w:pPr>
        <w:pStyle w:val="Default"/>
        <w:rPr>
          <w:color w:val="auto"/>
        </w:rPr>
      </w:pPr>
    </w:p>
    <w:p w14:paraId="6E8EAD58" w14:textId="60D60B34" w:rsidR="00F71203" w:rsidRPr="00916CF7" w:rsidRDefault="003B34CD" w:rsidP="00F71203">
      <w:pPr>
        <w:widowControl/>
        <w:adjustRightInd w:val="0"/>
        <w:spacing w:line="276" w:lineRule="auto"/>
        <w:jc w:val="center"/>
        <w:rPr>
          <w:rFonts w:eastAsiaTheme="minorHAnsi"/>
          <w:b/>
          <w:sz w:val="32"/>
          <w:szCs w:val="32"/>
          <w:lang w:eastAsia="en-US" w:bidi="ar-SA"/>
        </w:rPr>
      </w:pPr>
      <w:r w:rsidRPr="003B34CD">
        <w:rPr>
          <w:rFonts w:eastAsiaTheme="minorHAnsi"/>
          <w:b/>
          <w:sz w:val="32"/>
          <w:szCs w:val="32"/>
          <w:lang w:eastAsia="en-US" w:bidi="ar-SA"/>
        </w:rPr>
        <w:t>Проект межевания территории микрорайона № 6 в г. Ленинск-Кузнецк</w:t>
      </w:r>
    </w:p>
    <w:p w14:paraId="729CEDBF" w14:textId="77777777" w:rsidR="00F71203" w:rsidRPr="00916CF7" w:rsidRDefault="00F71203" w:rsidP="00F71203">
      <w:pPr>
        <w:widowControl/>
        <w:adjustRightInd w:val="0"/>
        <w:spacing w:line="276" w:lineRule="auto"/>
        <w:jc w:val="center"/>
        <w:rPr>
          <w:rFonts w:eastAsiaTheme="minorHAnsi"/>
          <w:b/>
          <w:sz w:val="32"/>
          <w:szCs w:val="32"/>
          <w:lang w:eastAsia="en-US" w:bidi="ar-SA"/>
        </w:rPr>
      </w:pPr>
    </w:p>
    <w:p w14:paraId="09599E11" w14:textId="110722C9" w:rsidR="00F71203" w:rsidRDefault="003B34CD" w:rsidP="00F71203">
      <w:pPr>
        <w:widowControl/>
        <w:adjustRightInd w:val="0"/>
        <w:spacing w:line="276" w:lineRule="auto"/>
        <w:jc w:val="center"/>
        <w:rPr>
          <w:rFonts w:eastAsiaTheme="minorHAnsi"/>
          <w:b/>
          <w:sz w:val="32"/>
          <w:szCs w:val="32"/>
          <w:lang w:eastAsia="en-US" w:bidi="ar-SA"/>
        </w:rPr>
      </w:pPr>
      <w:r>
        <w:rPr>
          <w:rFonts w:eastAsiaTheme="minorHAnsi"/>
          <w:b/>
          <w:sz w:val="32"/>
          <w:szCs w:val="32"/>
          <w:lang w:eastAsia="en-US" w:bidi="ar-SA"/>
        </w:rPr>
        <w:t>ШИФР: 17</w:t>
      </w:r>
      <w:r w:rsidR="00F71203">
        <w:rPr>
          <w:rFonts w:eastAsiaTheme="minorHAnsi"/>
          <w:b/>
          <w:sz w:val="32"/>
          <w:szCs w:val="32"/>
          <w:lang w:val="en-US" w:eastAsia="en-US" w:bidi="ar-SA"/>
        </w:rPr>
        <w:t>L</w:t>
      </w:r>
      <w:r>
        <w:rPr>
          <w:rFonts w:eastAsiaTheme="minorHAnsi"/>
          <w:b/>
          <w:sz w:val="32"/>
          <w:szCs w:val="32"/>
          <w:lang w:eastAsia="en-US" w:bidi="ar-SA"/>
        </w:rPr>
        <w:t>/24</w:t>
      </w:r>
    </w:p>
    <w:p w14:paraId="4E11B862" w14:textId="77777777" w:rsidR="00F71203" w:rsidRDefault="00F71203" w:rsidP="00F71203">
      <w:pPr>
        <w:widowControl/>
        <w:adjustRightInd w:val="0"/>
        <w:spacing w:line="276" w:lineRule="auto"/>
        <w:jc w:val="center"/>
        <w:rPr>
          <w:rFonts w:eastAsia="Calibri"/>
          <w:b/>
          <w:i/>
          <w:color w:val="000000"/>
          <w:sz w:val="28"/>
          <w:szCs w:val="28"/>
          <w:lang w:eastAsia="en-US" w:bidi="ar-SA"/>
        </w:rPr>
      </w:pPr>
    </w:p>
    <w:p w14:paraId="18DB6903" w14:textId="0C81D66E" w:rsidR="00F71203" w:rsidRPr="006558EE" w:rsidRDefault="00F71203" w:rsidP="00F71203">
      <w:pPr>
        <w:widowControl/>
        <w:adjustRightInd w:val="0"/>
        <w:spacing w:line="276" w:lineRule="auto"/>
        <w:jc w:val="center"/>
        <w:rPr>
          <w:rFonts w:eastAsia="Calibri"/>
          <w:b/>
          <w:color w:val="000000"/>
          <w:sz w:val="28"/>
          <w:szCs w:val="28"/>
          <w:lang w:eastAsia="en-US" w:bidi="ar-SA"/>
        </w:rPr>
      </w:pPr>
      <w:r w:rsidRPr="00F71203">
        <w:rPr>
          <w:rFonts w:eastAsia="Calibri"/>
          <w:b/>
          <w:color w:val="000000"/>
          <w:sz w:val="28"/>
          <w:szCs w:val="28"/>
          <w:lang w:eastAsia="en-US" w:bidi="ar-SA"/>
        </w:rPr>
        <w:t>Основная часть проекта межевания территории</w:t>
      </w:r>
    </w:p>
    <w:p w14:paraId="7B49410C" w14:textId="24FF2A5A" w:rsidR="0014657F" w:rsidRDefault="0014657F" w:rsidP="0014657F">
      <w:pPr>
        <w:jc w:val="center"/>
        <w:rPr>
          <w:sz w:val="32"/>
          <w:szCs w:val="32"/>
        </w:rPr>
      </w:pPr>
    </w:p>
    <w:p w14:paraId="6C087A1C" w14:textId="77777777" w:rsidR="005C06BC" w:rsidRPr="00306A27" w:rsidRDefault="005C06BC" w:rsidP="0014657F">
      <w:pPr>
        <w:jc w:val="center"/>
        <w:rPr>
          <w:sz w:val="32"/>
          <w:szCs w:val="32"/>
        </w:rPr>
      </w:pPr>
    </w:p>
    <w:p w14:paraId="3E227343" w14:textId="77777777" w:rsidR="00943A4B" w:rsidRPr="00A149D6" w:rsidRDefault="00943A4B" w:rsidP="00943A4B">
      <w:pPr>
        <w:pStyle w:val="a5"/>
        <w:rPr>
          <w:rFonts w:ascii="Calibri"/>
        </w:rPr>
      </w:pPr>
    </w:p>
    <w:p w14:paraId="4AACAC61" w14:textId="3AFA76FB" w:rsidR="00943A4B" w:rsidRDefault="00943A4B" w:rsidP="00943A4B">
      <w:pPr>
        <w:pStyle w:val="a5"/>
        <w:rPr>
          <w:rFonts w:ascii="Calibri"/>
          <w:sz w:val="35"/>
        </w:rPr>
      </w:pPr>
    </w:p>
    <w:tbl>
      <w:tblPr>
        <w:tblW w:w="6980" w:type="dxa"/>
        <w:tblInd w:w="3652" w:type="dxa"/>
        <w:tblLook w:val="04A0" w:firstRow="1" w:lastRow="0" w:firstColumn="1" w:lastColumn="0" w:noHBand="0" w:noVBand="1"/>
      </w:tblPr>
      <w:tblGrid>
        <w:gridCol w:w="2126"/>
        <w:gridCol w:w="4854"/>
      </w:tblGrid>
      <w:tr w:rsidR="00F71203" w:rsidRPr="00A149D6" w14:paraId="1F55B687" w14:textId="77777777" w:rsidTr="003B34CD">
        <w:trPr>
          <w:trHeight w:val="1737"/>
        </w:trPr>
        <w:tc>
          <w:tcPr>
            <w:tcW w:w="2126" w:type="dxa"/>
            <w:shd w:val="clear" w:color="auto" w:fill="auto"/>
            <w:vAlign w:val="center"/>
          </w:tcPr>
          <w:p w14:paraId="5CDE6E65" w14:textId="77777777" w:rsidR="00F71203" w:rsidRPr="00A149D6" w:rsidRDefault="00F71203" w:rsidP="003B34CD">
            <w:pPr>
              <w:rPr>
                <w:sz w:val="28"/>
                <w:szCs w:val="28"/>
              </w:rPr>
            </w:pPr>
            <w:r>
              <w:rPr>
                <w:sz w:val="28"/>
                <w:szCs w:val="28"/>
              </w:rPr>
              <w:t>Заказчик</w:t>
            </w:r>
            <w:r w:rsidRPr="00A149D6">
              <w:rPr>
                <w:sz w:val="28"/>
                <w:szCs w:val="28"/>
              </w:rPr>
              <w:t>:</w:t>
            </w:r>
          </w:p>
        </w:tc>
        <w:tc>
          <w:tcPr>
            <w:tcW w:w="4854" w:type="dxa"/>
            <w:shd w:val="clear" w:color="auto" w:fill="auto"/>
            <w:vAlign w:val="center"/>
          </w:tcPr>
          <w:p w14:paraId="5C3E093B" w14:textId="77777777" w:rsidR="00F71203" w:rsidRDefault="00F71203" w:rsidP="003B34CD">
            <w:pPr>
              <w:rPr>
                <w:sz w:val="28"/>
                <w:szCs w:val="28"/>
              </w:rPr>
            </w:pPr>
          </w:p>
          <w:p w14:paraId="52F515E4" w14:textId="6B6759AE" w:rsidR="00F71203" w:rsidRPr="007B7ECC" w:rsidRDefault="003B34CD" w:rsidP="003B34CD">
            <w:pPr>
              <w:rPr>
                <w:sz w:val="28"/>
                <w:szCs w:val="28"/>
              </w:rPr>
            </w:pPr>
            <w:r w:rsidRPr="003B34CD">
              <w:rPr>
                <w:sz w:val="28"/>
                <w:szCs w:val="28"/>
                <w:lang w:eastAsia="ar-SA"/>
              </w:rPr>
              <w:t>Комитет по управлению муниципальным имуществом Ленинск-Кузнецкого городского округа</w:t>
            </w:r>
          </w:p>
        </w:tc>
      </w:tr>
    </w:tbl>
    <w:p w14:paraId="08DAF08A" w14:textId="32E43945" w:rsidR="00F71203" w:rsidRPr="00A149D6" w:rsidRDefault="00F71203" w:rsidP="00F71203">
      <w:pPr>
        <w:pStyle w:val="a5"/>
        <w:rPr>
          <w:rFonts w:ascii="Calibri"/>
          <w:sz w:val="35"/>
        </w:rPr>
      </w:pPr>
    </w:p>
    <w:p w14:paraId="2777BE3C" w14:textId="525B357A" w:rsidR="006E1F81" w:rsidRDefault="006E1F81" w:rsidP="00F50BE8">
      <w:pPr>
        <w:pStyle w:val="a5"/>
        <w:spacing w:before="6"/>
      </w:pPr>
    </w:p>
    <w:p w14:paraId="517BF246" w14:textId="2D8DA980" w:rsidR="006E1F81" w:rsidRDefault="006E1F81" w:rsidP="00F50BE8">
      <w:pPr>
        <w:pStyle w:val="a5"/>
        <w:spacing w:before="6"/>
      </w:pPr>
    </w:p>
    <w:p w14:paraId="791839E6" w14:textId="56E92A85" w:rsidR="00F50BE8" w:rsidRDefault="006E1F81" w:rsidP="00F50BE8">
      <w:pPr>
        <w:pStyle w:val="a5"/>
        <w:spacing w:before="6"/>
        <w:rPr>
          <w:sz w:val="43"/>
        </w:rPr>
      </w:pPr>
      <w:r w:rsidRPr="00B77776">
        <w:t>Индивидуальный предприниматель</w:t>
      </w:r>
      <w:r>
        <w:t xml:space="preserve"> </w:t>
      </w:r>
      <w:r w:rsidRPr="00B77776">
        <w:t>Левашова</w:t>
      </w:r>
      <w:r>
        <w:t xml:space="preserve"> </w:t>
      </w:r>
      <w:r w:rsidRPr="00B77776">
        <w:t>Д.С.</w:t>
      </w:r>
      <w:r w:rsidR="00ED2229" w:rsidRPr="00ED2229">
        <w:rPr>
          <w:noProof/>
        </w:rPr>
        <w:t xml:space="preserve"> </w:t>
      </w:r>
    </w:p>
    <w:p w14:paraId="5A946518" w14:textId="1C3511C3" w:rsidR="00C76D53" w:rsidRDefault="00C76D53" w:rsidP="00943A4B">
      <w:pPr>
        <w:pStyle w:val="a5"/>
        <w:spacing w:before="6"/>
        <w:rPr>
          <w:sz w:val="43"/>
        </w:rPr>
      </w:pPr>
    </w:p>
    <w:p w14:paraId="2FDD991F" w14:textId="4F941133" w:rsidR="00943A4B" w:rsidRPr="00F74FF0" w:rsidRDefault="00943A4B" w:rsidP="0014657F">
      <w:pPr>
        <w:pStyle w:val="Default"/>
        <w:rPr>
          <w:color w:val="auto"/>
          <w:sz w:val="28"/>
          <w:szCs w:val="28"/>
        </w:rPr>
        <w:sectPr w:rsidR="00943A4B" w:rsidRPr="00F74FF0" w:rsidSect="0014657F">
          <w:pgSz w:w="11910" w:h="16840"/>
          <w:pgMar w:top="960" w:right="570" w:bottom="280" w:left="920" w:header="709" w:footer="567" w:gutter="0"/>
          <w:cols w:space="720"/>
          <w:titlePg/>
          <w:docGrid w:linePitch="299"/>
        </w:sectPr>
      </w:pPr>
    </w:p>
    <w:p w14:paraId="5C77BACD" w14:textId="09445A5C" w:rsidR="005D5385" w:rsidRPr="00F16585" w:rsidRDefault="007E4E64" w:rsidP="00F16585">
      <w:pPr>
        <w:spacing w:line="276" w:lineRule="auto"/>
        <w:jc w:val="center"/>
        <w:rPr>
          <w:b/>
          <w:sz w:val="28"/>
        </w:rPr>
      </w:pPr>
      <w:r w:rsidRPr="0054615C">
        <w:rPr>
          <w:b/>
          <w:sz w:val="28"/>
        </w:rPr>
        <w:lastRenderedPageBreak/>
        <w:t>Состав проекта</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7614"/>
        <w:gridCol w:w="1487"/>
      </w:tblGrid>
      <w:tr w:rsidR="00533617" w:rsidRPr="00535181" w14:paraId="11B1DD09" w14:textId="77777777" w:rsidTr="003B34CD">
        <w:trPr>
          <w:trHeight w:val="415"/>
        </w:trPr>
        <w:tc>
          <w:tcPr>
            <w:tcW w:w="551" w:type="pct"/>
            <w:tcBorders>
              <w:bottom w:val="single" w:sz="4" w:space="0" w:color="auto"/>
            </w:tcBorders>
            <w:tcMar>
              <w:left w:w="57" w:type="dxa"/>
              <w:right w:w="57" w:type="dxa"/>
            </w:tcMar>
            <w:vAlign w:val="center"/>
          </w:tcPr>
          <w:p w14:paraId="2F27C072" w14:textId="77777777" w:rsidR="00533617" w:rsidRPr="00535181" w:rsidRDefault="00533617" w:rsidP="003B34CD">
            <w:pPr>
              <w:pStyle w:val="S4"/>
              <w:spacing w:line="240" w:lineRule="auto"/>
              <w:ind w:firstLine="0"/>
              <w:contextualSpacing/>
            </w:pPr>
            <w:r w:rsidRPr="00535181">
              <w:t>№ п/п</w:t>
            </w:r>
          </w:p>
        </w:tc>
        <w:tc>
          <w:tcPr>
            <w:tcW w:w="3722" w:type="pct"/>
            <w:tcBorders>
              <w:bottom w:val="single" w:sz="4" w:space="0" w:color="auto"/>
            </w:tcBorders>
            <w:vAlign w:val="center"/>
          </w:tcPr>
          <w:p w14:paraId="230E8EF6" w14:textId="77777777" w:rsidR="00533617" w:rsidRPr="00535181" w:rsidRDefault="00533617" w:rsidP="003B34CD">
            <w:pPr>
              <w:pStyle w:val="S4"/>
              <w:spacing w:line="240" w:lineRule="auto"/>
              <w:ind w:firstLine="0"/>
              <w:contextualSpacing/>
            </w:pPr>
            <w:r w:rsidRPr="00535181">
              <w:t>Наименование документа</w:t>
            </w:r>
          </w:p>
        </w:tc>
        <w:tc>
          <w:tcPr>
            <w:tcW w:w="727" w:type="pct"/>
            <w:tcBorders>
              <w:bottom w:val="single" w:sz="4" w:space="0" w:color="auto"/>
            </w:tcBorders>
            <w:vAlign w:val="center"/>
          </w:tcPr>
          <w:p w14:paraId="008F3A07" w14:textId="77777777" w:rsidR="00533617" w:rsidRPr="00535181" w:rsidRDefault="00533617" w:rsidP="003B34CD">
            <w:pPr>
              <w:pStyle w:val="S4"/>
              <w:spacing w:line="240" w:lineRule="auto"/>
              <w:ind w:firstLine="0"/>
              <w:contextualSpacing/>
            </w:pPr>
            <w:r w:rsidRPr="00535181">
              <w:t>Масштаб</w:t>
            </w:r>
          </w:p>
        </w:tc>
      </w:tr>
      <w:tr w:rsidR="00533617" w:rsidRPr="00535181" w14:paraId="65860905" w14:textId="77777777" w:rsidTr="003B34CD">
        <w:tc>
          <w:tcPr>
            <w:tcW w:w="5000" w:type="pct"/>
            <w:gridSpan w:val="3"/>
            <w:tcMar>
              <w:left w:w="57" w:type="dxa"/>
              <w:right w:w="57" w:type="dxa"/>
            </w:tcMar>
            <w:vAlign w:val="center"/>
          </w:tcPr>
          <w:p w14:paraId="0DB7F6DC" w14:textId="1C51365F" w:rsidR="00533617" w:rsidRPr="006558EE" w:rsidRDefault="00533617" w:rsidP="003B34CD">
            <w:pPr>
              <w:jc w:val="center"/>
              <w:rPr>
                <w:rFonts w:eastAsia="Arial"/>
                <w:sz w:val="24"/>
                <w:szCs w:val="24"/>
              </w:rPr>
            </w:pPr>
            <w:r w:rsidRPr="006558EE">
              <w:rPr>
                <w:rFonts w:eastAsia="Arial"/>
                <w:b/>
                <w:sz w:val="24"/>
                <w:szCs w:val="24"/>
              </w:rPr>
              <w:t>Основная часть проекта межевания территории</w:t>
            </w:r>
          </w:p>
        </w:tc>
      </w:tr>
      <w:tr w:rsidR="005C06BC" w:rsidRPr="00535181" w14:paraId="3F25D020" w14:textId="77777777" w:rsidTr="003B34CD">
        <w:tc>
          <w:tcPr>
            <w:tcW w:w="551" w:type="pct"/>
            <w:tcMar>
              <w:left w:w="57" w:type="dxa"/>
              <w:right w:w="57" w:type="dxa"/>
            </w:tcMar>
            <w:vAlign w:val="center"/>
          </w:tcPr>
          <w:p w14:paraId="6215005F" w14:textId="259C9008" w:rsidR="005C06BC" w:rsidRPr="00535181" w:rsidRDefault="005C06BC" w:rsidP="005C06BC">
            <w:pPr>
              <w:jc w:val="center"/>
              <w:rPr>
                <w:rFonts w:eastAsia="Arial"/>
                <w:b/>
                <w:sz w:val="24"/>
                <w:szCs w:val="24"/>
              </w:rPr>
            </w:pPr>
            <w:r>
              <w:rPr>
                <w:rFonts w:eastAsia="Arial"/>
                <w:b/>
                <w:sz w:val="24"/>
                <w:szCs w:val="24"/>
              </w:rPr>
              <w:t>Раздел 1</w:t>
            </w:r>
          </w:p>
        </w:tc>
        <w:tc>
          <w:tcPr>
            <w:tcW w:w="3722" w:type="pct"/>
            <w:vAlign w:val="center"/>
          </w:tcPr>
          <w:p w14:paraId="5ABC2A81" w14:textId="45F3689C" w:rsidR="005C06BC" w:rsidRPr="00535181" w:rsidRDefault="005C06BC" w:rsidP="005C06BC">
            <w:pPr>
              <w:jc w:val="center"/>
              <w:rPr>
                <w:rFonts w:eastAsia="Arial"/>
                <w:b/>
                <w:sz w:val="24"/>
                <w:szCs w:val="24"/>
              </w:rPr>
            </w:pPr>
            <w:r w:rsidRPr="00535181">
              <w:rPr>
                <w:rFonts w:eastAsia="Arial"/>
                <w:b/>
                <w:sz w:val="24"/>
                <w:szCs w:val="24"/>
              </w:rPr>
              <w:t>«Проект межевания территории. Текстовая часть»</w:t>
            </w:r>
          </w:p>
        </w:tc>
        <w:tc>
          <w:tcPr>
            <w:tcW w:w="727" w:type="pct"/>
            <w:vAlign w:val="center"/>
          </w:tcPr>
          <w:p w14:paraId="7FB78993" w14:textId="77777777" w:rsidR="005C06BC" w:rsidRPr="00535181" w:rsidRDefault="005C06BC" w:rsidP="005C06BC">
            <w:pPr>
              <w:contextualSpacing/>
              <w:jc w:val="center"/>
              <w:rPr>
                <w:sz w:val="24"/>
                <w:szCs w:val="24"/>
              </w:rPr>
            </w:pPr>
          </w:p>
        </w:tc>
      </w:tr>
      <w:tr w:rsidR="005C06BC" w:rsidRPr="00535181" w14:paraId="61A9B063" w14:textId="77777777" w:rsidTr="003B34CD">
        <w:tc>
          <w:tcPr>
            <w:tcW w:w="551" w:type="pct"/>
            <w:tcMar>
              <w:left w:w="57" w:type="dxa"/>
              <w:right w:w="57" w:type="dxa"/>
            </w:tcMar>
            <w:vAlign w:val="center"/>
          </w:tcPr>
          <w:p w14:paraId="2BCB5057" w14:textId="1B8182AC" w:rsidR="005C06BC" w:rsidRPr="00535181" w:rsidRDefault="005C06BC" w:rsidP="005C06BC">
            <w:pPr>
              <w:jc w:val="center"/>
              <w:rPr>
                <w:rFonts w:eastAsia="Arial"/>
                <w:b/>
                <w:sz w:val="24"/>
                <w:szCs w:val="24"/>
              </w:rPr>
            </w:pPr>
            <w:r>
              <w:rPr>
                <w:rFonts w:eastAsia="Arial"/>
                <w:b/>
                <w:sz w:val="24"/>
                <w:szCs w:val="24"/>
              </w:rPr>
              <w:t>Раздел 2</w:t>
            </w:r>
          </w:p>
        </w:tc>
        <w:tc>
          <w:tcPr>
            <w:tcW w:w="3722" w:type="pct"/>
            <w:vAlign w:val="center"/>
          </w:tcPr>
          <w:p w14:paraId="31D5E0F0" w14:textId="26F5CD06" w:rsidR="005C06BC" w:rsidRPr="00535181" w:rsidRDefault="005C06BC" w:rsidP="005C06BC">
            <w:pPr>
              <w:jc w:val="center"/>
              <w:rPr>
                <w:rFonts w:eastAsia="Arial"/>
                <w:b/>
                <w:sz w:val="24"/>
                <w:szCs w:val="24"/>
              </w:rPr>
            </w:pPr>
            <w:r w:rsidRPr="00535181">
              <w:rPr>
                <w:rFonts w:eastAsia="Arial"/>
                <w:b/>
                <w:sz w:val="24"/>
                <w:szCs w:val="24"/>
              </w:rPr>
              <w:t>«Проект межевания территории. Графическая часть»</w:t>
            </w:r>
          </w:p>
        </w:tc>
        <w:tc>
          <w:tcPr>
            <w:tcW w:w="727" w:type="pct"/>
            <w:vAlign w:val="center"/>
          </w:tcPr>
          <w:p w14:paraId="75232E07" w14:textId="77777777" w:rsidR="005C06BC" w:rsidRPr="00535181" w:rsidRDefault="005C06BC" w:rsidP="005C06BC">
            <w:pPr>
              <w:contextualSpacing/>
              <w:jc w:val="center"/>
              <w:rPr>
                <w:sz w:val="24"/>
                <w:szCs w:val="24"/>
              </w:rPr>
            </w:pPr>
          </w:p>
        </w:tc>
      </w:tr>
      <w:tr w:rsidR="00533617" w:rsidRPr="00535181" w14:paraId="0A82E0FE" w14:textId="77777777" w:rsidTr="003B34CD">
        <w:tc>
          <w:tcPr>
            <w:tcW w:w="551" w:type="pct"/>
            <w:tcMar>
              <w:left w:w="57" w:type="dxa"/>
              <w:right w:w="57" w:type="dxa"/>
            </w:tcMar>
            <w:vAlign w:val="center"/>
          </w:tcPr>
          <w:p w14:paraId="28AE420E" w14:textId="77777777" w:rsidR="00533617" w:rsidRPr="00535181" w:rsidRDefault="00533617" w:rsidP="003B34CD">
            <w:pPr>
              <w:contextualSpacing/>
              <w:jc w:val="center"/>
              <w:rPr>
                <w:sz w:val="24"/>
                <w:szCs w:val="24"/>
              </w:rPr>
            </w:pPr>
          </w:p>
        </w:tc>
        <w:tc>
          <w:tcPr>
            <w:tcW w:w="3722" w:type="pct"/>
            <w:vAlign w:val="center"/>
          </w:tcPr>
          <w:p w14:paraId="4028D22D" w14:textId="7B80E174" w:rsidR="00533617" w:rsidRPr="00535181" w:rsidRDefault="00533617" w:rsidP="007A5E1A">
            <w:pPr>
              <w:jc w:val="both"/>
              <w:rPr>
                <w:sz w:val="24"/>
                <w:szCs w:val="24"/>
              </w:rPr>
            </w:pPr>
            <w:r w:rsidRPr="00535181">
              <w:rPr>
                <w:sz w:val="24"/>
                <w:szCs w:val="24"/>
              </w:rPr>
              <w:t>Лист 1. Черт</w:t>
            </w:r>
            <w:r w:rsidR="007A5E1A">
              <w:rPr>
                <w:sz w:val="24"/>
                <w:szCs w:val="24"/>
              </w:rPr>
              <w:t>е</w:t>
            </w:r>
            <w:r w:rsidRPr="00535181">
              <w:rPr>
                <w:sz w:val="24"/>
                <w:szCs w:val="24"/>
              </w:rPr>
              <w:t>ж межевания территории</w:t>
            </w:r>
          </w:p>
        </w:tc>
        <w:tc>
          <w:tcPr>
            <w:tcW w:w="727" w:type="pct"/>
            <w:vAlign w:val="center"/>
          </w:tcPr>
          <w:p w14:paraId="7913DFF0" w14:textId="03A26536" w:rsidR="00533617" w:rsidRPr="00535181" w:rsidRDefault="007A5E1A" w:rsidP="003B34CD">
            <w:pPr>
              <w:contextualSpacing/>
              <w:jc w:val="center"/>
              <w:rPr>
                <w:sz w:val="24"/>
                <w:szCs w:val="24"/>
              </w:rPr>
            </w:pPr>
            <w:r>
              <w:rPr>
                <w:sz w:val="24"/>
                <w:szCs w:val="24"/>
              </w:rPr>
              <w:t>М 1:2</w:t>
            </w:r>
            <w:r w:rsidR="00533617">
              <w:rPr>
                <w:sz w:val="24"/>
                <w:szCs w:val="24"/>
              </w:rPr>
              <w:t>0</w:t>
            </w:r>
            <w:r w:rsidR="00533617" w:rsidRPr="00535181">
              <w:rPr>
                <w:sz w:val="24"/>
                <w:szCs w:val="24"/>
              </w:rPr>
              <w:t>00</w:t>
            </w:r>
          </w:p>
        </w:tc>
      </w:tr>
      <w:tr w:rsidR="00533617" w:rsidRPr="00535181" w14:paraId="678847B9" w14:textId="77777777" w:rsidTr="003B34CD">
        <w:tc>
          <w:tcPr>
            <w:tcW w:w="5000" w:type="pct"/>
            <w:gridSpan w:val="3"/>
            <w:tcMar>
              <w:left w:w="57" w:type="dxa"/>
              <w:right w:w="57" w:type="dxa"/>
            </w:tcMar>
            <w:vAlign w:val="center"/>
          </w:tcPr>
          <w:p w14:paraId="7D0C9A4C" w14:textId="2E44EDF3" w:rsidR="00533617" w:rsidRPr="006558EE" w:rsidRDefault="00533617" w:rsidP="003B34CD">
            <w:pPr>
              <w:contextualSpacing/>
              <w:jc w:val="center"/>
              <w:rPr>
                <w:b/>
                <w:sz w:val="24"/>
                <w:szCs w:val="24"/>
              </w:rPr>
            </w:pPr>
            <w:bookmarkStart w:id="5" w:name="_GoBack"/>
            <w:bookmarkEnd w:id="5"/>
            <w:r w:rsidRPr="006558EE">
              <w:rPr>
                <w:b/>
                <w:sz w:val="24"/>
                <w:szCs w:val="24"/>
              </w:rPr>
              <w:t>Материалы по обоснованию проекта межевания территории</w:t>
            </w:r>
          </w:p>
        </w:tc>
      </w:tr>
      <w:tr w:rsidR="00533617" w:rsidRPr="00535181" w14:paraId="485CF415" w14:textId="77777777" w:rsidTr="003B34CD">
        <w:tc>
          <w:tcPr>
            <w:tcW w:w="551" w:type="pct"/>
            <w:tcMar>
              <w:left w:w="57" w:type="dxa"/>
              <w:right w:w="57" w:type="dxa"/>
            </w:tcMar>
            <w:vAlign w:val="center"/>
          </w:tcPr>
          <w:p w14:paraId="7234769F" w14:textId="77777777" w:rsidR="00533617" w:rsidRPr="00535181" w:rsidRDefault="00533617" w:rsidP="003B34CD">
            <w:pPr>
              <w:jc w:val="center"/>
              <w:rPr>
                <w:rFonts w:eastAsia="Arial"/>
                <w:b/>
                <w:sz w:val="24"/>
                <w:szCs w:val="24"/>
              </w:rPr>
            </w:pPr>
            <w:r w:rsidRPr="00535181">
              <w:rPr>
                <w:rFonts w:eastAsia="Arial"/>
                <w:b/>
                <w:sz w:val="24"/>
                <w:szCs w:val="24"/>
              </w:rPr>
              <w:t>Раздел 3</w:t>
            </w:r>
          </w:p>
        </w:tc>
        <w:tc>
          <w:tcPr>
            <w:tcW w:w="3722" w:type="pct"/>
            <w:vAlign w:val="center"/>
          </w:tcPr>
          <w:p w14:paraId="61B7999C" w14:textId="77777777" w:rsidR="00533617" w:rsidRPr="00535181" w:rsidRDefault="00533617" w:rsidP="003B34CD">
            <w:pPr>
              <w:jc w:val="center"/>
              <w:rPr>
                <w:rFonts w:eastAsia="Arial"/>
                <w:b/>
                <w:sz w:val="24"/>
                <w:szCs w:val="24"/>
              </w:rPr>
            </w:pPr>
            <w:r w:rsidRPr="00535181">
              <w:rPr>
                <w:rFonts w:eastAsia="Arial"/>
                <w:b/>
                <w:sz w:val="24"/>
                <w:szCs w:val="24"/>
              </w:rPr>
              <w:t>«Материалы по обоснованию проекта межевания территории. Графическая часть»</w:t>
            </w:r>
          </w:p>
        </w:tc>
        <w:tc>
          <w:tcPr>
            <w:tcW w:w="727" w:type="pct"/>
            <w:vAlign w:val="center"/>
          </w:tcPr>
          <w:p w14:paraId="5B8CEC95" w14:textId="77777777" w:rsidR="00533617" w:rsidRPr="00535181" w:rsidRDefault="00533617" w:rsidP="003B34CD">
            <w:pPr>
              <w:contextualSpacing/>
              <w:jc w:val="center"/>
              <w:rPr>
                <w:sz w:val="24"/>
                <w:szCs w:val="24"/>
              </w:rPr>
            </w:pPr>
          </w:p>
        </w:tc>
      </w:tr>
      <w:tr w:rsidR="00533617" w:rsidRPr="00535181" w14:paraId="1023ACFC" w14:textId="77777777" w:rsidTr="003B34CD">
        <w:tc>
          <w:tcPr>
            <w:tcW w:w="551" w:type="pct"/>
            <w:tcMar>
              <w:left w:w="57" w:type="dxa"/>
              <w:right w:w="57" w:type="dxa"/>
            </w:tcMar>
            <w:vAlign w:val="center"/>
          </w:tcPr>
          <w:p w14:paraId="310CAF4F" w14:textId="77777777" w:rsidR="00533617" w:rsidRPr="00535181" w:rsidRDefault="00533617" w:rsidP="003B34CD">
            <w:pPr>
              <w:contextualSpacing/>
              <w:jc w:val="center"/>
              <w:rPr>
                <w:sz w:val="24"/>
                <w:szCs w:val="24"/>
              </w:rPr>
            </w:pPr>
          </w:p>
        </w:tc>
        <w:tc>
          <w:tcPr>
            <w:tcW w:w="3722" w:type="pct"/>
            <w:vAlign w:val="center"/>
          </w:tcPr>
          <w:p w14:paraId="4EAE2FD5" w14:textId="77777777" w:rsidR="00533617" w:rsidRPr="00535181" w:rsidRDefault="00533617" w:rsidP="003B34CD">
            <w:pPr>
              <w:jc w:val="both"/>
              <w:rPr>
                <w:sz w:val="24"/>
                <w:szCs w:val="24"/>
              </w:rPr>
            </w:pPr>
            <w:r w:rsidRPr="00535181">
              <w:rPr>
                <w:sz w:val="24"/>
                <w:szCs w:val="24"/>
              </w:rPr>
              <w:t xml:space="preserve">Лист 1. </w:t>
            </w:r>
            <w:r w:rsidRPr="00535181">
              <w:rPr>
                <w:rFonts w:eastAsia="Calibri"/>
                <w:color w:val="000000"/>
                <w:sz w:val="24"/>
                <w:szCs w:val="24"/>
              </w:rPr>
              <w:t>Чертеж материалов по обоснованию проекта межевания территории.</w:t>
            </w:r>
          </w:p>
        </w:tc>
        <w:tc>
          <w:tcPr>
            <w:tcW w:w="727" w:type="pct"/>
            <w:vAlign w:val="center"/>
          </w:tcPr>
          <w:p w14:paraId="0B6DD8D2" w14:textId="02D51FAC" w:rsidR="00533617" w:rsidRPr="00535181" w:rsidRDefault="007A5E1A" w:rsidP="003B34CD">
            <w:pPr>
              <w:contextualSpacing/>
              <w:jc w:val="center"/>
              <w:rPr>
                <w:sz w:val="24"/>
                <w:szCs w:val="24"/>
              </w:rPr>
            </w:pPr>
            <w:r>
              <w:rPr>
                <w:sz w:val="24"/>
                <w:szCs w:val="24"/>
              </w:rPr>
              <w:t>М 1:2</w:t>
            </w:r>
            <w:r w:rsidR="00533617">
              <w:rPr>
                <w:sz w:val="24"/>
                <w:szCs w:val="24"/>
              </w:rPr>
              <w:t>0</w:t>
            </w:r>
            <w:r w:rsidR="00533617" w:rsidRPr="00535181">
              <w:rPr>
                <w:sz w:val="24"/>
                <w:szCs w:val="24"/>
              </w:rPr>
              <w:t>00</w:t>
            </w:r>
          </w:p>
        </w:tc>
      </w:tr>
    </w:tbl>
    <w:p w14:paraId="653E6CB5" w14:textId="77777777" w:rsidR="005C06BC" w:rsidRDefault="005C06BC" w:rsidP="007E4E64">
      <w:pPr>
        <w:rPr>
          <w:bCs/>
          <w:sz w:val="28"/>
          <w:szCs w:val="28"/>
        </w:rPr>
      </w:pPr>
    </w:p>
    <w:p w14:paraId="0FDF3413" w14:textId="77777777" w:rsidR="005C06BC" w:rsidRDefault="005C06BC">
      <w:pPr>
        <w:widowControl/>
        <w:autoSpaceDE/>
        <w:autoSpaceDN/>
        <w:spacing w:after="200" w:line="276" w:lineRule="auto"/>
        <w:rPr>
          <w:bCs/>
          <w:sz w:val="28"/>
          <w:szCs w:val="28"/>
        </w:rPr>
      </w:pPr>
      <w:r>
        <w:rPr>
          <w:bCs/>
          <w:sz w:val="28"/>
          <w:szCs w:val="28"/>
        </w:rPr>
        <w:br w:type="page"/>
      </w:r>
    </w:p>
    <w:p w14:paraId="63E83631" w14:textId="77777777" w:rsidR="004362BF" w:rsidRDefault="004362BF" w:rsidP="005C06BC">
      <w:pPr>
        <w:jc w:val="center"/>
        <w:rPr>
          <w:b/>
          <w:bCs/>
          <w:sz w:val="28"/>
          <w:szCs w:val="28"/>
        </w:rPr>
      </w:pPr>
    </w:p>
    <w:p w14:paraId="1813840C" w14:textId="77777777" w:rsidR="004362BF" w:rsidRDefault="004362BF" w:rsidP="005C06BC">
      <w:pPr>
        <w:jc w:val="center"/>
        <w:rPr>
          <w:b/>
          <w:bCs/>
          <w:sz w:val="28"/>
          <w:szCs w:val="28"/>
        </w:rPr>
      </w:pPr>
    </w:p>
    <w:p w14:paraId="24C6DC43" w14:textId="77777777" w:rsidR="004362BF" w:rsidRDefault="004362BF" w:rsidP="005C06BC">
      <w:pPr>
        <w:jc w:val="center"/>
        <w:rPr>
          <w:b/>
          <w:bCs/>
          <w:sz w:val="28"/>
          <w:szCs w:val="28"/>
        </w:rPr>
      </w:pPr>
    </w:p>
    <w:p w14:paraId="75C49C10" w14:textId="77777777" w:rsidR="004362BF" w:rsidRDefault="004362BF" w:rsidP="005C06BC">
      <w:pPr>
        <w:jc w:val="center"/>
        <w:rPr>
          <w:b/>
          <w:bCs/>
          <w:sz w:val="28"/>
          <w:szCs w:val="28"/>
        </w:rPr>
      </w:pPr>
    </w:p>
    <w:p w14:paraId="7116DCEF" w14:textId="77777777" w:rsidR="004362BF" w:rsidRDefault="004362BF" w:rsidP="005C06BC">
      <w:pPr>
        <w:jc w:val="center"/>
        <w:rPr>
          <w:b/>
          <w:bCs/>
          <w:sz w:val="28"/>
          <w:szCs w:val="28"/>
        </w:rPr>
      </w:pPr>
    </w:p>
    <w:p w14:paraId="2F338076" w14:textId="77777777" w:rsidR="004362BF" w:rsidRDefault="004362BF" w:rsidP="005C06BC">
      <w:pPr>
        <w:jc w:val="center"/>
        <w:rPr>
          <w:b/>
          <w:bCs/>
          <w:sz w:val="28"/>
          <w:szCs w:val="28"/>
        </w:rPr>
      </w:pPr>
    </w:p>
    <w:p w14:paraId="364E2302" w14:textId="77777777" w:rsidR="004362BF" w:rsidRDefault="004362BF" w:rsidP="005C06BC">
      <w:pPr>
        <w:jc w:val="center"/>
        <w:rPr>
          <w:b/>
          <w:bCs/>
          <w:sz w:val="28"/>
          <w:szCs w:val="28"/>
        </w:rPr>
      </w:pPr>
    </w:p>
    <w:p w14:paraId="0A0E2E9A" w14:textId="77777777" w:rsidR="004362BF" w:rsidRDefault="004362BF" w:rsidP="005C06BC">
      <w:pPr>
        <w:jc w:val="center"/>
        <w:rPr>
          <w:b/>
          <w:bCs/>
          <w:sz w:val="28"/>
          <w:szCs w:val="28"/>
        </w:rPr>
      </w:pPr>
    </w:p>
    <w:p w14:paraId="753767F5" w14:textId="77777777" w:rsidR="004362BF" w:rsidRDefault="004362BF" w:rsidP="005C06BC">
      <w:pPr>
        <w:jc w:val="center"/>
        <w:rPr>
          <w:b/>
          <w:bCs/>
          <w:sz w:val="28"/>
          <w:szCs w:val="28"/>
        </w:rPr>
      </w:pPr>
    </w:p>
    <w:p w14:paraId="0FA57EF3" w14:textId="77777777" w:rsidR="004362BF" w:rsidRDefault="004362BF" w:rsidP="005C06BC">
      <w:pPr>
        <w:jc w:val="center"/>
        <w:rPr>
          <w:b/>
          <w:bCs/>
          <w:sz w:val="28"/>
          <w:szCs w:val="28"/>
        </w:rPr>
      </w:pPr>
    </w:p>
    <w:p w14:paraId="78463013" w14:textId="61C2F7B3" w:rsidR="007E4E64" w:rsidRPr="005C06BC" w:rsidRDefault="005C06BC" w:rsidP="005C06BC">
      <w:pPr>
        <w:jc w:val="center"/>
        <w:rPr>
          <w:b/>
        </w:rPr>
      </w:pPr>
      <w:r>
        <w:rPr>
          <w:b/>
          <w:bCs/>
          <w:sz w:val="28"/>
          <w:szCs w:val="28"/>
        </w:rPr>
        <w:t>Раздел 1</w:t>
      </w:r>
      <w:r w:rsidRPr="005C06BC">
        <w:rPr>
          <w:b/>
          <w:bCs/>
          <w:sz w:val="28"/>
          <w:szCs w:val="28"/>
        </w:rPr>
        <w:t xml:space="preserve"> «Проект межевания территории. Текстовая часть»</w:t>
      </w:r>
    </w:p>
    <w:bookmarkStart w:id="6" w:name="_Toc27339133" w:displacedByCustomXml="next"/>
    <w:bookmarkStart w:id="7" w:name="_Toc30490396" w:displacedByCustomXml="next"/>
    <w:bookmarkStart w:id="8" w:name="_Toc30505700" w:displacedByCustomXml="next"/>
    <w:bookmarkStart w:id="9" w:name="_Toc30769217" w:displacedByCustomXml="next"/>
    <w:sdt>
      <w:sdtPr>
        <w:rPr>
          <w:rFonts w:ascii="Times New Roman" w:eastAsia="Times New Roman" w:hAnsi="Times New Roman" w:cs="Times New Roman"/>
          <w:b w:val="0"/>
          <w:bCs w:val="0"/>
          <w:color w:val="auto"/>
          <w:sz w:val="22"/>
          <w:szCs w:val="22"/>
          <w:lang w:eastAsia="ru-RU" w:bidi="ru-RU"/>
        </w:rPr>
        <w:id w:val="-911234795"/>
        <w:docPartObj>
          <w:docPartGallery w:val="Table of Contents"/>
          <w:docPartUnique/>
        </w:docPartObj>
      </w:sdtPr>
      <w:sdtEndPr>
        <w:rPr>
          <w:sz w:val="28"/>
          <w:szCs w:val="28"/>
        </w:rPr>
      </w:sdtEndPr>
      <w:sdtContent>
        <w:p w14:paraId="123DC79F" w14:textId="77777777" w:rsidR="005821E2" w:rsidRDefault="005821E2" w:rsidP="00FE36AC">
          <w:pPr>
            <w:pStyle w:val="af1"/>
            <w:jc w:val="center"/>
            <w:rPr>
              <w:rFonts w:ascii="Times New Roman" w:eastAsia="Times New Roman" w:hAnsi="Times New Roman" w:cs="Times New Roman"/>
              <w:b w:val="0"/>
              <w:bCs w:val="0"/>
              <w:color w:val="auto"/>
              <w:sz w:val="22"/>
              <w:szCs w:val="22"/>
              <w:lang w:eastAsia="ru-RU" w:bidi="ru-RU"/>
            </w:rPr>
          </w:pPr>
        </w:p>
        <w:p w14:paraId="4D973FE3" w14:textId="77777777" w:rsidR="005821E2" w:rsidRDefault="005821E2">
          <w:pPr>
            <w:widowControl/>
            <w:autoSpaceDE/>
            <w:autoSpaceDN/>
            <w:spacing w:after="200" w:line="276" w:lineRule="auto"/>
          </w:pPr>
          <w:r>
            <w:rPr>
              <w:b/>
              <w:bCs/>
            </w:rPr>
            <w:br w:type="page"/>
          </w:r>
        </w:p>
        <w:p w14:paraId="71A81221" w14:textId="671FE4BE" w:rsidR="00FE36AC" w:rsidRPr="00C239CF" w:rsidRDefault="00FE36AC" w:rsidP="00FE36AC">
          <w:pPr>
            <w:pStyle w:val="af1"/>
            <w:jc w:val="center"/>
            <w:rPr>
              <w:rFonts w:ascii="Times New Roman" w:hAnsi="Times New Roman" w:cs="Times New Roman"/>
              <w:color w:val="auto"/>
            </w:rPr>
          </w:pPr>
          <w:r w:rsidRPr="00C239CF">
            <w:rPr>
              <w:rFonts w:ascii="Times New Roman" w:hAnsi="Times New Roman" w:cs="Times New Roman"/>
              <w:color w:val="auto"/>
            </w:rPr>
            <w:lastRenderedPageBreak/>
            <w:t>Содержание</w:t>
          </w:r>
        </w:p>
        <w:p w14:paraId="5A143AB0" w14:textId="1A0D24C3" w:rsidR="00411506" w:rsidRPr="00411506" w:rsidRDefault="00FE36AC">
          <w:pPr>
            <w:pStyle w:val="12"/>
            <w:rPr>
              <w:rFonts w:asciiTheme="minorHAnsi" w:eastAsiaTheme="minorEastAsia" w:hAnsiTheme="minorHAnsi" w:cstheme="minorBidi"/>
              <w:noProof/>
              <w:sz w:val="28"/>
              <w:szCs w:val="28"/>
              <w:lang w:bidi="ar-SA"/>
            </w:rPr>
          </w:pPr>
          <w:r w:rsidRPr="00411506">
            <w:rPr>
              <w:sz w:val="28"/>
              <w:szCs w:val="28"/>
            </w:rPr>
            <w:fldChar w:fldCharType="begin"/>
          </w:r>
          <w:r w:rsidRPr="00411506">
            <w:rPr>
              <w:sz w:val="28"/>
              <w:szCs w:val="28"/>
            </w:rPr>
            <w:instrText xml:space="preserve"> TOC \o "1-3" \h \z \u </w:instrText>
          </w:r>
          <w:r w:rsidRPr="00411506">
            <w:rPr>
              <w:sz w:val="28"/>
              <w:szCs w:val="28"/>
            </w:rPr>
            <w:fldChar w:fldCharType="separate"/>
          </w:r>
          <w:hyperlink w:anchor="_Toc185845768" w:history="1">
            <w:r w:rsidR="00411506" w:rsidRPr="00411506">
              <w:rPr>
                <w:rStyle w:val="af0"/>
                <w:noProof/>
                <w:sz w:val="28"/>
                <w:szCs w:val="28"/>
              </w:rPr>
              <w:t>Введение</w:t>
            </w:r>
            <w:r w:rsidR="00411506" w:rsidRPr="00411506">
              <w:rPr>
                <w:noProof/>
                <w:webHidden/>
                <w:sz w:val="28"/>
                <w:szCs w:val="28"/>
              </w:rPr>
              <w:tab/>
            </w:r>
            <w:r w:rsidR="00411506" w:rsidRPr="00411506">
              <w:rPr>
                <w:noProof/>
                <w:webHidden/>
                <w:sz w:val="28"/>
                <w:szCs w:val="28"/>
              </w:rPr>
              <w:fldChar w:fldCharType="begin"/>
            </w:r>
            <w:r w:rsidR="00411506" w:rsidRPr="00411506">
              <w:rPr>
                <w:noProof/>
                <w:webHidden/>
                <w:sz w:val="28"/>
                <w:szCs w:val="28"/>
              </w:rPr>
              <w:instrText xml:space="preserve"> PAGEREF _Toc185845768 \h </w:instrText>
            </w:r>
            <w:r w:rsidR="00411506" w:rsidRPr="00411506">
              <w:rPr>
                <w:noProof/>
                <w:webHidden/>
                <w:sz w:val="28"/>
                <w:szCs w:val="28"/>
              </w:rPr>
            </w:r>
            <w:r w:rsidR="00411506" w:rsidRPr="00411506">
              <w:rPr>
                <w:noProof/>
                <w:webHidden/>
                <w:sz w:val="28"/>
                <w:szCs w:val="28"/>
              </w:rPr>
              <w:fldChar w:fldCharType="separate"/>
            </w:r>
            <w:r w:rsidR="004362BF">
              <w:rPr>
                <w:noProof/>
                <w:webHidden/>
                <w:sz w:val="28"/>
                <w:szCs w:val="28"/>
              </w:rPr>
              <w:t>6</w:t>
            </w:r>
            <w:r w:rsidR="00411506" w:rsidRPr="00411506">
              <w:rPr>
                <w:noProof/>
                <w:webHidden/>
                <w:sz w:val="28"/>
                <w:szCs w:val="28"/>
              </w:rPr>
              <w:fldChar w:fldCharType="end"/>
            </w:r>
          </w:hyperlink>
        </w:p>
        <w:p w14:paraId="551C6686" w14:textId="0A6FDA9B" w:rsidR="00411506" w:rsidRPr="00411506" w:rsidRDefault="005C06BC">
          <w:pPr>
            <w:pStyle w:val="12"/>
            <w:rPr>
              <w:rFonts w:asciiTheme="minorHAnsi" w:eastAsiaTheme="minorEastAsia" w:hAnsiTheme="minorHAnsi" w:cstheme="minorBidi"/>
              <w:noProof/>
              <w:sz w:val="28"/>
              <w:szCs w:val="28"/>
              <w:lang w:bidi="ar-SA"/>
            </w:rPr>
          </w:pPr>
          <w:hyperlink w:anchor="_Toc185845769" w:history="1">
            <w:r w:rsidR="00411506" w:rsidRPr="00411506">
              <w:rPr>
                <w:rStyle w:val="af0"/>
                <w:noProof/>
                <w:sz w:val="28"/>
                <w:szCs w:val="28"/>
              </w:rPr>
              <w:t xml:space="preserve">1. </w:t>
            </w:r>
            <w:r w:rsidR="00411506" w:rsidRPr="00411506">
              <w:rPr>
                <w:rStyle w:val="af0"/>
                <w:noProof/>
                <w:sz w:val="28"/>
                <w:szCs w:val="28"/>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w:t>
            </w:r>
            <w:r w:rsidR="00411506" w:rsidRPr="00411506">
              <w:rPr>
                <w:noProof/>
                <w:webHidden/>
                <w:sz w:val="28"/>
                <w:szCs w:val="28"/>
              </w:rPr>
              <w:tab/>
            </w:r>
            <w:r w:rsidR="00411506" w:rsidRPr="00411506">
              <w:rPr>
                <w:noProof/>
                <w:webHidden/>
                <w:sz w:val="28"/>
                <w:szCs w:val="28"/>
              </w:rPr>
              <w:fldChar w:fldCharType="begin"/>
            </w:r>
            <w:r w:rsidR="00411506" w:rsidRPr="00411506">
              <w:rPr>
                <w:noProof/>
                <w:webHidden/>
                <w:sz w:val="28"/>
                <w:szCs w:val="28"/>
              </w:rPr>
              <w:instrText xml:space="preserve"> PAGEREF _Toc185845769 \h </w:instrText>
            </w:r>
            <w:r w:rsidR="00411506" w:rsidRPr="00411506">
              <w:rPr>
                <w:noProof/>
                <w:webHidden/>
                <w:sz w:val="28"/>
                <w:szCs w:val="28"/>
              </w:rPr>
            </w:r>
            <w:r w:rsidR="00411506" w:rsidRPr="00411506">
              <w:rPr>
                <w:noProof/>
                <w:webHidden/>
                <w:sz w:val="28"/>
                <w:szCs w:val="28"/>
              </w:rPr>
              <w:fldChar w:fldCharType="separate"/>
            </w:r>
            <w:r w:rsidR="004362BF">
              <w:rPr>
                <w:noProof/>
                <w:webHidden/>
                <w:sz w:val="28"/>
                <w:szCs w:val="28"/>
              </w:rPr>
              <w:t>7</w:t>
            </w:r>
            <w:r w:rsidR="00411506" w:rsidRPr="00411506">
              <w:rPr>
                <w:noProof/>
                <w:webHidden/>
                <w:sz w:val="28"/>
                <w:szCs w:val="28"/>
              </w:rPr>
              <w:fldChar w:fldCharType="end"/>
            </w:r>
          </w:hyperlink>
        </w:p>
        <w:p w14:paraId="3D9614CC" w14:textId="5FA14745" w:rsidR="00411506" w:rsidRPr="00411506" w:rsidRDefault="005C06BC">
          <w:pPr>
            <w:pStyle w:val="12"/>
            <w:rPr>
              <w:rFonts w:asciiTheme="minorHAnsi" w:eastAsiaTheme="minorEastAsia" w:hAnsiTheme="minorHAnsi" w:cstheme="minorBidi"/>
              <w:noProof/>
              <w:sz w:val="28"/>
              <w:szCs w:val="28"/>
              <w:lang w:bidi="ar-SA"/>
            </w:rPr>
          </w:pPr>
          <w:hyperlink w:anchor="_Toc185845770" w:history="1">
            <w:r w:rsidR="00411506" w:rsidRPr="00411506">
              <w:rPr>
                <w:rStyle w:val="af0"/>
                <w:noProof/>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411506" w:rsidRPr="00411506">
              <w:rPr>
                <w:noProof/>
                <w:webHidden/>
                <w:sz w:val="28"/>
                <w:szCs w:val="28"/>
              </w:rPr>
              <w:tab/>
            </w:r>
            <w:r w:rsidR="00411506" w:rsidRPr="00411506">
              <w:rPr>
                <w:noProof/>
                <w:webHidden/>
                <w:sz w:val="28"/>
                <w:szCs w:val="28"/>
              </w:rPr>
              <w:fldChar w:fldCharType="begin"/>
            </w:r>
            <w:r w:rsidR="00411506" w:rsidRPr="00411506">
              <w:rPr>
                <w:noProof/>
                <w:webHidden/>
                <w:sz w:val="28"/>
                <w:szCs w:val="28"/>
              </w:rPr>
              <w:instrText xml:space="preserve"> PAGEREF _Toc185845770 \h </w:instrText>
            </w:r>
            <w:r w:rsidR="00411506" w:rsidRPr="00411506">
              <w:rPr>
                <w:noProof/>
                <w:webHidden/>
                <w:sz w:val="28"/>
                <w:szCs w:val="28"/>
              </w:rPr>
            </w:r>
            <w:r w:rsidR="00411506" w:rsidRPr="00411506">
              <w:rPr>
                <w:noProof/>
                <w:webHidden/>
                <w:sz w:val="28"/>
                <w:szCs w:val="28"/>
              </w:rPr>
              <w:fldChar w:fldCharType="separate"/>
            </w:r>
            <w:r w:rsidR="004362BF">
              <w:rPr>
                <w:noProof/>
                <w:webHidden/>
                <w:sz w:val="28"/>
                <w:szCs w:val="28"/>
              </w:rPr>
              <w:t>15</w:t>
            </w:r>
            <w:r w:rsidR="00411506" w:rsidRPr="00411506">
              <w:rPr>
                <w:noProof/>
                <w:webHidden/>
                <w:sz w:val="28"/>
                <w:szCs w:val="28"/>
              </w:rPr>
              <w:fldChar w:fldCharType="end"/>
            </w:r>
          </w:hyperlink>
        </w:p>
        <w:p w14:paraId="41A8A216" w14:textId="11E9CEE1" w:rsidR="00411506" w:rsidRPr="00411506" w:rsidRDefault="005C06BC">
          <w:pPr>
            <w:pStyle w:val="12"/>
            <w:rPr>
              <w:rFonts w:asciiTheme="minorHAnsi" w:eastAsiaTheme="minorEastAsia" w:hAnsiTheme="minorHAnsi" w:cstheme="minorBidi"/>
              <w:noProof/>
              <w:sz w:val="28"/>
              <w:szCs w:val="28"/>
              <w:lang w:bidi="ar-SA"/>
            </w:rPr>
          </w:pPr>
          <w:hyperlink w:anchor="_Toc185845771" w:history="1">
            <w:r w:rsidR="00411506" w:rsidRPr="00411506">
              <w:rPr>
                <w:rStyle w:val="af0"/>
                <w:noProof/>
                <w:sz w:val="28"/>
                <w:szCs w:val="28"/>
                <w:shd w:val="clear" w:color="auto" w:fill="FFFFFF"/>
              </w:rPr>
              <w:t>3.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411506" w:rsidRPr="00411506">
              <w:rPr>
                <w:noProof/>
                <w:webHidden/>
                <w:sz w:val="28"/>
                <w:szCs w:val="28"/>
              </w:rPr>
              <w:tab/>
            </w:r>
            <w:r w:rsidR="00411506" w:rsidRPr="00411506">
              <w:rPr>
                <w:noProof/>
                <w:webHidden/>
                <w:sz w:val="28"/>
                <w:szCs w:val="28"/>
              </w:rPr>
              <w:fldChar w:fldCharType="begin"/>
            </w:r>
            <w:r w:rsidR="00411506" w:rsidRPr="00411506">
              <w:rPr>
                <w:noProof/>
                <w:webHidden/>
                <w:sz w:val="28"/>
                <w:szCs w:val="28"/>
              </w:rPr>
              <w:instrText xml:space="preserve"> PAGEREF _Toc185845771 \h </w:instrText>
            </w:r>
            <w:r w:rsidR="00411506" w:rsidRPr="00411506">
              <w:rPr>
                <w:noProof/>
                <w:webHidden/>
                <w:sz w:val="28"/>
                <w:szCs w:val="28"/>
              </w:rPr>
            </w:r>
            <w:r w:rsidR="00411506" w:rsidRPr="00411506">
              <w:rPr>
                <w:noProof/>
                <w:webHidden/>
                <w:sz w:val="28"/>
                <w:szCs w:val="28"/>
              </w:rPr>
              <w:fldChar w:fldCharType="separate"/>
            </w:r>
            <w:r w:rsidR="004362BF">
              <w:rPr>
                <w:noProof/>
                <w:webHidden/>
                <w:sz w:val="28"/>
                <w:szCs w:val="28"/>
              </w:rPr>
              <w:t>16</w:t>
            </w:r>
            <w:r w:rsidR="00411506" w:rsidRPr="00411506">
              <w:rPr>
                <w:noProof/>
                <w:webHidden/>
                <w:sz w:val="28"/>
                <w:szCs w:val="28"/>
              </w:rPr>
              <w:fldChar w:fldCharType="end"/>
            </w:r>
          </w:hyperlink>
        </w:p>
        <w:p w14:paraId="7D5F06DF" w14:textId="3B9D333E" w:rsidR="00411506" w:rsidRPr="00411506" w:rsidRDefault="005C06BC">
          <w:pPr>
            <w:pStyle w:val="12"/>
            <w:rPr>
              <w:rFonts w:asciiTheme="minorHAnsi" w:eastAsiaTheme="minorEastAsia" w:hAnsiTheme="minorHAnsi" w:cstheme="minorBidi"/>
              <w:noProof/>
              <w:sz w:val="28"/>
              <w:szCs w:val="28"/>
              <w:lang w:bidi="ar-SA"/>
            </w:rPr>
          </w:pPr>
          <w:hyperlink w:anchor="_Toc185845772" w:history="1">
            <w:r w:rsidR="00411506" w:rsidRPr="00411506">
              <w:rPr>
                <w:rStyle w:val="af0"/>
                <w:noProof/>
                <w:sz w:val="28"/>
                <w:szCs w:val="28"/>
              </w:rPr>
              <w:t xml:space="preserve">4. </w:t>
            </w:r>
            <w:r w:rsidR="00411506" w:rsidRPr="00411506">
              <w:rPr>
                <w:rStyle w:val="af0"/>
                <w:noProof/>
                <w:sz w:val="28"/>
                <w:szCs w:val="28"/>
                <w:shd w:val="clear" w:color="auto" w:fill="FFFFFF"/>
              </w:rPr>
              <w:t> Сведения о границах территории, в отношении которой утвержден проект межевания</w:t>
            </w:r>
            <w:r w:rsidR="00411506" w:rsidRPr="00411506">
              <w:rPr>
                <w:noProof/>
                <w:webHidden/>
                <w:sz w:val="28"/>
                <w:szCs w:val="28"/>
              </w:rPr>
              <w:tab/>
            </w:r>
            <w:r w:rsidR="00411506" w:rsidRPr="00411506">
              <w:rPr>
                <w:noProof/>
                <w:webHidden/>
                <w:sz w:val="28"/>
                <w:szCs w:val="28"/>
              </w:rPr>
              <w:fldChar w:fldCharType="begin"/>
            </w:r>
            <w:r w:rsidR="00411506" w:rsidRPr="00411506">
              <w:rPr>
                <w:noProof/>
                <w:webHidden/>
                <w:sz w:val="28"/>
                <w:szCs w:val="28"/>
              </w:rPr>
              <w:instrText xml:space="preserve"> PAGEREF _Toc185845772 \h </w:instrText>
            </w:r>
            <w:r w:rsidR="00411506" w:rsidRPr="00411506">
              <w:rPr>
                <w:noProof/>
                <w:webHidden/>
                <w:sz w:val="28"/>
                <w:szCs w:val="28"/>
              </w:rPr>
            </w:r>
            <w:r w:rsidR="00411506" w:rsidRPr="00411506">
              <w:rPr>
                <w:noProof/>
                <w:webHidden/>
                <w:sz w:val="28"/>
                <w:szCs w:val="28"/>
              </w:rPr>
              <w:fldChar w:fldCharType="separate"/>
            </w:r>
            <w:r w:rsidR="004362BF">
              <w:rPr>
                <w:noProof/>
                <w:webHidden/>
                <w:sz w:val="28"/>
                <w:szCs w:val="28"/>
              </w:rPr>
              <w:t>16</w:t>
            </w:r>
            <w:r w:rsidR="00411506" w:rsidRPr="00411506">
              <w:rPr>
                <w:noProof/>
                <w:webHidden/>
                <w:sz w:val="28"/>
                <w:szCs w:val="28"/>
              </w:rPr>
              <w:fldChar w:fldCharType="end"/>
            </w:r>
          </w:hyperlink>
        </w:p>
        <w:p w14:paraId="419793E5" w14:textId="177780B6" w:rsidR="00411506" w:rsidRPr="00411506" w:rsidRDefault="005C06BC">
          <w:pPr>
            <w:pStyle w:val="12"/>
            <w:rPr>
              <w:rFonts w:asciiTheme="minorHAnsi" w:eastAsiaTheme="minorEastAsia" w:hAnsiTheme="minorHAnsi" w:cstheme="minorBidi"/>
              <w:noProof/>
              <w:sz w:val="28"/>
              <w:szCs w:val="28"/>
              <w:lang w:bidi="ar-SA"/>
            </w:rPr>
          </w:pPr>
          <w:hyperlink w:anchor="_Toc185845773" w:history="1">
            <w:r w:rsidR="00411506" w:rsidRPr="00411506">
              <w:rPr>
                <w:rStyle w:val="af0"/>
                <w:noProof/>
                <w:sz w:val="28"/>
                <w:szCs w:val="28"/>
                <w:shd w:val="clear" w:color="auto" w:fill="FFFFFF"/>
              </w:rPr>
              <w:t>5. Сведения о публичных сервитутах</w:t>
            </w:r>
            <w:r w:rsidR="00411506" w:rsidRPr="00411506">
              <w:rPr>
                <w:noProof/>
                <w:webHidden/>
                <w:sz w:val="28"/>
                <w:szCs w:val="28"/>
              </w:rPr>
              <w:tab/>
            </w:r>
            <w:r w:rsidR="00411506" w:rsidRPr="00411506">
              <w:rPr>
                <w:noProof/>
                <w:webHidden/>
                <w:sz w:val="28"/>
                <w:szCs w:val="28"/>
              </w:rPr>
              <w:fldChar w:fldCharType="begin"/>
            </w:r>
            <w:r w:rsidR="00411506" w:rsidRPr="00411506">
              <w:rPr>
                <w:noProof/>
                <w:webHidden/>
                <w:sz w:val="28"/>
                <w:szCs w:val="28"/>
              </w:rPr>
              <w:instrText xml:space="preserve"> PAGEREF _Toc185845773 \h </w:instrText>
            </w:r>
            <w:r w:rsidR="00411506" w:rsidRPr="00411506">
              <w:rPr>
                <w:noProof/>
                <w:webHidden/>
                <w:sz w:val="28"/>
                <w:szCs w:val="28"/>
              </w:rPr>
            </w:r>
            <w:r w:rsidR="00411506" w:rsidRPr="00411506">
              <w:rPr>
                <w:noProof/>
                <w:webHidden/>
                <w:sz w:val="28"/>
                <w:szCs w:val="28"/>
              </w:rPr>
              <w:fldChar w:fldCharType="separate"/>
            </w:r>
            <w:r w:rsidR="004362BF">
              <w:rPr>
                <w:noProof/>
                <w:webHidden/>
                <w:sz w:val="28"/>
                <w:szCs w:val="28"/>
              </w:rPr>
              <w:t>17</w:t>
            </w:r>
            <w:r w:rsidR="00411506" w:rsidRPr="00411506">
              <w:rPr>
                <w:noProof/>
                <w:webHidden/>
                <w:sz w:val="28"/>
                <w:szCs w:val="28"/>
              </w:rPr>
              <w:fldChar w:fldCharType="end"/>
            </w:r>
          </w:hyperlink>
        </w:p>
        <w:p w14:paraId="0A71AEA1" w14:textId="2CBC97B1" w:rsidR="00FE36AC" w:rsidRPr="00AE4F86" w:rsidRDefault="00FE36AC">
          <w:pPr>
            <w:rPr>
              <w:sz w:val="28"/>
              <w:szCs w:val="28"/>
            </w:rPr>
          </w:pPr>
          <w:r w:rsidRPr="00411506">
            <w:rPr>
              <w:b/>
              <w:bCs/>
              <w:sz w:val="28"/>
              <w:szCs w:val="28"/>
            </w:rPr>
            <w:fldChar w:fldCharType="end"/>
          </w:r>
        </w:p>
      </w:sdtContent>
    </w:sdt>
    <w:p w14:paraId="46450FCF" w14:textId="77777777" w:rsidR="00594E70" w:rsidRDefault="00594E70" w:rsidP="00FE36AC">
      <w:pPr>
        <w:pStyle w:val="af1"/>
      </w:pPr>
    </w:p>
    <w:p w14:paraId="627C5050" w14:textId="77777777" w:rsidR="00594E70" w:rsidRDefault="00594E70" w:rsidP="00594E70">
      <w:pPr>
        <w:pStyle w:val="1"/>
        <w:jc w:val="center"/>
        <w:rPr>
          <w:rFonts w:ascii="Times New Roman" w:hAnsi="Times New Roman" w:cs="Times New Roman"/>
          <w:color w:val="auto"/>
        </w:rPr>
      </w:pPr>
    </w:p>
    <w:p w14:paraId="5621FE47" w14:textId="77777777" w:rsidR="00594E70" w:rsidRDefault="00594E70" w:rsidP="00594E70">
      <w:pPr>
        <w:pStyle w:val="1"/>
        <w:jc w:val="center"/>
        <w:rPr>
          <w:rFonts w:ascii="Times New Roman" w:hAnsi="Times New Roman" w:cs="Times New Roman"/>
          <w:color w:val="auto"/>
        </w:rPr>
      </w:pPr>
    </w:p>
    <w:p w14:paraId="7124D53D" w14:textId="77777777" w:rsidR="00594E70" w:rsidRDefault="00594E70" w:rsidP="00594E70">
      <w:pPr>
        <w:pStyle w:val="1"/>
        <w:jc w:val="center"/>
        <w:rPr>
          <w:rFonts w:ascii="Times New Roman" w:hAnsi="Times New Roman" w:cs="Times New Roman"/>
          <w:color w:val="auto"/>
        </w:rPr>
      </w:pPr>
    </w:p>
    <w:p w14:paraId="2D157122" w14:textId="77777777" w:rsidR="00594E70" w:rsidRDefault="00594E70" w:rsidP="00594E70">
      <w:pPr>
        <w:pStyle w:val="1"/>
        <w:jc w:val="center"/>
        <w:rPr>
          <w:rFonts w:ascii="Times New Roman" w:hAnsi="Times New Roman" w:cs="Times New Roman"/>
          <w:color w:val="auto"/>
        </w:rPr>
      </w:pPr>
    </w:p>
    <w:p w14:paraId="2AA1F574" w14:textId="77777777" w:rsidR="00594E70" w:rsidRDefault="00594E70" w:rsidP="00594E70">
      <w:pPr>
        <w:pStyle w:val="1"/>
        <w:jc w:val="center"/>
        <w:rPr>
          <w:rFonts w:ascii="Times New Roman" w:hAnsi="Times New Roman" w:cs="Times New Roman"/>
          <w:color w:val="auto"/>
        </w:rPr>
      </w:pPr>
    </w:p>
    <w:p w14:paraId="22521D4A" w14:textId="77777777" w:rsidR="00594E70" w:rsidRDefault="00594E70" w:rsidP="00594E70"/>
    <w:p w14:paraId="433A518F" w14:textId="77777777" w:rsidR="00FE36AC" w:rsidRDefault="00FE36AC" w:rsidP="00594E70"/>
    <w:p w14:paraId="2F57C533" w14:textId="77777777" w:rsidR="00FE36AC" w:rsidRPr="00FE36AC" w:rsidRDefault="00FE36AC" w:rsidP="00594E70"/>
    <w:p w14:paraId="08F460E1" w14:textId="77777777" w:rsidR="005821E2" w:rsidRDefault="005821E2">
      <w:pPr>
        <w:widowControl/>
        <w:autoSpaceDE/>
        <w:autoSpaceDN/>
        <w:spacing w:after="200" w:line="276" w:lineRule="auto"/>
        <w:rPr>
          <w:rFonts w:eastAsiaTheme="majorEastAsia"/>
          <w:b/>
          <w:bCs/>
          <w:sz w:val="28"/>
          <w:szCs w:val="28"/>
        </w:rPr>
      </w:pPr>
      <w:bookmarkStart w:id="10" w:name="_Toc55054767"/>
      <w:r>
        <w:br w:type="page"/>
      </w:r>
    </w:p>
    <w:p w14:paraId="5534FEBB" w14:textId="3E7AD2C3" w:rsidR="00CD12D5" w:rsidRPr="006A23BE" w:rsidRDefault="0042663D" w:rsidP="003A74A3">
      <w:pPr>
        <w:pStyle w:val="1"/>
        <w:spacing w:before="0" w:line="276" w:lineRule="auto"/>
        <w:ind w:firstLine="709"/>
        <w:jc w:val="center"/>
        <w:rPr>
          <w:rFonts w:ascii="Times New Roman" w:hAnsi="Times New Roman" w:cs="Times New Roman"/>
          <w:color w:val="auto"/>
        </w:rPr>
      </w:pPr>
      <w:bookmarkStart w:id="11" w:name="_Toc185845768"/>
      <w:r w:rsidRPr="006A23BE">
        <w:rPr>
          <w:rFonts w:ascii="Times New Roman" w:hAnsi="Times New Roman" w:cs="Times New Roman"/>
          <w:color w:val="auto"/>
        </w:rPr>
        <w:lastRenderedPageBreak/>
        <w:t>В</w:t>
      </w:r>
      <w:r w:rsidR="00CD12D5" w:rsidRPr="006A23BE">
        <w:rPr>
          <w:rFonts w:ascii="Times New Roman" w:hAnsi="Times New Roman" w:cs="Times New Roman"/>
          <w:color w:val="auto"/>
        </w:rPr>
        <w:t>ведение</w:t>
      </w:r>
      <w:bookmarkEnd w:id="9"/>
      <w:bookmarkEnd w:id="8"/>
      <w:bookmarkEnd w:id="7"/>
      <w:bookmarkEnd w:id="6"/>
      <w:bookmarkEnd w:id="10"/>
      <w:bookmarkEnd w:id="11"/>
    </w:p>
    <w:p w14:paraId="6D1D3787" w14:textId="77777777" w:rsidR="004C5BF0" w:rsidRPr="004C5BF0" w:rsidRDefault="004C5BF0" w:rsidP="003A74A3">
      <w:pPr>
        <w:spacing w:line="276" w:lineRule="auto"/>
        <w:ind w:firstLine="709"/>
        <w:rPr>
          <w:highlight w:val="yellow"/>
        </w:rPr>
      </w:pPr>
    </w:p>
    <w:p w14:paraId="37282BBA" w14:textId="77777777" w:rsidR="003B34CD" w:rsidRPr="003B34CD" w:rsidRDefault="003B34CD" w:rsidP="003B34CD">
      <w:pPr>
        <w:widowControl/>
        <w:autoSpaceDE/>
        <w:autoSpaceDN/>
        <w:spacing w:line="276" w:lineRule="auto"/>
        <w:ind w:firstLine="709"/>
        <w:jc w:val="both"/>
        <w:rPr>
          <w:sz w:val="28"/>
          <w:szCs w:val="28"/>
        </w:rPr>
      </w:pPr>
      <w:bookmarkStart w:id="12" w:name="_Toc21367788"/>
      <w:bookmarkStart w:id="13" w:name="_Toc30490398"/>
      <w:bookmarkStart w:id="14" w:name="_Toc533516879"/>
      <w:bookmarkStart w:id="15" w:name="_Toc27339135"/>
      <w:bookmarkStart w:id="16" w:name="_Toc30490400"/>
      <w:bookmarkStart w:id="17" w:name="_Toc55054768"/>
      <w:bookmarkEnd w:id="0"/>
      <w:r w:rsidRPr="003B34CD">
        <w:rPr>
          <w:sz w:val="28"/>
          <w:szCs w:val="28"/>
        </w:rPr>
        <w:t>Подготовка проекта межевания территории осуществляется для выделения элементов планировочной структуры; установления границ земельных участков, на которых будут располагаться объекты капитального строительства.</w:t>
      </w:r>
    </w:p>
    <w:p w14:paraId="4253398D" w14:textId="77777777" w:rsidR="003B34CD" w:rsidRPr="003B34CD" w:rsidRDefault="003B34CD" w:rsidP="003B34CD">
      <w:pPr>
        <w:widowControl/>
        <w:autoSpaceDE/>
        <w:autoSpaceDN/>
        <w:spacing w:line="276" w:lineRule="auto"/>
        <w:ind w:firstLine="709"/>
        <w:jc w:val="both"/>
        <w:rPr>
          <w:sz w:val="28"/>
          <w:szCs w:val="28"/>
        </w:rPr>
      </w:pPr>
      <w:r w:rsidRPr="003B34CD">
        <w:rPr>
          <w:sz w:val="28"/>
          <w:szCs w:val="28"/>
        </w:rPr>
        <w:t>При разработке проекта использовалась правовая, нормативная и методическая база для проведения работ:</w:t>
      </w:r>
    </w:p>
    <w:bookmarkEnd w:id="12"/>
    <w:bookmarkEnd w:id="13"/>
    <w:p w14:paraId="0DD3A161" w14:textId="77777777" w:rsidR="003B34CD" w:rsidRPr="003B34CD" w:rsidRDefault="003B34CD" w:rsidP="003B34CD">
      <w:pPr>
        <w:widowControl/>
        <w:autoSpaceDE/>
        <w:autoSpaceDN/>
        <w:spacing w:line="276" w:lineRule="auto"/>
        <w:ind w:firstLine="709"/>
        <w:jc w:val="both"/>
        <w:rPr>
          <w:sz w:val="28"/>
          <w:szCs w:val="28"/>
        </w:rPr>
      </w:pPr>
      <w:r w:rsidRPr="003B34CD">
        <w:rPr>
          <w:sz w:val="28"/>
          <w:szCs w:val="28"/>
        </w:rPr>
        <w:t>-  Градостроительный кодекс РФ;</w:t>
      </w:r>
    </w:p>
    <w:p w14:paraId="0AE2C0D6" w14:textId="77777777" w:rsidR="003B34CD" w:rsidRPr="003B34CD" w:rsidRDefault="003B34CD" w:rsidP="003B34CD">
      <w:pPr>
        <w:widowControl/>
        <w:autoSpaceDE/>
        <w:autoSpaceDN/>
        <w:spacing w:line="276" w:lineRule="auto"/>
        <w:ind w:firstLine="709"/>
        <w:jc w:val="both"/>
        <w:rPr>
          <w:sz w:val="28"/>
          <w:szCs w:val="28"/>
        </w:rPr>
      </w:pPr>
      <w:r w:rsidRPr="003B34CD">
        <w:rPr>
          <w:sz w:val="28"/>
          <w:szCs w:val="28"/>
        </w:rPr>
        <w:t>-  Земельный кодекс РФ;</w:t>
      </w:r>
    </w:p>
    <w:p w14:paraId="29D84749" w14:textId="77777777" w:rsidR="003B34CD" w:rsidRDefault="003B34CD" w:rsidP="003B34CD">
      <w:pPr>
        <w:widowControl/>
        <w:autoSpaceDE/>
        <w:autoSpaceDN/>
        <w:spacing w:line="276" w:lineRule="auto"/>
        <w:ind w:firstLine="709"/>
        <w:jc w:val="both"/>
        <w:rPr>
          <w:sz w:val="28"/>
          <w:szCs w:val="28"/>
        </w:rPr>
      </w:pPr>
      <w:r w:rsidRPr="003B34CD">
        <w:rPr>
          <w:sz w:val="28"/>
          <w:szCs w:val="28"/>
        </w:rPr>
        <w:t xml:space="preserve">- Нормативы градостроительного проектирования Ленинск-Кузнецкого городского округа; </w:t>
      </w:r>
    </w:p>
    <w:p w14:paraId="380C86DE" w14:textId="183EF69F" w:rsidR="003B34CD" w:rsidRPr="003B34CD" w:rsidRDefault="003B34CD" w:rsidP="003B34CD">
      <w:pPr>
        <w:widowControl/>
        <w:autoSpaceDE/>
        <w:autoSpaceDN/>
        <w:spacing w:line="276" w:lineRule="auto"/>
        <w:ind w:firstLine="709"/>
        <w:jc w:val="both"/>
        <w:rPr>
          <w:sz w:val="28"/>
          <w:szCs w:val="28"/>
        </w:rPr>
      </w:pPr>
      <w:r>
        <w:rPr>
          <w:sz w:val="28"/>
          <w:szCs w:val="28"/>
        </w:rPr>
        <w:t xml:space="preserve">- </w:t>
      </w:r>
      <w:r w:rsidRPr="003B34CD">
        <w:rPr>
          <w:sz w:val="28"/>
          <w:szCs w:val="28"/>
        </w:rPr>
        <w:t>Нормативы градостроительного проектирования Кемеровской области</w:t>
      </w:r>
      <w:r>
        <w:rPr>
          <w:sz w:val="28"/>
          <w:szCs w:val="28"/>
        </w:rPr>
        <w:t>;</w:t>
      </w:r>
    </w:p>
    <w:p w14:paraId="539EC42B" w14:textId="1A885E95" w:rsidR="003B34CD" w:rsidRPr="003B34CD" w:rsidRDefault="003B34CD" w:rsidP="003B34CD">
      <w:pPr>
        <w:widowControl/>
        <w:autoSpaceDE/>
        <w:autoSpaceDN/>
        <w:spacing w:line="276" w:lineRule="auto"/>
        <w:ind w:firstLine="709"/>
        <w:jc w:val="both"/>
        <w:rPr>
          <w:sz w:val="28"/>
          <w:szCs w:val="28"/>
        </w:rPr>
      </w:pPr>
      <w:r w:rsidRPr="003B34CD">
        <w:rPr>
          <w:sz w:val="28"/>
          <w:szCs w:val="28"/>
        </w:rPr>
        <w:t>- Генеральный план Ленинск-Кузнецкого городского округа, утвержденный решением Лен</w:t>
      </w:r>
      <w:r>
        <w:rPr>
          <w:sz w:val="28"/>
          <w:szCs w:val="28"/>
        </w:rPr>
        <w:t>инск-Кузнецкого городского Сове</w:t>
      </w:r>
      <w:r w:rsidRPr="003B34CD">
        <w:rPr>
          <w:sz w:val="28"/>
          <w:szCs w:val="28"/>
        </w:rPr>
        <w:t>та народных депутатов от 30.04.2009 № 27;</w:t>
      </w:r>
    </w:p>
    <w:p w14:paraId="0CD89771" w14:textId="53D599DD" w:rsidR="003B34CD" w:rsidRPr="003B34CD" w:rsidRDefault="003B34CD" w:rsidP="003B34CD">
      <w:pPr>
        <w:widowControl/>
        <w:autoSpaceDE/>
        <w:autoSpaceDN/>
        <w:spacing w:line="276" w:lineRule="auto"/>
        <w:ind w:firstLine="709"/>
        <w:jc w:val="both"/>
        <w:rPr>
          <w:sz w:val="28"/>
          <w:szCs w:val="28"/>
        </w:rPr>
      </w:pPr>
      <w:r w:rsidRPr="003B34CD">
        <w:rPr>
          <w:sz w:val="28"/>
          <w:szCs w:val="28"/>
        </w:rPr>
        <w:t xml:space="preserve">- Правила землепользования и </w:t>
      </w:r>
      <w:r>
        <w:rPr>
          <w:sz w:val="28"/>
          <w:szCs w:val="28"/>
        </w:rPr>
        <w:t>застройки Ленинск-Кузнецкого го</w:t>
      </w:r>
      <w:r w:rsidRPr="003B34CD">
        <w:rPr>
          <w:sz w:val="28"/>
          <w:szCs w:val="28"/>
        </w:rPr>
        <w:t>родского округа, утвержденные решением Совета на</w:t>
      </w:r>
      <w:r>
        <w:rPr>
          <w:sz w:val="28"/>
          <w:szCs w:val="28"/>
        </w:rPr>
        <w:t>родных де</w:t>
      </w:r>
      <w:r w:rsidRPr="003B34CD">
        <w:rPr>
          <w:sz w:val="28"/>
          <w:szCs w:val="28"/>
        </w:rPr>
        <w:t>путатов Ленинск-Кузнецкого городского округа от 25.10.2018 № 62;</w:t>
      </w:r>
    </w:p>
    <w:p w14:paraId="6C367A27" w14:textId="77777777" w:rsidR="003B34CD" w:rsidRPr="003B34CD" w:rsidRDefault="003B34CD" w:rsidP="003B34CD">
      <w:pPr>
        <w:widowControl/>
        <w:autoSpaceDE/>
        <w:autoSpaceDN/>
        <w:spacing w:line="276" w:lineRule="auto"/>
        <w:ind w:firstLine="709"/>
        <w:jc w:val="both"/>
        <w:rPr>
          <w:sz w:val="28"/>
          <w:szCs w:val="28"/>
        </w:rPr>
      </w:pPr>
      <w:r w:rsidRPr="003B34CD">
        <w:rPr>
          <w:sz w:val="28"/>
          <w:szCs w:val="28"/>
        </w:rPr>
        <w:t>- СП 42.13330.2016 Свод правил. Градостроительство. Планировка и застройка городских и сельских поселений. Актуализированная редакция СНиП 2.07.01-89*;</w:t>
      </w:r>
    </w:p>
    <w:p w14:paraId="6203B73E" w14:textId="748A33D3" w:rsidR="00C239CF" w:rsidRDefault="003B34CD" w:rsidP="003B34CD">
      <w:pPr>
        <w:widowControl/>
        <w:autoSpaceDE/>
        <w:autoSpaceDN/>
        <w:spacing w:line="276" w:lineRule="auto"/>
        <w:ind w:firstLine="709"/>
        <w:jc w:val="both"/>
        <w:rPr>
          <w:sz w:val="28"/>
          <w:szCs w:val="28"/>
        </w:rPr>
      </w:pPr>
      <w:r w:rsidRPr="003B34CD">
        <w:rPr>
          <w:sz w:val="28"/>
          <w:szCs w:val="28"/>
        </w:rPr>
        <w:t>- иные действующие технические регламенты, санитарные нормы и правила, строительные нормы и правила, нормативные технические документы.</w:t>
      </w:r>
    </w:p>
    <w:p w14:paraId="0450BF38" w14:textId="77777777" w:rsidR="003B34CD" w:rsidRDefault="003B34CD">
      <w:pPr>
        <w:widowControl/>
        <w:autoSpaceDE/>
        <w:autoSpaceDN/>
        <w:spacing w:after="200" w:line="276" w:lineRule="auto"/>
        <w:rPr>
          <w:rFonts w:eastAsiaTheme="majorEastAsia"/>
          <w:b/>
          <w:bCs/>
          <w:sz w:val="28"/>
          <w:szCs w:val="28"/>
        </w:rPr>
      </w:pPr>
      <w:r>
        <w:br w:type="page"/>
      </w:r>
    </w:p>
    <w:p w14:paraId="04A8FFA8" w14:textId="0C33FAC2" w:rsidR="008B2A63" w:rsidRPr="00594E70" w:rsidRDefault="0042663D" w:rsidP="00FE36AC">
      <w:pPr>
        <w:pStyle w:val="1"/>
        <w:jc w:val="center"/>
        <w:rPr>
          <w:rFonts w:ascii="Times New Roman" w:hAnsi="Times New Roman" w:cs="Times New Roman"/>
          <w:color w:val="auto"/>
          <w:shd w:val="clear" w:color="auto" w:fill="FFFFFF"/>
        </w:rPr>
      </w:pPr>
      <w:bookmarkStart w:id="18" w:name="_Toc185845769"/>
      <w:r w:rsidRPr="00594E70">
        <w:rPr>
          <w:rFonts w:ascii="Times New Roman" w:hAnsi="Times New Roman" w:cs="Times New Roman"/>
          <w:color w:val="auto"/>
        </w:rPr>
        <w:lastRenderedPageBreak/>
        <w:t>1</w:t>
      </w:r>
      <w:r w:rsidR="008B2A63" w:rsidRPr="00594E70">
        <w:rPr>
          <w:rFonts w:ascii="Times New Roman" w:hAnsi="Times New Roman" w:cs="Times New Roman"/>
          <w:color w:val="auto"/>
        </w:rPr>
        <w:t xml:space="preserve">. </w:t>
      </w:r>
      <w:bookmarkEnd w:id="14"/>
      <w:r w:rsidR="008B2A63" w:rsidRPr="00594E70">
        <w:rPr>
          <w:rFonts w:ascii="Times New Roman" w:hAnsi="Times New Roman" w:cs="Times New Roman"/>
          <w:color w:val="auto"/>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w:t>
      </w:r>
      <w:bookmarkEnd w:id="15"/>
      <w:bookmarkEnd w:id="16"/>
      <w:bookmarkEnd w:id="17"/>
      <w:bookmarkEnd w:id="18"/>
    </w:p>
    <w:p w14:paraId="626492CA" w14:textId="77777777" w:rsidR="005D03FD" w:rsidRDefault="005D03FD" w:rsidP="005D03FD">
      <w:pPr>
        <w:rPr>
          <w:rFonts w:eastAsiaTheme="majorEastAsia"/>
          <w:lang w:bidi="ar-SA"/>
        </w:rPr>
      </w:pPr>
    </w:p>
    <w:p w14:paraId="7303D670" w14:textId="77777777" w:rsidR="00650FEF" w:rsidRPr="00C33370" w:rsidRDefault="00650FEF" w:rsidP="00650FEF">
      <w:pPr>
        <w:ind w:firstLine="709"/>
        <w:jc w:val="both"/>
        <w:rPr>
          <w:rFonts w:eastAsiaTheme="majorEastAsia"/>
          <w:sz w:val="28"/>
          <w:szCs w:val="28"/>
          <w:lang w:bidi="ar-SA"/>
        </w:rPr>
      </w:pPr>
      <w:r w:rsidRPr="00C33370">
        <w:rPr>
          <w:rFonts w:eastAsiaTheme="majorEastAsia"/>
          <w:sz w:val="28"/>
          <w:szCs w:val="28"/>
          <w:lang w:bidi="ar-SA"/>
        </w:rPr>
        <w:t xml:space="preserve">Территория проектирования </w:t>
      </w:r>
      <w:r>
        <w:rPr>
          <w:rFonts w:eastAsiaTheme="majorEastAsia"/>
          <w:sz w:val="28"/>
          <w:szCs w:val="28"/>
          <w:lang w:bidi="ar-SA"/>
        </w:rPr>
        <w:t>относится к Землям населенных пунктов.</w:t>
      </w:r>
    </w:p>
    <w:p w14:paraId="4A16BCA0" w14:textId="77777777" w:rsidR="00650FEF" w:rsidRDefault="00650FEF" w:rsidP="004C54B3">
      <w:pPr>
        <w:jc w:val="right"/>
        <w:rPr>
          <w:sz w:val="28"/>
          <w:szCs w:val="28"/>
        </w:rPr>
      </w:pPr>
    </w:p>
    <w:p w14:paraId="47604984" w14:textId="0C418EFA" w:rsidR="00E30B0A" w:rsidRDefault="005D03FD" w:rsidP="004C54B3">
      <w:pPr>
        <w:jc w:val="right"/>
        <w:rPr>
          <w:sz w:val="28"/>
          <w:szCs w:val="28"/>
        </w:rPr>
      </w:pPr>
      <w:r>
        <w:rPr>
          <w:sz w:val="28"/>
          <w:szCs w:val="28"/>
        </w:rPr>
        <w:t>Таблица №1</w:t>
      </w:r>
    </w:p>
    <w:p w14:paraId="7441CBA8" w14:textId="1149C8C6" w:rsidR="00B376AC" w:rsidRDefault="000F0260" w:rsidP="00F45BEC">
      <w:pPr>
        <w:jc w:val="center"/>
        <w:rPr>
          <w:sz w:val="28"/>
          <w:szCs w:val="28"/>
        </w:rPr>
      </w:pPr>
      <w:r w:rsidRPr="004729B5">
        <w:rPr>
          <w:sz w:val="28"/>
          <w:szCs w:val="28"/>
        </w:rPr>
        <w:t>Перечень и сведения о</w:t>
      </w:r>
      <w:r w:rsidR="006D3585">
        <w:rPr>
          <w:sz w:val="28"/>
          <w:szCs w:val="28"/>
        </w:rPr>
        <w:t xml:space="preserve">б </w:t>
      </w:r>
      <w:r w:rsidR="002F353C">
        <w:rPr>
          <w:sz w:val="28"/>
          <w:szCs w:val="28"/>
        </w:rPr>
        <w:t>образуемых земельных участках</w:t>
      </w:r>
      <w:bookmarkStart w:id="19" w:name="_Toc59025095"/>
    </w:p>
    <w:p w14:paraId="56A811E5" w14:textId="77777777" w:rsidR="00204E10" w:rsidRPr="00F45BEC" w:rsidRDefault="00204E10" w:rsidP="00F45BEC">
      <w:pPr>
        <w:jc w:val="center"/>
        <w:rPr>
          <w:sz w:val="28"/>
          <w:szCs w:val="28"/>
        </w:rPr>
      </w:pPr>
    </w:p>
    <w:tbl>
      <w:tblPr>
        <w:tblW w:w="10064" w:type="dxa"/>
        <w:tblInd w:w="113" w:type="dxa"/>
        <w:tblLook w:val="04A0" w:firstRow="1" w:lastRow="0" w:firstColumn="1" w:lastColumn="0" w:noHBand="0" w:noVBand="1"/>
      </w:tblPr>
      <w:tblGrid>
        <w:gridCol w:w="1438"/>
        <w:gridCol w:w="3415"/>
        <w:gridCol w:w="3936"/>
        <w:gridCol w:w="1275"/>
      </w:tblGrid>
      <w:tr w:rsidR="007A0543" w:rsidRPr="007A0543" w14:paraId="7E331EB2" w14:textId="77777777" w:rsidTr="007A0543">
        <w:trPr>
          <w:trHeight w:val="9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7901B" w14:textId="77777777" w:rsidR="007A0543" w:rsidRPr="007A0543" w:rsidRDefault="007A0543" w:rsidP="007A0543">
            <w:pPr>
              <w:widowControl/>
              <w:autoSpaceDE/>
              <w:autoSpaceDN/>
              <w:jc w:val="center"/>
              <w:rPr>
                <w:b/>
                <w:bCs/>
                <w:color w:val="000000"/>
                <w:sz w:val="24"/>
                <w:szCs w:val="24"/>
                <w:lang w:bidi="ar-SA"/>
              </w:rPr>
            </w:pPr>
            <w:r w:rsidRPr="007A0543">
              <w:rPr>
                <w:b/>
                <w:bCs/>
                <w:color w:val="000000"/>
                <w:sz w:val="24"/>
                <w:szCs w:val="24"/>
                <w:lang w:bidi="ar-SA"/>
              </w:rPr>
              <w:t>Условный № земельного участка</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E402C5C" w14:textId="77777777" w:rsidR="007A0543" w:rsidRPr="007A0543" w:rsidRDefault="007A0543" w:rsidP="007A0543">
            <w:pPr>
              <w:widowControl/>
              <w:autoSpaceDE/>
              <w:autoSpaceDN/>
              <w:jc w:val="center"/>
              <w:rPr>
                <w:b/>
                <w:bCs/>
                <w:color w:val="000000"/>
                <w:sz w:val="24"/>
                <w:szCs w:val="24"/>
                <w:lang w:bidi="ar-SA"/>
              </w:rPr>
            </w:pPr>
            <w:r w:rsidRPr="007A0543">
              <w:rPr>
                <w:b/>
                <w:bCs/>
                <w:color w:val="000000"/>
                <w:sz w:val="24"/>
                <w:szCs w:val="24"/>
                <w:lang w:bidi="ar-SA"/>
              </w:rPr>
              <w:t>Вид разрешенного использования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EF28304" w14:textId="77777777" w:rsidR="007A0543" w:rsidRPr="007A0543" w:rsidRDefault="007A0543" w:rsidP="007A0543">
            <w:pPr>
              <w:widowControl/>
              <w:autoSpaceDE/>
              <w:autoSpaceDN/>
              <w:jc w:val="center"/>
              <w:rPr>
                <w:b/>
                <w:bCs/>
                <w:color w:val="000000"/>
                <w:sz w:val="24"/>
                <w:szCs w:val="24"/>
                <w:lang w:bidi="ar-SA"/>
              </w:rPr>
            </w:pPr>
            <w:r w:rsidRPr="007A0543">
              <w:rPr>
                <w:b/>
                <w:bCs/>
                <w:color w:val="000000"/>
                <w:sz w:val="24"/>
                <w:szCs w:val="24"/>
                <w:lang w:bidi="ar-SA"/>
              </w:rPr>
              <w:t>Возможные способы образования ЗУ</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898EFC4" w14:textId="77777777" w:rsidR="007A0543" w:rsidRPr="007A0543" w:rsidRDefault="007A0543" w:rsidP="007A0543">
            <w:pPr>
              <w:widowControl/>
              <w:autoSpaceDE/>
              <w:autoSpaceDN/>
              <w:jc w:val="center"/>
              <w:rPr>
                <w:b/>
                <w:bCs/>
                <w:color w:val="000000"/>
                <w:sz w:val="24"/>
                <w:szCs w:val="24"/>
                <w:lang w:bidi="ar-SA"/>
              </w:rPr>
            </w:pPr>
            <w:r w:rsidRPr="007A0543">
              <w:rPr>
                <w:b/>
                <w:bCs/>
                <w:color w:val="000000"/>
                <w:sz w:val="24"/>
                <w:szCs w:val="24"/>
                <w:lang w:bidi="ar-SA"/>
              </w:rPr>
              <w:t>Площадь участка, кв. м</w:t>
            </w:r>
          </w:p>
        </w:tc>
      </w:tr>
      <w:tr w:rsidR="007A0543" w:rsidRPr="007A0543" w14:paraId="18B39319"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A2D937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w:t>
            </w:r>
          </w:p>
        </w:tc>
        <w:tc>
          <w:tcPr>
            <w:tcW w:w="3544" w:type="dxa"/>
            <w:tcBorders>
              <w:top w:val="nil"/>
              <w:left w:val="nil"/>
              <w:bottom w:val="single" w:sz="4" w:space="0" w:color="auto"/>
              <w:right w:val="single" w:sz="4" w:space="0" w:color="auto"/>
            </w:tcBorders>
            <w:shd w:val="clear" w:color="auto" w:fill="auto"/>
            <w:vAlign w:val="center"/>
            <w:hideMark/>
          </w:tcPr>
          <w:p w14:paraId="117F1F5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 xml:space="preserve">Благоустройство территории (12.0.2) </w:t>
            </w:r>
          </w:p>
        </w:tc>
        <w:tc>
          <w:tcPr>
            <w:tcW w:w="4111" w:type="dxa"/>
            <w:tcBorders>
              <w:top w:val="nil"/>
              <w:left w:val="nil"/>
              <w:bottom w:val="single" w:sz="4" w:space="0" w:color="auto"/>
              <w:right w:val="single" w:sz="4" w:space="0" w:color="auto"/>
            </w:tcBorders>
            <w:shd w:val="clear" w:color="auto" w:fill="auto"/>
            <w:vAlign w:val="center"/>
            <w:hideMark/>
          </w:tcPr>
          <w:p w14:paraId="54E2F22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2171757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9618</w:t>
            </w:r>
          </w:p>
        </w:tc>
      </w:tr>
      <w:tr w:rsidR="007A0543" w:rsidRPr="007A0543" w14:paraId="50D824AD"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C1EE32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w:t>
            </w:r>
          </w:p>
        </w:tc>
        <w:tc>
          <w:tcPr>
            <w:tcW w:w="3544" w:type="dxa"/>
            <w:tcBorders>
              <w:top w:val="nil"/>
              <w:left w:val="nil"/>
              <w:bottom w:val="single" w:sz="4" w:space="0" w:color="auto"/>
              <w:right w:val="single" w:sz="4" w:space="0" w:color="auto"/>
            </w:tcBorders>
            <w:shd w:val="clear" w:color="auto" w:fill="auto"/>
            <w:vAlign w:val="center"/>
            <w:hideMark/>
          </w:tcPr>
          <w:p w14:paraId="07FD041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1091E32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47C44D5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7863</w:t>
            </w:r>
          </w:p>
        </w:tc>
      </w:tr>
      <w:tr w:rsidR="007A0543" w:rsidRPr="007A0543" w14:paraId="23A6B45B"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F03D66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w:t>
            </w:r>
          </w:p>
        </w:tc>
        <w:tc>
          <w:tcPr>
            <w:tcW w:w="3544" w:type="dxa"/>
            <w:tcBorders>
              <w:top w:val="nil"/>
              <w:left w:val="nil"/>
              <w:bottom w:val="single" w:sz="4" w:space="0" w:color="auto"/>
              <w:right w:val="single" w:sz="4" w:space="0" w:color="auto"/>
            </w:tcBorders>
            <w:shd w:val="clear" w:color="auto" w:fill="auto"/>
            <w:vAlign w:val="center"/>
            <w:hideMark/>
          </w:tcPr>
          <w:p w14:paraId="21458AF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03F19D4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672C257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6257</w:t>
            </w:r>
          </w:p>
        </w:tc>
      </w:tr>
      <w:tr w:rsidR="007A0543" w:rsidRPr="007A0543" w14:paraId="6A781583"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D61C44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:ЗУ4</w:t>
            </w:r>
          </w:p>
        </w:tc>
        <w:tc>
          <w:tcPr>
            <w:tcW w:w="3544" w:type="dxa"/>
            <w:tcBorders>
              <w:top w:val="nil"/>
              <w:left w:val="nil"/>
              <w:bottom w:val="single" w:sz="4" w:space="0" w:color="auto"/>
              <w:right w:val="single" w:sz="4" w:space="0" w:color="auto"/>
            </w:tcBorders>
            <w:shd w:val="clear" w:color="auto" w:fill="auto"/>
            <w:vAlign w:val="center"/>
            <w:hideMark/>
          </w:tcPr>
          <w:p w14:paraId="3AB39AA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173FED3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0A7CA2A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3966</w:t>
            </w:r>
          </w:p>
        </w:tc>
      </w:tr>
      <w:tr w:rsidR="007A0543" w:rsidRPr="007A0543" w14:paraId="1ED89760"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BDE3BA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:ЗУ5</w:t>
            </w:r>
          </w:p>
        </w:tc>
        <w:tc>
          <w:tcPr>
            <w:tcW w:w="3544" w:type="dxa"/>
            <w:tcBorders>
              <w:top w:val="nil"/>
              <w:left w:val="nil"/>
              <w:bottom w:val="single" w:sz="4" w:space="0" w:color="auto"/>
              <w:right w:val="single" w:sz="4" w:space="0" w:color="auto"/>
            </w:tcBorders>
            <w:shd w:val="clear" w:color="auto" w:fill="auto"/>
            <w:vAlign w:val="center"/>
            <w:hideMark/>
          </w:tcPr>
          <w:p w14:paraId="37A423B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2EFA91A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5DB25E4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5999</w:t>
            </w:r>
          </w:p>
        </w:tc>
      </w:tr>
      <w:tr w:rsidR="007A0543" w:rsidRPr="007A0543" w14:paraId="79426C69"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6340AD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:ЗУ6</w:t>
            </w:r>
          </w:p>
        </w:tc>
        <w:tc>
          <w:tcPr>
            <w:tcW w:w="3544" w:type="dxa"/>
            <w:tcBorders>
              <w:top w:val="nil"/>
              <w:left w:val="nil"/>
              <w:bottom w:val="single" w:sz="4" w:space="0" w:color="auto"/>
              <w:right w:val="single" w:sz="4" w:space="0" w:color="auto"/>
            </w:tcBorders>
            <w:shd w:val="clear" w:color="auto" w:fill="auto"/>
            <w:vAlign w:val="center"/>
            <w:hideMark/>
          </w:tcPr>
          <w:p w14:paraId="45902F6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4777218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404D870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7144</w:t>
            </w:r>
          </w:p>
        </w:tc>
      </w:tr>
      <w:tr w:rsidR="007A0543" w:rsidRPr="007A0543" w14:paraId="5F31892E"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445F9E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:ЗУ7</w:t>
            </w:r>
          </w:p>
        </w:tc>
        <w:tc>
          <w:tcPr>
            <w:tcW w:w="3544" w:type="dxa"/>
            <w:tcBorders>
              <w:top w:val="nil"/>
              <w:left w:val="nil"/>
              <w:bottom w:val="single" w:sz="4" w:space="0" w:color="auto"/>
              <w:right w:val="single" w:sz="4" w:space="0" w:color="auto"/>
            </w:tcBorders>
            <w:shd w:val="clear" w:color="auto" w:fill="auto"/>
            <w:vAlign w:val="center"/>
            <w:hideMark/>
          </w:tcPr>
          <w:p w14:paraId="0B919D4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6C4BEF7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382E319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6926</w:t>
            </w:r>
          </w:p>
        </w:tc>
      </w:tr>
      <w:tr w:rsidR="007A0543" w:rsidRPr="007A0543" w14:paraId="48BE7906"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A68984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:ЗУ8</w:t>
            </w:r>
          </w:p>
        </w:tc>
        <w:tc>
          <w:tcPr>
            <w:tcW w:w="3544" w:type="dxa"/>
            <w:tcBorders>
              <w:top w:val="nil"/>
              <w:left w:val="nil"/>
              <w:bottom w:val="single" w:sz="4" w:space="0" w:color="auto"/>
              <w:right w:val="single" w:sz="4" w:space="0" w:color="auto"/>
            </w:tcBorders>
            <w:shd w:val="clear" w:color="auto" w:fill="auto"/>
            <w:vAlign w:val="center"/>
            <w:hideMark/>
          </w:tcPr>
          <w:p w14:paraId="69A7C61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Земельные участки (территории) общего пользования (код 12.0)</w:t>
            </w:r>
          </w:p>
        </w:tc>
        <w:tc>
          <w:tcPr>
            <w:tcW w:w="4111" w:type="dxa"/>
            <w:tcBorders>
              <w:top w:val="nil"/>
              <w:left w:val="nil"/>
              <w:bottom w:val="single" w:sz="4" w:space="0" w:color="auto"/>
              <w:right w:val="single" w:sz="4" w:space="0" w:color="auto"/>
            </w:tcBorders>
            <w:shd w:val="clear" w:color="auto" w:fill="auto"/>
            <w:vAlign w:val="center"/>
            <w:hideMark/>
          </w:tcPr>
          <w:p w14:paraId="6466834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4BC7BD8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6217</w:t>
            </w:r>
          </w:p>
        </w:tc>
      </w:tr>
      <w:tr w:rsidR="007A0543" w:rsidRPr="007A0543" w14:paraId="53E86815"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E35AFA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:ЗУ9</w:t>
            </w:r>
          </w:p>
        </w:tc>
        <w:tc>
          <w:tcPr>
            <w:tcW w:w="3544" w:type="dxa"/>
            <w:tcBorders>
              <w:top w:val="nil"/>
              <w:left w:val="nil"/>
              <w:bottom w:val="single" w:sz="4" w:space="0" w:color="auto"/>
              <w:right w:val="single" w:sz="4" w:space="0" w:color="auto"/>
            </w:tcBorders>
            <w:shd w:val="clear" w:color="auto" w:fill="auto"/>
            <w:vAlign w:val="center"/>
            <w:hideMark/>
          </w:tcPr>
          <w:p w14:paraId="7C9F5BC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089196A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544E1E2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8665</w:t>
            </w:r>
          </w:p>
        </w:tc>
      </w:tr>
      <w:tr w:rsidR="007A0543" w:rsidRPr="007A0543" w14:paraId="4F0CEE0B"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5EDCF4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lastRenderedPageBreak/>
              <w:t>:ЗУ10</w:t>
            </w:r>
          </w:p>
        </w:tc>
        <w:tc>
          <w:tcPr>
            <w:tcW w:w="3544" w:type="dxa"/>
            <w:tcBorders>
              <w:top w:val="nil"/>
              <w:left w:val="nil"/>
              <w:bottom w:val="single" w:sz="4" w:space="0" w:color="auto"/>
              <w:right w:val="single" w:sz="4" w:space="0" w:color="auto"/>
            </w:tcBorders>
            <w:shd w:val="clear" w:color="auto" w:fill="auto"/>
            <w:vAlign w:val="center"/>
            <w:hideMark/>
          </w:tcPr>
          <w:p w14:paraId="5F350AD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10ECC6B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6690760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8463</w:t>
            </w:r>
          </w:p>
        </w:tc>
      </w:tr>
      <w:tr w:rsidR="007A0543" w:rsidRPr="007A0543" w14:paraId="071B0BCA"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E14ED5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:ЗУ11</w:t>
            </w:r>
          </w:p>
        </w:tc>
        <w:tc>
          <w:tcPr>
            <w:tcW w:w="3544" w:type="dxa"/>
            <w:tcBorders>
              <w:top w:val="nil"/>
              <w:left w:val="nil"/>
              <w:bottom w:val="single" w:sz="4" w:space="0" w:color="auto"/>
              <w:right w:val="single" w:sz="4" w:space="0" w:color="auto"/>
            </w:tcBorders>
            <w:shd w:val="clear" w:color="auto" w:fill="auto"/>
            <w:vAlign w:val="center"/>
            <w:hideMark/>
          </w:tcPr>
          <w:p w14:paraId="43E3130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795DD24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1F57D1D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5138</w:t>
            </w:r>
          </w:p>
        </w:tc>
      </w:tr>
      <w:tr w:rsidR="007A0543" w:rsidRPr="007A0543" w14:paraId="7B646F6D"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3A00B9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:ЗУ12</w:t>
            </w:r>
          </w:p>
        </w:tc>
        <w:tc>
          <w:tcPr>
            <w:tcW w:w="3544" w:type="dxa"/>
            <w:tcBorders>
              <w:top w:val="nil"/>
              <w:left w:val="nil"/>
              <w:bottom w:val="single" w:sz="4" w:space="0" w:color="auto"/>
              <w:right w:val="single" w:sz="4" w:space="0" w:color="auto"/>
            </w:tcBorders>
            <w:shd w:val="clear" w:color="auto" w:fill="auto"/>
            <w:vAlign w:val="center"/>
            <w:hideMark/>
          </w:tcPr>
          <w:p w14:paraId="1DE8829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7BE65DD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4FAB583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5759</w:t>
            </w:r>
          </w:p>
        </w:tc>
      </w:tr>
      <w:tr w:rsidR="007A0543" w:rsidRPr="007A0543" w14:paraId="0BA6EF72"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71397F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:ЗУ13</w:t>
            </w:r>
          </w:p>
        </w:tc>
        <w:tc>
          <w:tcPr>
            <w:tcW w:w="3544" w:type="dxa"/>
            <w:tcBorders>
              <w:top w:val="nil"/>
              <w:left w:val="nil"/>
              <w:bottom w:val="single" w:sz="4" w:space="0" w:color="auto"/>
              <w:right w:val="single" w:sz="4" w:space="0" w:color="auto"/>
            </w:tcBorders>
            <w:shd w:val="clear" w:color="auto" w:fill="auto"/>
            <w:vAlign w:val="center"/>
            <w:hideMark/>
          </w:tcPr>
          <w:p w14:paraId="25B8CF6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Дошкольное, начальное и среднее общее образование (3.5.1)</w:t>
            </w:r>
          </w:p>
        </w:tc>
        <w:tc>
          <w:tcPr>
            <w:tcW w:w="4111" w:type="dxa"/>
            <w:tcBorders>
              <w:top w:val="nil"/>
              <w:left w:val="nil"/>
              <w:bottom w:val="single" w:sz="4" w:space="0" w:color="auto"/>
              <w:right w:val="single" w:sz="4" w:space="0" w:color="auto"/>
            </w:tcBorders>
            <w:shd w:val="clear" w:color="auto" w:fill="auto"/>
            <w:vAlign w:val="center"/>
            <w:hideMark/>
          </w:tcPr>
          <w:p w14:paraId="3DF91D2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18E105C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51385</w:t>
            </w:r>
          </w:p>
        </w:tc>
      </w:tr>
      <w:tr w:rsidR="007A0543" w:rsidRPr="007A0543" w14:paraId="0B0B8D68"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E3CA79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:ЗУ14</w:t>
            </w:r>
          </w:p>
        </w:tc>
        <w:tc>
          <w:tcPr>
            <w:tcW w:w="3544" w:type="dxa"/>
            <w:tcBorders>
              <w:top w:val="nil"/>
              <w:left w:val="nil"/>
              <w:bottom w:val="single" w:sz="4" w:space="0" w:color="auto"/>
              <w:right w:val="single" w:sz="4" w:space="0" w:color="auto"/>
            </w:tcBorders>
            <w:shd w:val="clear" w:color="auto" w:fill="auto"/>
            <w:vAlign w:val="center"/>
            <w:hideMark/>
          </w:tcPr>
          <w:p w14:paraId="17F5B75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 xml:space="preserve">Благоустройство территории (12.0.2) </w:t>
            </w:r>
          </w:p>
        </w:tc>
        <w:tc>
          <w:tcPr>
            <w:tcW w:w="4111" w:type="dxa"/>
            <w:tcBorders>
              <w:top w:val="nil"/>
              <w:left w:val="nil"/>
              <w:bottom w:val="single" w:sz="4" w:space="0" w:color="auto"/>
              <w:right w:val="single" w:sz="4" w:space="0" w:color="auto"/>
            </w:tcBorders>
            <w:shd w:val="clear" w:color="auto" w:fill="auto"/>
            <w:vAlign w:val="center"/>
            <w:hideMark/>
          </w:tcPr>
          <w:p w14:paraId="4886CDD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769346A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5315</w:t>
            </w:r>
          </w:p>
        </w:tc>
      </w:tr>
      <w:tr w:rsidR="007A0543" w:rsidRPr="007A0543" w14:paraId="30A3448A" w14:textId="77777777" w:rsidTr="007A0543">
        <w:trPr>
          <w:trHeight w:val="94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53C7C9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:ЗУ15</w:t>
            </w:r>
          </w:p>
        </w:tc>
        <w:tc>
          <w:tcPr>
            <w:tcW w:w="3544" w:type="dxa"/>
            <w:tcBorders>
              <w:top w:val="nil"/>
              <w:left w:val="nil"/>
              <w:bottom w:val="single" w:sz="4" w:space="0" w:color="auto"/>
              <w:right w:val="single" w:sz="4" w:space="0" w:color="auto"/>
            </w:tcBorders>
            <w:shd w:val="clear" w:color="auto" w:fill="auto"/>
            <w:vAlign w:val="center"/>
            <w:hideMark/>
          </w:tcPr>
          <w:p w14:paraId="0C83797B" w14:textId="4193A485"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 xml:space="preserve">Объекты </w:t>
            </w:r>
            <w:r>
              <w:rPr>
                <w:color w:val="000000"/>
                <w:sz w:val="24"/>
                <w:szCs w:val="24"/>
                <w:lang w:bidi="ar-SA"/>
              </w:rPr>
              <w:t>торговли (тор</w:t>
            </w:r>
            <w:r w:rsidRPr="007A0543">
              <w:rPr>
                <w:color w:val="000000"/>
                <w:sz w:val="24"/>
                <w:szCs w:val="24"/>
                <w:lang w:bidi="ar-SA"/>
              </w:rPr>
              <w:t>говые центры, торгово-развлекательные центры (комплексы) (4.2)</w:t>
            </w:r>
          </w:p>
        </w:tc>
        <w:tc>
          <w:tcPr>
            <w:tcW w:w="4111" w:type="dxa"/>
            <w:tcBorders>
              <w:top w:val="nil"/>
              <w:left w:val="nil"/>
              <w:bottom w:val="single" w:sz="4" w:space="0" w:color="auto"/>
              <w:right w:val="single" w:sz="4" w:space="0" w:color="auto"/>
            </w:tcBorders>
            <w:shd w:val="clear" w:color="auto" w:fill="auto"/>
            <w:vAlign w:val="center"/>
            <w:hideMark/>
          </w:tcPr>
          <w:p w14:paraId="2AD81D0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3FDD877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43981</w:t>
            </w:r>
          </w:p>
        </w:tc>
      </w:tr>
      <w:tr w:rsidR="007A0543" w:rsidRPr="007A0543" w14:paraId="1488E339"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289273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:ЗУ16</w:t>
            </w:r>
          </w:p>
        </w:tc>
        <w:tc>
          <w:tcPr>
            <w:tcW w:w="3544" w:type="dxa"/>
            <w:tcBorders>
              <w:top w:val="nil"/>
              <w:left w:val="nil"/>
              <w:bottom w:val="single" w:sz="4" w:space="0" w:color="auto"/>
              <w:right w:val="single" w:sz="4" w:space="0" w:color="auto"/>
            </w:tcBorders>
            <w:shd w:val="clear" w:color="auto" w:fill="auto"/>
            <w:vAlign w:val="center"/>
            <w:hideMark/>
          </w:tcPr>
          <w:p w14:paraId="62B254F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6E71E4A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225E3E4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7317</w:t>
            </w:r>
          </w:p>
        </w:tc>
      </w:tr>
      <w:tr w:rsidR="007A0543" w:rsidRPr="007A0543" w14:paraId="440A2ACD"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281AD9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:ЗУ17</w:t>
            </w:r>
          </w:p>
        </w:tc>
        <w:tc>
          <w:tcPr>
            <w:tcW w:w="3544" w:type="dxa"/>
            <w:tcBorders>
              <w:top w:val="nil"/>
              <w:left w:val="nil"/>
              <w:bottom w:val="single" w:sz="4" w:space="0" w:color="auto"/>
              <w:right w:val="single" w:sz="4" w:space="0" w:color="auto"/>
            </w:tcBorders>
            <w:shd w:val="clear" w:color="auto" w:fill="auto"/>
            <w:vAlign w:val="center"/>
            <w:hideMark/>
          </w:tcPr>
          <w:p w14:paraId="23EE4AC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07B8BAD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54E3D90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3904</w:t>
            </w:r>
          </w:p>
        </w:tc>
      </w:tr>
      <w:tr w:rsidR="007A0543" w:rsidRPr="007A0543" w14:paraId="489508C2"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518CFF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:ЗУ18</w:t>
            </w:r>
          </w:p>
        </w:tc>
        <w:tc>
          <w:tcPr>
            <w:tcW w:w="3544" w:type="dxa"/>
            <w:tcBorders>
              <w:top w:val="nil"/>
              <w:left w:val="nil"/>
              <w:bottom w:val="single" w:sz="4" w:space="0" w:color="auto"/>
              <w:right w:val="single" w:sz="4" w:space="0" w:color="auto"/>
            </w:tcBorders>
            <w:shd w:val="clear" w:color="auto" w:fill="auto"/>
            <w:vAlign w:val="center"/>
            <w:hideMark/>
          </w:tcPr>
          <w:p w14:paraId="33EF1A3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76CE520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642DB56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7018</w:t>
            </w:r>
          </w:p>
        </w:tc>
      </w:tr>
      <w:tr w:rsidR="007A0543" w:rsidRPr="007A0543" w14:paraId="15BDB20E"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87DDA3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:ЗУ19</w:t>
            </w:r>
          </w:p>
        </w:tc>
        <w:tc>
          <w:tcPr>
            <w:tcW w:w="3544" w:type="dxa"/>
            <w:tcBorders>
              <w:top w:val="nil"/>
              <w:left w:val="nil"/>
              <w:bottom w:val="single" w:sz="4" w:space="0" w:color="auto"/>
              <w:right w:val="single" w:sz="4" w:space="0" w:color="auto"/>
            </w:tcBorders>
            <w:shd w:val="clear" w:color="auto" w:fill="auto"/>
            <w:vAlign w:val="center"/>
            <w:hideMark/>
          </w:tcPr>
          <w:p w14:paraId="2F2A0EE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7B89BAD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6DD1693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6230</w:t>
            </w:r>
          </w:p>
        </w:tc>
      </w:tr>
      <w:tr w:rsidR="007A0543" w:rsidRPr="007A0543" w14:paraId="1EB54C10"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964858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:ЗУ20</w:t>
            </w:r>
          </w:p>
        </w:tc>
        <w:tc>
          <w:tcPr>
            <w:tcW w:w="3544" w:type="dxa"/>
            <w:tcBorders>
              <w:top w:val="nil"/>
              <w:left w:val="nil"/>
              <w:bottom w:val="single" w:sz="4" w:space="0" w:color="auto"/>
              <w:right w:val="single" w:sz="4" w:space="0" w:color="auto"/>
            </w:tcBorders>
            <w:shd w:val="clear" w:color="auto" w:fill="auto"/>
            <w:vAlign w:val="center"/>
            <w:hideMark/>
          </w:tcPr>
          <w:p w14:paraId="10642A1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6DB0AE1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2E12B4F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4463</w:t>
            </w:r>
          </w:p>
        </w:tc>
      </w:tr>
      <w:tr w:rsidR="007A0543" w:rsidRPr="007A0543" w14:paraId="22797813" w14:textId="77777777" w:rsidTr="007A0543">
        <w:trPr>
          <w:trHeight w:val="1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C33BD9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:ЗУ21</w:t>
            </w:r>
          </w:p>
        </w:tc>
        <w:tc>
          <w:tcPr>
            <w:tcW w:w="3544" w:type="dxa"/>
            <w:tcBorders>
              <w:top w:val="nil"/>
              <w:left w:val="nil"/>
              <w:bottom w:val="single" w:sz="4" w:space="0" w:color="auto"/>
              <w:right w:val="single" w:sz="4" w:space="0" w:color="auto"/>
            </w:tcBorders>
            <w:shd w:val="clear" w:color="auto" w:fill="auto"/>
            <w:vAlign w:val="center"/>
            <w:hideMark/>
          </w:tcPr>
          <w:p w14:paraId="57FDBB3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3C036FD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земельных участков путем перераспределения земельного участка с кадастровым номером 42:26:0301001:29627 и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6AE65C8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7992</w:t>
            </w:r>
          </w:p>
        </w:tc>
      </w:tr>
      <w:tr w:rsidR="007A0543" w:rsidRPr="007A0543" w14:paraId="4C3F2151"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900254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lastRenderedPageBreak/>
              <w:t>:ЗУ22</w:t>
            </w:r>
          </w:p>
        </w:tc>
        <w:tc>
          <w:tcPr>
            <w:tcW w:w="3544" w:type="dxa"/>
            <w:tcBorders>
              <w:top w:val="nil"/>
              <w:left w:val="nil"/>
              <w:bottom w:val="single" w:sz="4" w:space="0" w:color="auto"/>
              <w:right w:val="single" w:sz="4" w:space="0" w:color="auto"/>
            </w:tcBorders>
            <w:shd w:val="clear" w:color="auto" w:fill="auto"/>
            <w:vAlign w:val="center"/>
            <w:hideMark/>
          </w:tcPr>
          <w:p w14:paraId="05A2ED5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Обеспечение занятий спортом в помещениях (5.1.2)</w:t>
            </w:r>
          </w:p>
        </w:tc>
        <w:tc>
          <w:tcPr>
            <w:tcW w:w="4111" w:type="dxa"/>
            <w:tcBorders>
              <w:top w:val="nil"/>
              <w:left w:val="nil"/>
              <w:bottom w:val="single" w:sz="4" w:space="0" w:color="auto"/>
              <w:right w:val="single" w:sz="4" w:space="0" w:color="auto"/>
            </w:tcBorders>
            <w:shd w:val="clear" w:color="auto" w:fill="auto"/>
            <w:vAlign w:val="center"/>
            <w:hideMark/>
          </w:tcPr>
          <w:p w14:paraId="5678B0B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6F207BE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6222</w:t>
            </w:r>
          </w:p>
        </w:tc>
      </w:tr>
      <w:tr w:rsidR="007A0543" w:rsidRPr="007A0543" w14:paraId="6FA31D1C"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CEE01C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:ЗУ23</w:t>
            </w:r>
          </w:p>
        </w:tc>
        <w:tc>
          <w:tcPr>
            <w:tcW w:w="3544" w:type="dxa"/>
            <w:tcBorders>
              <w:top w:val="nil"/>
              <w:left w:val="nil"/>
              <w:bottom w:val="single" w:sz="4" w:space="0" w:color="auto"/>
              <w:right w:val="single" w:sz="4" w:space="0" w:color="auto"/>
            </w:tcBorders>
            <w:shd w:val="clear" w:color="auto" w:fill="auto"/>
            <w:vAlign w:val="center"/>
            <w:hideMark/>
          </w:tcPr>
          <w:p w14:paraId="41C6477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Площадки для занятий спортом (5.1.3)</w:t>
            </w:r>
          </w:p>
        </w:tc>
        <w:tc>
          <w:tcPr>
            <w:tcW w:w="4111" w:type="dxa"/>
            <w:tcBorders>
              <w:top w:val="nil"/>
              <w:left w:val="nil"/>
              <w:bottom w:val="single" w:sz="4" w:space="0" w:color="auto"/>
              <w:right w:val="single" w:sz="4" w:space="0" w:color="auto"/>
            </w:tcBorders>
            <w:shd w:val="clear" w:color="auto" w:fill="auto"/>
            <w:vAlign w:val="center"/>
            <w:hideMark/>
          </w:tcPr>
          <w:p w14:paraId="6EAF9D5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6233933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61284</w:t>
            </w:r>
          </w:p>
        </w:tc>
      </w:tr>
      <w:tr w:rsidR="007A0543" w:rsidRPr="007A0543" w14:paraId="0B4A67D4"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FA0B89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:ЗУ24</w:t>
            </w:r>
          </w:p>
        </w:tc>
        <w:tc>
          <w:tcPr>
            <w:tcW w:w="3544" w:type="dxa"/>
            <w:tcBorders>
              <w:top w:val="nil"/>
              <w:left w:val="nil"/>
              <w:bottom w:val="single" w:sz="4" w:space="0" w:color="auto"/>
              <w:right w:val="single" w:sz="4" w:space="0" w:color="auto"/>
            </w:tcBorders>
            <w:shd w:val="clear" w:color="auto" w:fill="auto"/>
            <w:vAlign w:val="center"/>
            <w:hideMark/>
          </w:tcPr>
          <w:p w14:paraId="33D6C87C" w14:textId="0EF704A4" w:rsidR="007A0543" w:rsidRPr="007A0543" w:rsidRDefault="007A0543" w:rsidP="007A0543">
            <w:pPr>
              <w:widowControl/>
              <w:autoSpaceDE/>
              <w:autoSpaceDN/>
              <w:jc w:val="center"/>
              <w:rPr>
                <w:color w:val="000000"/>
                <w:sz w:val="24"/>
                <w:szCs w:val="24"/>
                <w:lang w:bidi="ar-SA"/>
              </w:rPr>
            </w:pPr>
            <w:r>
              <w:rPr>
                <w:color w:val="000000"/>
                <w:sz w:val="24"/>
                <w:szCs w:val="24"/>
                <w:lang w:bidi="ar-SA"/>
              </w:rPr>
              <w:t>Амбулаторно-поликлини</w:t>
            </w:r>
            <w:r w:rsidRPr="007A0543">
              <w:rPr>
                <w:color w:val="000000"/>
                <w:sz w:val="24"/>
                <w:szCs w:val="24"/>
                <w:lang w:bidi="ar-SA"/>
              </w:rPr>
              <w:t>ческое обслуживание (3.4.1)</w:t>
            </w:r>
          </w:p>
        </w:tc>
        <w:tc>
          <w:tcPr>
            <w:tcW w:w="4111" w:type="dxa"/>
            <w:tcBorders>
              <w:top w:val="nil"/>
              <w:left w:val="nil"/>
              <w:bottom w:val="single" w:sz="4" w:space="0" w:color="auto"/>
              <w:right w:val="single" w:sz="4" w:space="0" w:color="auto"/>
            </w:tcBorders>
            <w:shd w:val="clear" w:color="auto" w:fill="auto"/>
            <w:vAlign w:val="center"/>
            <w:hideMark/>
          </w:tcPr>
          <w:p w14:paraId="51D5FD0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195920C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6136</w:t>
            </w:r>
          </w:p>
        </w:tc>
      </w:tr>
      <w:tr w:rsidR="007A0543" w:rsidRPr="007A0543" w14:paraId="45F0108E"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07DF01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:ЗУ25</w:t>
            </w:r>
          </w:p>
        </w:tc>
        <w:tc>
          <w:tcPr>
            <w:tcW w:w="3544" w:type="dxa"/>
            <w:tcBorders>
              <w:top w:val="nil"/>
              <w:left w:val="nil"/>
              <w:bottom w:val="single" w:sz="4" w:space="0" w:color="auto"/>
              <w:right w:val="single" w:sz="4" w:space="0" w:color="auto"/>
            </w:tcBorders>
            <w:shd w:val="clear" w:color="auto" w:fill="auto"/>
            <w:vAlign w:val="center"/>
            <w:hideMark/>
          </w:tcPr>
          <w:p w14:paraId="3A7014B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78D7AE6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054BBF2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8973</w:t>
            </w:r>
          </w:p>
        </w:tc>
      </w:tr>
      <w:tr w:rsidR="007A0543" w:rsidRPr="007A0543" w14:paraId="65D16911"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5B800F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:ЗУ26</w:t>
            </w:r>
          </w:p>
        </w:tc>
        <w:tc>
          <w:tcPr>
            <w:tcW w:w="3544" w:type="dxa"/>
            <w:tcBorders>
              <w:top w:val="nil"/>
              <w:left w:val="nil"/>
              <w:bottom w:val="single" w:sz="4" w:space="0" w:color="auto"/>
              <w:right w:val="single" w:sz="4" w:space="0" w:color="auto"/>
            </w:tcBorders>
            <w:shd w:val="clear" w:color="auto" w:fill="auto"/>
            <w:vAlign w:val="center"/>
            <w:hideMark/>
          </w:tcPr>
          <w:p w14:paraId="1F08B98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2CC133D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0AEDF4B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4479</w:t>
            </w:r>
          </w:p>
        </w:tc>
      </w:tr>
      <w:tr w:rsidR="007A0543" w:rsidRPr="007A0543" w14:paraId="05714550"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DB89C8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:ЗУ27</w:t>
            </w:r>
          </w:p>
        </w:tc>
        <w:tc>
          <w:tcPr>
            <w:tcW w:w="3544" w:type="dxa"/>
            <w:tcBorders>
              <w:top w:val="nil"/>
              <w:left w:val="nil"/>
              <w:bottom w:val="single" w:sz="4" w:space="0" w:color="auto"/>
              <w:right w:val="single" w:sz="4" w:space="0" w:color="auto"/>
            </w:tcBorders>
            <w:shd w:val="clear" w:color="auto" w:fill="auto"/>
            <w:vAlign w:val="center"/>
            <w:hideMark/>
          </w:tcPr>
          <w:p w14:paraId="1E5A8BD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12B4716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2F70622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8428</w:t>
            </w:r>
          </w:p>
        </w:tc>
      </w:tr>
      <w:tr w:rsidR="007A0543" w:rsidRPr="007A0543" w14:paraId="7ADF3C9D"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57CBFD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:ЗУ28</w:t>
            </w:r>
          </w:p>
        </w:tc>
        <w:tc>
          <w:tcPr>
            <w:tcW w:w="3544" w:type="dxa"/>
            <w:tcBorders>
              <w:top w:val="nil"/>
              <w:left w:val="nil"/>
              <w:bottom w:val="single" w:sz="4" w:space="0" w:color="auto"/>
              <w:right w:val="single" w:sz="4" w:space="0" w:color="auto"/>
            </w:tcBorders>
            <w:shd w:val="clear" w:color="auto" w:fill="auto"/>
            <w:vAlign w:val="center"/>
            <w:hideMark/>
          </w:tcPr>
          <w:p w14:paraId="7DD77FC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4F4DE0B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79B39EC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6973</w:t>
            </w:r>
          </w:p>
        </w:tc>
      </w:tr>
      <w:tr w:rsidR="007A0543" w:rsidRPr="007A0543" w14:paraId="4F5EA51D"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1254AD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:ЗУ29</w:t>
            </w:r>
          </w:p>
        </w:tc>
        <w:tc>
          <w:tcPr>
            <w:tcW w:w="3544" w:type="dxa"/>
            <w:tcBorders>
              <w:top w:val="nil"/>
              <w:left w:val="nil"/>
              <w:bottom w:val="single" w:sz="4" w:space="0" w:color="auto"/>
              <w:right w:val="single" w:sz="4" w:space="0" w:color="auto"/>
            </w:tcBorders>
            <w:shd w:val="clear" w:color="auto" w:fill="auto"/>
            <w:vAlign w:val="center"/>
            <w:hideMark/>
          </w:tcPr>
          <w:p w14:paraId="6EB52B6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374E7CE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5919D71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6090</w:t>
            </w:r>
          </w:p>
        </w:tc>
      </w:tr>
      <w:tr w:rsidR="007A0543" w:rsidRPr="007A0543" w14:paraId="3B802279"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CF1361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:ЗУ30</w:t>
            </w:r>
          </w:p>
        </w:tc>
        <w:tc>
          <w:tcPr>
            <w:tcW w:w="3544" w:type="dxa"/>
            <w:tcBorders>
              <w:top w:val="nil"/>
              <w:left w:val="nil"/>
              <w:bottom w:val="single" w:sz="4" w:space="0" w:color="auto"/>
              <w:right w:val="single" w:sz="4" w:space="0" w:color="auto"/>
            </w:tcBorders>
            <w:shd w:val="clear" w:color="auto" w:fill="auto"/>
            <w:vAlign w:val="center"/>
            <w:hideMark/>
          </w:tcPr>
          <w:p w14:paraId="4CB58B3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6BAA9BE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0B2C3F2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7943</w:t>
            </w:r>
          </w:p>
        </w:tc>
      </w:tr>
      <w:tr w:rsidR="007A0543" w:rsidRPr="007A0543" w14:paraId="5F6FCF37"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DB74B3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:ЗУ31</w:t>
            </w:r>
          </w:p>
        </w:tc>
        <w:tc>
          <w:tcPr>
            <w:tcW w:w="3544" w:type="dxa"/>
            <w:tcBorders>
              <w:top w:val="nil"/>
              <w:left w:val="nil"/>
              <w:bottom w:val="single" w:sz="4" w:space="0" w:color="auto"/>
              <w:right w:val="single" w:sz="4" w:space="0" w:color="auto"/>
            </w:tcBorders>
            <w:shd w:val="clear" w:color="auto" w:fill="auto"/>
            <w:vAlign w:val="center"/>
            <w:hideMark/>
          </w:tcPr>
          <w:p w14:paraId="3BCDF70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Многоэтажная жилая застройка (высотная застройка) (2.6)</w:t>
            </w:r>
          </w:p>
        </w:tc>
        <w:tc>
          <w:tcPr>
            <w:tcW w:w="4111" w:type="dxa"/>
            <w:tcBorders>
              <w:top w:val="nil"/>
              <w:left w:val="nil"/>
              <w:bottom w:val="single" w:sz="4" w:space="0" w:color="auto"/>
              <w:right w:val="single" w:sz="4" w:space="0" w:color="auto"/>
            </w:tcBorders>
            <w:shd w:val="clear" w:color="auto" w:fill="auto"/>
            <w:vAlign w:val="center"/>
            <w:hideMark/>
          </w:tcPr>
          <w:p w14:paraId="678A337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3BE51BF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8082</w:t>
            </w:r>
          </w:p>
        </w:tc>
      </w:tr>
      <w:tr w:rsidR="007A0543" w:rsidRPr="007A0543" w14:paraId="6048C5B7"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F6D590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:ЗУ32</w:t>
            </w:r>
          </w:p>
        </w:tc>
        <w:tc>
          <w:tcPr>
            <w:tcW w:w="3544" w:type="dxa"/>
            <w:tcBorders>
              <w:top w:val="nil"/>
              <w:left w:val="nil"/>
              <w:bottom w:val="single" w:sz="4" w:space="0" w:color="auto"/>
              <w:right w:val="single" w:sz="4" w:space="0" w:color="auto"/>
            </w:tcBorders>
            <w:shd w:val="clear" w:color="auto" w:fill="auto"/>
            <w:vAlign w:val="center"/>
            <w:hideMark/>
          </w:tcPr>
          <w:p w14:paraId="00FE536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Дошкольное, начальное и среднее общее образование (3.5.1)</w:t>
            </w:r>
          </w:p>
        </w:tc>
        <w:tc>
          <w:tcPr>
            <w:tcW w:w="4111" w:type="dxa"/>
            <w:tcBorders>
              <w:top w:val="nil"/>
              <w:left w:val="nil"/>
              <w:bottom w:val="single" w:sz="4" w:space="0" w:color="auto"/>
              <w:right w:val="single" w:sz="4" w:space="0" w:color="auto"/>
            </w:tcBorders>
            <w:shd w:val="clear" w:color="auto" w:fill="auto"/>
            <w:vAlign w:val="center"/>
            <w:hideMark/>
          </w:tcPr>
          <w:p w14:paraId="37D1ECF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0B7D483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22951</w:t>
            </w:r>
          </w:p>
        </w:tc>
      </w:tr>
      <w:tr w:rsidR="007A0543" w:rsidRPr="007A0543" w14:paraId="23AE4C3B" w14:textId="77777777" w:rsidTr="007A0543">
        <w:trPr>
          <w:trHeight w:val="94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2D5E5D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:ЗУ33</w:t>
            </w:r>
          </w:p>
        </w:tc>
        <w:tc>
          <w:tcPr>
            <w:tcW w:w="3544" w:type="dxa"/>
            <w:tcBorders>
              <w:top w:val="nil"/>
              <w:left w:val="nil"/>
              <w:bottom w:val="single" w:sz="4" w:space="0" w:color="auto"/>
              <w:right w:val="single" w:sz="4" w:space="0" w:color="auto"/>
            </w:tcBorders>
            <w:shd w:val="clear" w:color="auto" w:fill="auto"/>
            <w:vAlign w:val="center"/>
            <w:hideMark/>
          </w:tcPr>
          <w:p w14:paraId="42DFDD5F" w14:textId="585D3F6B"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Административные здания организаций, обеспечивающих</w:t>
            </w:r>
            <w:r>
              <w:rPr>
                <w:color w:val="000000"/>
                <w:sz w:val="24"/>
                <w:szCs w:val="24"/>
                <w:lang w:bidi="ar-SA"/>
              </w:rPr>
              <w:t xml:space="preserve"> предоставление ком</w:t>
            </w:r>
            <w:r w:rsidRPr="007A0543">
              <w:rPr>
                <w:color w:val="000000"/>
                <w:sz w:val="24"/>
                <w:szCs w:val="24"/>
                <w:lang w:bidi="ar-SA"/>
              </w:rPr>
              <w:t>мунальных услуг (3.1.2)</w:t>
            </w:r>
          </w:p>
        </w:tc>
        <w:tc>
          <w:tcPr>
            <w:tcW w:w="4111" w:type="dxa"/>
            <w:tcBorders>
              <w:top w:val="nil"/>
              <w:left w:val="nil"/>
              <w:bottom w:val="single" w:sz="4" w:space="0" w:color="auto"/>
              <w:right w:val="single" w:sz="4" w:space="0" w:color="auto"/>
            </w:tcBorders>
            <w:shd w:val="clear" w:color="auto" w:fill="auto"/>
            <w:vAlign w:val="center"/>
            <w:hideMark/>
          </w:tcPr>
          <w:p w14:paraId="213C650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24FD478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2847</w:t>
            </w:r>
          </w:p>
        </w:tc>
      </w:tr>
      <w:tr w:rsidR="007A0543" w:rsidRPr="007A0543" w14:paraId="033E85D7"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0AF37C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:ЗУ34</w:t>
            </w:r>
          </w:p>
        </w:tc>
        <w:tc>
          <w:tcPr>
            <w:tcW w:w="3544" w:type="dxa"/>
            <w:tcBorders>
              <w:top w:val="nil"/>
              <w:left w:val="nil"/>
              <w:bottom w:val="single" w:sz="4" w:space="0" w:color="auto"/>
              <w:right w:val="single" w:sz="4" w:space="0" w:color="auto"/>
            </w:tcBorders>
            <w:shd w:val="clear" w:color="auto" w:fill="auto"/>
            <w:vAlign w:val="center"/>
            <w:hideMark/>
          </w:tcPr>
          <w:p w14:paraId="0CFB4D3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Общественное питание (4.6)</w:t>
            </w:r>
          </w:p>
        </w:tc>
        <w:tc>
          <w:tcPr>
            <w:tcW w:w="4111" w:type="dxa"/>
            <w:tcBorders>
              <w:top w:val="nil"/>
              <w:left w:val="nil"/>
              <w:bottom w:val="single" w:sz="4" w:space="0" w:color="auto"/>
              <w:right w:val="single" w:sz="4" w:space="0" w:color="auto"/>
            </w:tcBorders>
            <w:shd w:val="clear" w:color="auto" w:fill="auto"/>
            <w:vAlign w:val="center"/>
            <w:hideMark/>
          </w:tcPr>
          <w:p w14:paraId="1FCE304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 xml:space="preserve">Образование земельного участка из земель, государственная собственность на которые не </w:t>
            </w:r>
            <w:r w:rsidRPr="007A0543">
              <w:rPr>
                <w:color w:val="000000"/>
                <w:sz w:val="24"/>
                <w:szCs w:val="24"/>
                <w:lang w:bidi="ar-SA"/>
              </w:rPr>
              <w:lastRenderedPageBreak/>
              <w:t>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441F63A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lastRenderedPageBreak/>
              <w:t>1469</w:t>
            </w:r>
          </w:p>
        </w:tc>
      </w:tr>
      <w:tr w:rsidR="007A0543" w:rsidRPr="007A0543" w14:paraId="7C310CC4"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0A134D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:ЗУ35</w:t>
            </w:r>
          </w:p>
        </w:tc>
        <w:tc>
          <w:tcPr>
            <w:tcW w:w="3544" w:type="dxa"/>
            <w:tcBorders>
              <w:top w:val="nil"/>
              <w:left w:val="nil"/>
              <w:bottom w:val="single" w:sz="4" w:space="0" w:color="auto"/>
              <w:right w:val="single" w:sz="4" w:space="0" w:color="auto"/>
            </w:tcBorders>
            <w:shd w:val="clear" w:color="auto" w:fill="auto"/>
            <w:vAlign w:val="center"/>
            <w:hideMark/>
          </w:tcPr>
          <w:p w14:paraId="1375DF2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Развлекательные мероприятия (4.8.1)</w:t>
            </w:r>
          </w:p>
        </w:tc>
        <w:tc>
          <w:tcPr>
            <w:tcW w:w="4111" w:type="dxa"/>
            <w:tcBorders>
              <w:top w:val="nil"/>
              <w:left w:val="nil"/>
              <w:bottom w:val="single" w:sz="4" w:space="0" w:color="auto"/>
              <w:right w:val="single" w:sz="4" w:space="0" w:color="auto"/>
            </w:tcBorders>
            <w:shd w:val="clear" w:color="auto" w:fill="auto"/>
            <w:vAlign w:val="center"/>
            <w:hideMark/>
          </w:tcPr>
          <w:p w14:paraId="2BFD9B2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3B3505E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2607</w:t>
            </w:r>
          </w:p>
        </w:tc>
      </w:tr>
      <w:tr w:rsidR="007A0543" w:rsidRPr="007A0543" w14:paraId="5EA8C858"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C3B9D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:ЗУ36</w:t>
            </w:r>
          </w:p>
        </w:tc>
        <w:tc>
          <w:tcPr>
            <w:tcW w:w="3544" w:type="dxa"/>
            <w:tcBorders>
              <w:top w:val="nil"/>
              <w:left w:val="nil"/>
              <w:bottom w:val="single" w:sz="4" w:space="0" w:color="auto"/>
              <w:right w:val="single" w:sz="4" w:space="0" w:color="auto"/>
            </w:tcBorders>
            <w:shd w:val="clear" w:color="auto" w:fill="auto"/>
            <w:vAlign w:val="center"/>
            <w:hideMark/>
          </w:tcPr>
          <w:p w14:paraId="6FBCF95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Парки культуры и отдыха (3.6.2)</w:t>
            </w:r>
          </w:p>
        </w:tc>
        <w:tc>
          <w:tcPr>
            <w:tcW w:w="4111" w:type="dxa"/>
            <w:tcBorders>
              <w:top w:val="nil"/>
              <w:left w:val="nil"/>
              <w:bottom w:val="single" w:sz="4" w:space="0" w:color="auto"/>
              <w:right w:val="single" w:sz="4" w:space="0" w:color="auto"/>
            </w:tcBorders>
            <w:shd w:val="clear" w:color="auto" w:fill="auto"/>
            <w:vAlign w:val="center"/>
            <w:hideMark/>
          </w:tcPr>
          <w:p w14:paraId="3FB5899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326B6FB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64085</w:t>
            </w:r>
          </w:p>
        </w:tc>
      </w:tr>
      <w:tr w:rsidR="007A0543" w:rsidRPr="007A0543" w14:paraId="529F13CD"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C1AB92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:ЗУ37</w:t>
            </w:r>
          </w:p>
        </w:tc>
        <w:tc>
          <w:tcPr>
            <w:tcW w:w="3544" w:type="dxa"/>
            <w:tcBorders>
              <w:top w:val="nil"/>
              <w:left w:val="nil"/>
              <w:bottom w:val="single" w:sz="4" w:space="0" w:color="auto"/>
              <w:right w:val="single" w:sz="4" w:space="0" w:color="auto"/>
            </w:tcBorders>
            <w:shd w:val="clear" w:color="auto" w:fill="auto"/>
            <w:vAlign w:val="center"/>
            <w:hideMark/>
          </w:tcPr>
          <w:p w14:paraId="783DD73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Хранение автотранспорта (2.7.1)</w:t>
            </w:r>
          </w:p>
        </w:tc>
        <w:tc>
          <w:tcPr>
            <w:tcW w:w="4111" w:type="dxa"/>
            <w:tcBorders>
              <w:top w:val="nil"/>
              <w:left w:val="nil"/>
              <w:bottom w:val="single" w:sz="4" w:space="0" w:color="auto"/>
              <w:right w:val="single" w:sz="4" w:space="0" w:color="auto"/>
            </w:tcBorders>
            <w:shd w:val="clear" w:color="auto" w:fill="auto"/>
            <w:vAlign w:val="center"/>
            <w:hideMark/>
          </w:tcPr>
          <w:p w14:paraId="777584A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7270209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9001</w:t>
            </w:r>
          </w:p>
        </w:tc>
      </w:tr>
      <w:tr w:rsidR="007A0543" w:rsidRPr="007A0543" w14:paraId="0B220FA5"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BC77C4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:ЗУ38</w:t>
            </w:r>
          </w:p>
        </w:tc>
        <w:tc>
          <w:tcPr>
            <w:tcW w:w="3544" w:type="dxa"/>
            <w:tcBorders>
              <w:top w:val="nil"/>
              <w:left w:val="nil"/>
              <w:bottom w:val="single" w:sz="4" w:space="0" w:color="auto"/>
              <w:right w:val="single" w:sz="4" w:space="0" w:color="auto"/>
            </w:tcBorders>
            <w:shd w:val="clear" w:color="auto" w:fill="auto"/>
            <w:vAlign w:val="center"/>
            <w:hideMark/>
          </w:tcPr>
          <w:p w14:paraId="6EF8BE8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Улично-дорожная сеть (12.0.1)</w:t>
            </w:r>
          </w:p>
        </w:tc>
        <w:tc>
          <w:tcPr>
            <w:tcW w:w="4111" w:type="dxa"/>
            <w:tcBorders>
              <w:top w:val="nil"/>
              <w:left w:val="nil"/>
              <w:bottom w:val="single" w:sz="4" w:space="0" w:color="auto"/>
              <w:right w:val="single" w:sz="4" w:space="0" w:color="auto"/>
            </w:tcBorders>
            <w:shd w:val="clear" w:color="auto" w:fill="auto"/>
            <w:vAlign w:val="center"/>
            <w:hideMark/>
          </w:tcPr>
          <w:p w14:paraId="57B3685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18B5A25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4534</w:t>
            </w:r>
          </w:p>
        </w:tc>
      </w:tr>
      <w:tr w:rsidR="007A0543" w:rsidRPr="007A0543" w14:paraId="6668C3E8" w14:textId="77777777" w:rsidTr="007A0543">
        <w:trPr>
          <w:trHeight w:val="6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4BEE23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:ЗУ39</w:t>
            </w:r>
          </w:p>
        </w:tc>
        <w:tc>
          <w:tcPr>
            <w:tcW w:w="3544" w:type="dxa"/>
            <w:tcBorders>
              <w:top w:val="nil"/>
              <w:left w:val="nil"/>
              <w:bottom w:val="single" w:sz="4" w:space="0" w:color="auto"/>
              <w:right w:val="single" w:sz="4" w:space="0" w:color="auto"/>
            </w:tcBorders>
            <w:shd w:val="clear" w:color="auto" w:fill="auto"/>
            <w:vAlign w:val="center"/>
            <w:hideMark/>
          </w:tcPr>
          <w:p w14:paraId="19F9377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Улично-дорожная сеть (12.0.1)</w:t>
            </w:r>
          </w:p>
        </w:tc>
        <w:tc>
          <w:tcPr>
            <w:tcW w:w="4111" w:type="dxa"/>
            <w:tcBorders>
              <w:top w:val="nil"/>
              <w:left w:val="nil"/>
              <w:bottom w:val="single" w:sz="4" w:space="0" w:color="auto"/>
              <w:right w:val="single" w:sz="4" w:space="0" w:color="auto"/>
            </w:tcBorders>
            <w:shd w:val="clear" w:color="auto" w:fill="auto"/>
            <w:vAlign w:val="center"/>
            <w:hideMark/>
          </w:tcPr>
          <w:p w14:paraId="08D0AD4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Образование земельного участка из земель, государственная собственность на которые не разграничена</w:t>
            </w:r>
          </w:p>
        </w:tc>
        <w:tc>
          <w:tcPr>
            <w:tcW w:w="1280" w:type="dxa"/>
            <w:tcBorders>
              <w:top w:val="nil"/>
              <w:left w:val="nil"/>
              <w:bottom w:val="single" w:sz="4" w:space="0" w:color="auto"/>
              <w:right w:val="single" w:sz="4" w:space="0" w:color="auto"/>
            </w:tcBorders>
            <w:shd w:val="clear" w:color="auto" w:fill="auto"/>
            <w:vAlign w:val="center"/>
            <w:hideMark/>
          </w:tcPr>
          <w:p w14:paraId="4893BA8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72343</w:t>
            </w:r>
          </w:p>
        </w:tc>
      </w:tr>
    </w:tbl>
    <w:p w14:paraId="76C30FDE" w14:textId="77777777" w:rsidR="006034C7" w:rsidRPr="006034C7" w:rsidRDefault="006034C7" w:rsidP="006034C7">
      <w:pPr>
        <w:rPr>
          <w:sz w:val="24"/>
          <w:szCs w:val="24"/>
        </w:rPr>
      </w:pPr>
    </w:p>
    <w:p w14:paraId="45E8647D" w14:textId="1BDF9C77" w:rsidR="006034C7" w:rsidRPr="006034C7" w:rsidRDefault="006034C7" w:rsidP="006034C7">
      <w:pPr>
        <w:widowControl/>
        <w:autoSpaceDE/>
        <w:autoSpaceDN/>
        <w:spacing w:line="276" w:lineRule="auto"/>
        <w:ind w:firstLine="709"/>
        <w:jc w:val="both"/>
        <w:rPr>
          <w:sz w:val="28"/>
          <w:lang w:bidi="ar-SA"/>
        </w:rPr>
      </w:pPr>
      <w:r w:rsidRPr="006034C7">
        <w:rPr>
          <w:sz w:val="28"/>
          <w:lang w:bidi="ar-SA"/>
        </w:rPr>
        <w:t>С учет</w:t>
      </w:r>
      <w:r>
        <w:rPr>
          <w:sz w:val="28"/>
          <w:lang w:bidi="ar-SA"/>
        </w:rPr>
        <w:t>ом принятых проектных</w:t>
      </w:r>
      <w:r w:rsidR="00EF7380">
        <w:rPr>
          <w:sz w:val="28"/>
          <w:lang w:bidi="ar-SA"/>
        </w:rPr>
        <w:t xml:space="preserve"> решений ранее утвержденного проекта планировки территории микрорайона №6</w:t>
      </w:r>
      <w:r>
        <w:rPr>
          <w:sz w:val="28"/>
          <w:lang w:bidi="ar-SA"/>
        </w:rPr>
        <w:t xml:space="preserve">, необходимо внести изменения в Правила </w:t>
      </w:r>
      <w:r w:rsidRPr="006034C7">
        <w:rPr>
          <w:sz w:val="28"/>
          <w:lang w:bidi="ar-SA"/>
        </w:rPr>
        <w:t>землепользования и застройки Ленинск-Кузнецкого городского округа, утвержденные решением Совета народных депутатов Ленинск-Кузнецкого городского округа от 25.10.2018 № 62</w:t>
      </w:r>
      <w:r>
        <w:rPr>
          <w:sz w:val="28"/>
          <w:lang w:bidi="ar-SA"/>
        </w:rPr>
        <w:t xml:space="preserve"> в части</w:t>
      </w:r>
      <w:r w:rsidR="00EF7380">
        <w:rPr>
          <w:sz w:val="28"/>
          <w:lang w:bidi="ar-SA"/>
        </w:rPr>
        <w:t xml:space="preserve"> изменения</w:t>
      </w:r>
      <w:r w:rsidRPr="006034C7">
        <w:rPr>
          <w:sz w:val="28"/>
          <w:lang w:bidi="ar-SA"/>
        </w:rPr>
        <w:t xml:space="preserve"> границ территориальн</w:t>
      </w:r>
      <w:r w:rsidR="00EF7380">
        <w:rPr>
          <w:sz w:val="28"/>
          <w:lang w:bidi="ar-SA"/>
        </w:rPr>
        <w:t>ых зон Ц-1, Ж-3 и Р-1</w:t>
      </w:r>
      <w:r w:rsidRPr="008C2798">
        <w:rPr>
          <w:sz w:val="28"/>
          <w:lang w:bidi="ar-SA"/>
        </w:rPr>
        <w:t>.</w:t>
      </w:r>
    </w:p>
    <w:p w14:paraId="63353C54" w14:textId="77777777" w:rsidR="00F45BEC" w:rsidRPr="006034C7" w:rsidRDefault="00F45BEC" w:rsidP="006034C7">
      <w:pPr>
        <w:rPr>
          <w:sz w:val="24"/>
          <w:szCs w:val="24"/>
        </w:rPr>
        <w:sectPr w:rsidR="00F45BEC" w:rsidRPr="006034C7" w:rsidSect="003B34CD">
          <w:headerReference w:type="default" r:id="rId11"/>
          <w:headerReference w:type="first" r:id="rId12"/>
          <w:pgSz w:w="11906" w:h="16838"/>
          <w:pgMar w:top="1134" w:right="709" w:bottom="1134" w:left="1134" w:header="709" w:footer="709" w:gutter="0"/>
          <w:cols w:space="708"/>
          <w:docGrid w:linePitch="360"/>
        </w:sectPr>
      </w:pPr>
    </w:p>
    <w:p w14:paraId="327CDF46" w14:textId="0AF357BE" w:rsidR="007177D7" w:rsidRPr="008C2798" w:rsidRDefault="007177D7" w:rsidP="006034C7">
      <w:pPr>
        <w:widowControl/>
        <w:autoSpaceDE/>
        <w:autoSpaceDN/>
        <w:spacing w:line="276" w:lineRule="auto"/>
        <w:jc w:val="right"/>
        <w:rPr>
          <w:sz w:val="28"/>
          <w:lang w:bidi="ar-SA"/>
        </w:rPr>
      </w:pPr>
      <w:r w:rsidRPr="008C2798">
        <w:rPr>
          <w:sz w:val="28"/>
          <w:lang w:bidi="ar-SA"/>
        </w:rPr>
        <w:lastRenderedPageBreak/>
        <w:t>Таблица №</w:t>
      </w:r>
      <w:r>
        <w:rPr>
          <w:sz w:val="28"/>
          <w:lang w:bidi="ar-SA"/>
        </w:rPr>
        <w:t>2</w:t>
      </w:r>
    </w:p>
    <w:p w14:paraId="7B8E42F6" w14:textId="60BA2EDD" w:rsidR="007177D7" w:rsidRPr="008C2798" w:rsidRDefault="00F45BEC" w:rsidP="00722E06">
      <w:pPr>
        <w:widowControl/>
        <w:autoSpaceDE/>
        <w:autoSpaceDN/>
        <w:spacing w:line="276" w:lineRule="auto"/>
        <w:jc w:val="center"/>
        <w:rPr>
          <w:sz w:val="28"/>
          <w:lang w:bidi="ar-SA"/>
        </w:rPr>
      </w:pPr>
      <w:r>
        <w:rPr>
          <w:sz w:val="28"/>
          <w:lang w:bidi="ar-SA"/>
        </w:rPr>
        <w:t>Перечень</w:t>
      </w:r>
      <w:r w:rsidR="007177D7" w:rsidRPr="008C2798">
        <w:rPr>
          <w:sz w:val="28"/>
          <w:lang w:bidi="ar-SA"/>
        </w:rPr>
        <w:t xml:space="preserve"> координат </w:t>
      </w:r>
      <w:r w:rsidR="00AF2E5A">
        <w:rPr>
          <w:sz w:val="28"/>
          <w:lang w:bidi="ar-SA"/>
        </w:rPr>
        <w:t>характерных</w:t>
      </w:r>
      <w:r w:rsidR="007177D7" w:rsidRPr="008C2798">
        <w:rPr>
          <w:sz w:val="28"/>
          <w:lang w:bidi="ar-SA"/>
        </w:rPr>
        <w:t xml:space="preserve"> точек</w:t>
      </w:r>
      <w:r w:rsidR="00AF2E5A">
        <w:rPr>
          <w:sz w:val="28"/>
          <w:lang w:bidi="ar-SA"/>
        </w:rPr>
        <w:t xml:space="preserve"> границ</w:t>
      </w:r>
      <w:r w:rsidR="007177D7" w:rsidRPr="008C2798">
        <w:rPr>
          <w:sz w:val="28"/>
          <w:lang w:bidi="ar-SA"/>
        </w:rPr>
        <w:t xml:space="preserve"> образуемых земельных участков.</w:t>
      </w:r>
    </w:p>
    <w:p w14:paraId="1BABE2F6" w14:textId="03C87728" w:rsidR="007177D7" w:rsidRDefault="00C37AB9" w:rsidP="00722E06">
      <w:pPr>
        <w:widowControl/>
        <w:autoSpaceDE/>
        <w:autoSpaceDN/>
        <w:spacing w:line="276" w:lineRule="auto"/>
        <w:jc w:val="center"/>
        <w:rPr>
          <w:rFonts w:eastAsia="Calibri"/>
          <w:sz w:val="28"/>
        </w:rPr>
      </w:pPr>
      <w:r>
        <w:rPr>
          <w:rFonts w:eastAsia="Calibri"/>
          <w:sz w:val="28"/>
        </w:rPr>
        <w:t xml:space="preserve">Система координат </w:t>
      </w:r>
      <w:r w:rsidR="006975EB">
        <w:rPr>
          <w:rFonts w:eastAsia="Calibri"/>
          <w:sz w:val="28"/>
        </w:rPr>
        <w:t>МСК-</w:t>
      </w:r>
      <w:r w:rsidR="007A0543">
        <w:rPr>
          <w:rFonts w:eastAsia="Calibri"/>
          <w:sz w:val="28"/>
        </w:rPr>
        <w:t>42</w:t>
      </w:r>
    </w:p>
    <w:p w14:paraId="1597921D" w14:textId="77777777" w:rsidR="00081CDD" w:rsidRDefault="00081CDD" w:rsidP="00081CDD">
      <w:pPr>
        <w:widowControl/>
        <w:autoSpaceDE/>
        <w:autoSpaceDN/>
        <w:jc w:val="center"/>
        <w:rPr>
          <w:color w:val="000000"/>
          <w:sz w:val="24"/>
          <w:szCs w:val="24"/>
          <w:lang w:bidi="ar-SA"/>
        </w:rPr>
        <w:sectPr w:rsidR="00081CDD" w:rsidSect="00AF3161">
          <w:pgSz w:w="11906" w:h="16838"/>
          <w:pgMar w:top="1134" w:right="707" w:bottom="1134" w:left="1134" w:header="708" w:footer="708" w:gutter="0"/>
          <w:cols w:space="708"/>
          <w:docGrid w:linePitch="360"/>
        </w:sectPr>
      </w:pPr>
    </w:p>
    <w:p w14:paraId="0FFCEE95" w14:textId="77777777" w:rsidR="00081CDD" w:rsidRDefault="00081CDD" w:rsidP="006975EB">
      <w:pPr>
        <w:widowControl/>
        <w:autoSpaceDE/>
        <w:autoSpaceDN/>
        <w:spacing w:line="276" w:lineRule="auto"/>
        <w:jc w:val="center"/>
        <w:rPr>
          <w:rFonts w:eastAsia="Calibri"/>
          <w:sz w:val="28"/>
        </w:rPr>
        <w:sectPr w:rsidR="00081CDD" w:rsidSect="00081CDD">
          <w:type w:val="continuous"/>
          <w:pgSz w:w="11906" w:h="16838"/>
          <w:pgMar w:top="1134" w:right="707" w:bottom="1134" w:left="1134" w:header="708" w:footer="708" w:gutter="0"/>
          <w:cols w:num="2" w:space="708"/>
          <w:docGrid w:linePitch="360"/>
        </w:sectPr>
      </w:pPr>
    </w:p>
    <w:tbl>
      <w:tblPr>
        <w:tblW w:w="3040" w:type="dxa"/>
        <w:jc w:val="center"/>
        <w:tblLook w:val="04A0" w:firstRow="1" w:lastRow="0" w:firstColumn="1" w:lastColumn="0" w:noHBand="0" w:noVBand="1"/>
      </w:tblPr>
      <w:tblGrid>
        <w:gridCol w:w="580"/>
        <w:gridCol w:w="1236"/>
        <w:gridCol w:w="1356"/>
      </w:tblGrid>
      <w:tr w:rsidR="007A0543" w:rsidRPr="007A0543" w14:paraId="35C5BF5D" w14:textId="77777777" w:rsidTr="007A0543">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6941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A5AF24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X</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E0D0D5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Y</w:t>
            </w:r>
          </w:p>
        </w:tc>
      </w:tr>
      <w:tr w:rsidR="007A0543" w:rsidRPr="007A0543" w14:paraId="21B74D6F"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B16D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w:t>
            </w:r>
          </w:p>
        </w:tc>
      </w:tr>
      <w:tr w:rsidR="007A0543" w:rsidRPr="007A0543" w14:paraId="2988078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22586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0A5CF9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552544.90</w:t>
            </w:r>
          </w:p>
        </w:tc>
        <w:tc>
          <w:tcPr>
            <w:tcW w:w="1300" w:type="dxa"/>
            <w:tcBorders>
              <w:top w:val="nil"/>
              <w:left w:val="nil"/>
              <w:bottom w:val="single" w:sz="4" w:space="0" w:color="auto"/>
              <w:right w:val="single" w:sz="4" w:space="0" w:color="auto"/>
            </w:tcBorders>
            <w:shd w:val="clear" w:color="auto" w:fill="auto"/>
            <w:noWrap/>
            <w:vAlign w:val="center"/>
            <w:hideMark/>
          </w:tcPr>
          <w:p w14:paraId="4419B6D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1348120.39</w:t>
            </w:r>
          </w:p>
        </w:tc>
      </w:tr>
      <w:tr w:rsidR="007A0543" w:rsidRPr="007A0543" w14:paraId="06685D6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96CE4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4E74E8D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552541.31</w:t>
            </w:r>
          </w:p>
        </w:tc>
        <w:tc>
          <w:tcPr>
            <w:tcW w:w="1300" w:type="dxa"/>
            <w:tcBorders>
              <w:top w:val="nil"/>
              <w:left w:val="nil"/>
              <w:bottom w:val="single" w:sz="4" w:space="0" w:color="auto"/>
              <w:right w:val="single" w:sz="4" w:space="0" w:color="auto"/>
            </w:tcBorders>
            <w:shd w:val="clear" w:color="auto" w:fill="auto"/>
            <w:noWrap/>
            <w:vAlign w:val="center"/>
            <w:hideMark/>
          </w:tcPr>
          <w:p w14:paraId="76145E0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1348100.72</w:t>
            </w:r>
          </w:p>
        </w:tc>
      </w:tr>
      <w:tr w:rsidR="007A0543" w:rsidRPr="007A0543" w14:paraId="22B5066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D3317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7D1DC39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553014.87</w:t>
            </w:r>
          </w:p>
        </w:tc>
        <w:tc>
          <w:tcPr>
            <w:tcW w:w="1300" w:type="dxa"/>
            <w:tcBorders>
              <w:top w:val="nil"/>
              <w:left w:val="nil"/>
              <w:bottom w:val="single" w:sz="4" w:space="0" w:color="auto"/>
              <w:right w:val="single" w:sz="4" w:space="0" w:color="auto"/>
            </w:tcBorders>
            <w:shd w:val="clear" w:color="auto" w:fill="auto"/>
            <w:noWrap/>
            <w:vAlign w:val="center"/>
            <w:hideMark/>
          </w:tcPr>
          <w:p w14:paraId="79E6B4D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1348014.23</w:t>
            </w:r>
          </w:p>
        </w:tc>
      </w:tr>
      <w:tr w:rsidR="007A0543" w:rsidRPr="007A0543" w14:paraId="66FF46E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C39D5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0C772EF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553017.47</w:t>
            </w:r>
          </w:p>
        </w:tc>
        <w:tc>
          <w:tcPr>
            <w:tcW w:w="1300" w:type="dxa"/>
            <w:tcBorders>
              <w:top w:val="nil"/>
              <w:left w:val="nil"/>
              <w:bottom w:val="single" w:sz="4" w:space="0" w:color="auto"/>
              <w:right w:val="single" w:sz="4" w:space="0" w:color="auto"/>
            </w:tcBorders>
            <w:shd w:val="clear" w:color="auto" w:fill="auto"/>
            <w:noWrap/>
            <w:vAlign w:val="center"/>
            <w:hideMark/>
          </w:tcPr>
          <w:p w14:paraId="53510A2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1348034.09</w:t>
            </w:r>
          </w:p>
        </w:tc>
      </w:tr>
      <w:tr w:rsidR="007A0543" w:rsidRPr="007A0543" w14:paraId="1AE178C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4F990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0AAE999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552742.64</w:t>
            </w:r>
          </w:p>
        </w:tc>
        <w:tc>
          <w:tcPr>
            <w:tcW w:w="1300" w:type="dxa"/>
            <w:tcBorders>
              <w:top w:val="nil"/>
              <w:left w:val="nil"/>
              <w:bottom w:val="single" w:sz="4" w:space="0" w:color="auto"/>
              <w:right w:val="single" w:sz="4" w:space="0" w:color="auto"/>
            </w:tcBorders>
            <w:shd w:val="clear" w:color="auto" w:fill="auto"/>
            <w:noWrap/>
            <w:vAlign w:val="center"/>
            <w:hideMark/>
          </w:tcPr>
          <w:p w14:paraId="67469C2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1348084.28</w:t>
            </w:r>
          </w:p>
        </w:tc>
      </w:tr>
      <w:tr w:rsidR="007A0543" w:rsidRPr="007A0543" w14:paraId="6EB1330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E2763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8DE816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552544.90</w:t>
            </w:r>
          </w:p>
        </w:tc>
        <w:tc>
          <w:tcPr>
            <w:tcW w:w="1300" w:type="dxa"/>
            <w:tcBorders>
              <w:top w:val="nil"/>
              <w:left w:val="nil"/>
              <w:bottom w:val="single" w:sz="4" w:space="0" w:color="auto"/>
              <w:right w:val="single" w:sz="4" w:space="0" w:color="auto"/>
            </w:tcBorders>
            <w:shd w:val="clear" w:color="auto" w:fill="auto"/>
            <w:noWrap/>
            <w:vAlign w:val="center"/>
            <w:hideMark/>
          </w:tcPr>
          <w:p w14:paraId="1B177A0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1348120.39</w:t>
            </w:r>
          </w:p>
        </w:tc>
      </w:tr>
      <w:tr w:rsidR="007A0543" w:rsidRPr="007A0543" w14:paraId="7B30CDA7"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0C27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w:t>
            </w:r>
          </w:p>
        </w:tc>
      </w:tr>
      <w:tr w:rsidR="007A0543" w:rsidRPr="007A0543" w14:paraId="1C478A0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4E86F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19D738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553033.29</w:t>
            </w:r>
          </w:p>
        </w:tc>
        <w:tc>
          <w:tcPr>
            <w:tcW w:w="1300" w:type="dxa"/>
            <w:tcBorders>
              <w:top w:val="nil"/>
              <w:left w:val="nil"/>
              <w:bottom w:val="single" w:sz="4" w:space="0" w:color="auto"/>
              <w:right w:val="single" w:sz="4" w:space="0" w:color="auto"/>
            </w:tcBorders>
            <w:shd w:val="clear" w:color="auto" w:fill="auto"/>
            <w:noWrap/>
            <w:vAlign w:val="center"/>
            <w:hideMark/>
          </w:tcPr>
          <w:p w14:paraId="2066A15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1348155.34</w:t>
            </w:r>
          </w:p>
        </w:tc>
      </w:tr>
      <w:tr w:rsidR="007A0543" w:rsidRPr="007A0543" w14:paraId="3354079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85F93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51B69D4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553017.47</w:t>
            </w:r>
          </w:p>
        </w:tc>
        <w:tc>
          <w:tcPr>
            <w:tcW w:w="1300" w:type="dxa"/>
            <w:tcBorders>
              <w:top w:val="nil"/>
              <w:left w:val="nil"/>
              <w:bottom w:val="single" w:sz="4" w:space="0" w:color="auto"/>
              <w:right w:val="single" w:sz="4" w:space="0" w:color="auto"/>
            </w:tcBorders>
            <w:shd w:val="clear" w:color="auto" w:fill="auto"/>
            <w:noWrap/>
            <w:vAlign w:val="center"/>
            <w:hideMark/>
          </w:tcPr>
          <w:p w14:paraId="65BD899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1348034.09</w:t>
            </w:r>
          </w:p>
        </w:tc>
      </w:tr>
      <w:tr w:rsidR="007A0543" w:rsidRPr="007A0543" w14:paraId="0866CDA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B3623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31CB298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552960.53</w:t>
            </w:r>
          </w:p>
        </w:tc>
        <w:tc>
          <w:tcPr>
            <w:tcW w:w="1300" w:type="dxa"/>
            <w:tcBorders>
              <w:top w:val="nil"/>
              <w:left w:val="nil"/>
              <w:bottom w:val="single" w:sz="4" w:space="0" w:color="auto"/>
              <w:right w:val="single" w:sz="4" w:space="0" w:color="auto"/>
            </w:tcBorders>
            <w:shd w:val="clear" w:color="auto" w:fill="auto"/>
            <w:noWrap/>
            <w:vAlign w:val="center"/>
            <w:hideMark/>
          </w:tcPr>
          <w:p w14:paraId="5A04E23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1348044.49</w:t>
            </w:r>
          </w:p>
        </w:tc>
      </w:tr>
      <w:tr w:rsidR="007A0543" w:rsidRPr="007A0543" w14:paraId="36DAACD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EBE3D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7691ACF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552971.15</w:t>
            </w:r>
          </w:p>
        </w:tc>
        <w:tc>
          <w:tcPr>
            <w:tcW w:w="1300" w:type="dxa"/>
            <w:tcBorders>
              <w:top w:val="nil"/>
              <w:left w:val="nil"/>
              <w:bottom w:val="single" w:sz="4" w:space="0" w:color="auto"/>
              <w:right w:val="single" w:sz="4" w:space="0" w:color="auto"/>
            </w:tcBorders>
            <w:shd w:val="clear" w:color="auto" w:fill="auto"/>
            <w:noWrap/>
            <w:vAlign w:val="center"/>
            <w:hideMark/>
          </w:tcPr>
          <w:p w14:paraId="4DA4659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1348102.67</w:t>
            </w:r>
          </w:p>
        </w:tc>
      </w:tr>
      <w:tr w:rsidR="007A0543" w:rsidRPr="007A0543" w14:paraId="5273D90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26BE6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2F62612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552973.12</w:t>
            </w:r>
          </w:p>
        </w:tc>
        <w:tc>
          <w:tcPr>
            <w:tcW w:w="1300" w:type="dxa"/>
            <w:tcBorders>
              <w:top w:val="nil"/>
              <w:left w:val="nil"/>
              <w:bottom w:val="single" w:sz="4" w:space="0" w:color="auto"/>
              <w:right w:val="single" w:sz="4" w:space="0" w:color="auto"/>
            </w:tcBorders>
            <w:shd w:val="clear" w:color="auto" w:fill="auto"/>
            <w:noWrap/>
            <w:vAlign w:val="center"/>
            <w:hideMark/>
          </w:tcPr>
          <w:p w14:paraId="6C3543B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1348117.75</w:t>
            </w:r>
          </w:p>
        </w:tc>
      </w:tr>
      <w:tr w:rsidR="007A0543" w:rsidRPr="007A0543" w14:paraId="1B023DB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5A1D6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3926471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552947.03</w:t>
            </w:r>
          </w:p>
        </w:tc>
        <w:tc>
          <w:tcPr>
            <w:tcW w:w="1300" w:type="dxa"/>
            <w:tcBorders>
              <w:top w:val="nil"/>
              <w:left w:val="nil"/>
              <w:bottom w:val="single" w:sz="4" w:space="0" w:color="auto"/>
              <w:right w:val="single" w:sz="4" w:space="0" w:color="auto"/>
            </w:tcBorders>
            <w:shd w:val="clear" w:color="auto" w:fill="auto"/>
            <w:noWrap/>
            <w:vAlign w:val="center"/>
            <w:hideMark/>
          </w:tcPr>
          <w:p w14:paraId="0C830FC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1348122.51</w:t>
            </w:r>
          </w:p>
        </w:tc>
      </w:tr>
      <w:tr w:rsidR="007A0543" w:rsidRPr="007A0543" w14:paraId="4E3751F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071E5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6C24405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552953.87</w:t>
            </w:r>
          </w:p>
        </w:tc>
        <w:tc>
          <w:tcPr>
            <w:tcW w:w="1300" w:type="dxa"/>
            <w:tcBorders>
              <w:top w:val="nil"/>
              <w:left w:val="nil"/>
              <w:bottom w:val="single" w:sz="4" w:space="0" w:color="auto"/>
              <w:right w:val="single" w:sz="4" w:space="0" w:color="auto"/>
            </w:tcBorders>
            <w:shd w:val="clear" w:color="auto" w:fill="auto"/>
            <w:noWrap/>
            <w:vAlign w:val="center"/>
            <w:hideMark/>
          </w:tcPr>
          <w:p w14:paraId="45C5BED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1348165.71</w:t>
            </w:r>
          </w:p>
        </w:tc>
      </w:tr>
      <w:tr w:rsidR="007A0543" w:rsidRPr="007A0543" w14:paraId="577C610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4F4C7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6C362B4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553033.29</w:t>
            </w:r>
          </w:p>
        </w:tc>
        <w:tc>
          <w:tcPr>
            <w:tcW w:w="1300" w:type="dxa"/>
            <w:tcBorders>
              <w:top w:val="nil"/>
              <w:left w:val="nil"/>
              <w:bottom w:val="single" w:sz="4" w:space="0" w:color="auto"/>
              <w:right w:val="single" w:sz="4" w:space="0" w:color="auto"/>
            </w:tcBorders>
            <w:shd w:val="clear" w:color="auto" w:fill="auto"/>
            <w:noWrap/>
            <w:vAlign w:val="center"/>
            <w:hideMark/>
          </w:tcPr>
          <w:p w14:paraId="7526404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1348155.34</w:t>
            </w:r>
          </w:p>
        </w:tc>
      </w:tr>
      <w:tr w:rsidR="007A0543" w:rsidRPr="007A0543" w14:paraId="58AFAA14"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2E17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w:t>
            </w:r>
          </w:p>
        </w:tc>
      </w:tr>
      <w:tr w:rsidR="007A0543" w:rsidRPr="007A0543" w14:paraId="3675B12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1CAF0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573CA1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553031.91</w:t>
            </w:r>
          </w:p>
        </w:tc>
        <w:tc>
          <w:tcPr>
            <w:tcW w:w="1300" w:type="dxa"/>
            <w:tcBorders>
              <w:top w:val="nil"/>
              <w:left w:val="nil"/>
              <w:bottom w:val="single" w:sz="4" w:space="0" w:color="auto"/>
              <w:right w:val="single" w:sz="4" w:space="0" w:color="auto"/>
            </w:tcBorders>
            <w:shd w:val="clear" w:color="auto" w:fill="auto"/>
            <w:noWrap/>
            <w:vAlign w:val="center"/>
            <w:hideMark/>
          </w:tcPr>
          <w:p w14:paraId="761C4AF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1348256.29</w:t>
            </w:r>
          </w:p>
        </w:tc>
      </w:tr>
      <w:tr w:rsidR="007A0543" w:rsidRPr="007A0543" w14:paraId="76DD10B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1974D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57A42FE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553042.76</w:t>
            </w:r>
          </w:p>
        </w:tc>
        <w:tc>
          <w:tcPr>
            <w:tcW w:w="1300" w:type="dxa"/>
            <w:tcBorders>
              <w:top w:val="nil"/>
              <w:left w:val="nil"/>
              <w:bottom w:val="single" w:sz="4" w:space="0" w:color="auto"/>
              <w:right w:val="single" w:sz="4" w:space="0" w:color="auto"/>
            </w:tcBorders>
            <w:shd w:val="clear" w:color="auto" w:fill="auto"/>
            <w:noWrap/>
            <w:vAlign w:val="center"/>
            <w:hideMark/>
          </w:tcPr>
          <w:p w14:paraId="50CD811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1348227.97</w:t>
            </w:r>
          </w:p>
        </w:tc>
      </w:tr>
      <w:tr w:rsidR="007A0543" w:rsidRPr="007A0543" w14:paraId="02208A4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D7F8E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0D74927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553042.76</w:t>
            </w:r>
          </w:p>
        </w:tc>
        <w:tc>
          <w:tcPr>
            <w:tcW w:w="1300" w:type="dxa"/>
            <w:tcBorders>
              <w:top w:val="nil"/>
              <w:left w:val="nil"/>
              <w:bottom w:val="single" w:sz="4" w:space="0" w:color="auto"/>
              <w:right w:val="single" w:sz="4" w:space="0" w:color="auto"/>
            </w:tcBorders>
            <w:shd w:val="clear" w:color="auto" w:fill="auto"/>
            <w:noWrap/>
            <w:vAlign w:val="center"/>
            <w:hideMark/>
          </w:tcPr>
          <w:p w14:paraId="4C23527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1348227.97</w:t>
            </w:r>
          </w:p>
        </w:tc>
      </w:tr>
      <w:tr w:rsidR="007A0543" w:rsidRPr="007A0543" w14:paraId="4B2A301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64E1B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7A33035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553033.29</w:t>
            </w:r>
          </w:p>
        </w:tc>
        <w:tc>
          <w:tcPr>
            <w:tcW w:w="1300" w:type="dxa"/>
            <w:tcBorders>
              <w:top w:val="nil"/>
              <w:left w:val="nil"/>
              <w:bottom w:val="single" w:sz="4" w:space="0" w:color="auto"/>
              <w:right w:val="single" w:sz="4" w:space="0" w:color="auto"/>
            </w:tcBorders>
            <w:shd w:val="clear" w:color="auto" w:fill="auto"/>
            <w:noWrap/>
            <w:vAlign w:val="center"/>
            <w:hideMark/>
          </w:tcPr>
          <w:p w14:paraId="1215033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1348155.34</w:t>
            </w:r>
          </w:p>
        </w:tc>
      </w:tr>
      <w:tr w:rsidR="007A0543" w:rsidRPr="007A0543" w14:paraId="6B92FF4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8503D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05F1C64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552953.87</w:t>
            </w:r>
          </w:p>
        </w:tc>
        <w:tc>
          <w:tcPr>
            <w:tcW w:w="1300" w:type="dxa"/>
            <w:tcBorders>
              <w:top w:val="nil"/>
              <w:left w:val="nil"/>
              <w:bottom w:val="single" w:sz="4" w:space="0" w:color="auto"/>
              <w:right w:val="single" w:sz="4" w:space="0" w:color="auto"/>
            </w:tcBorders>
            <w:shd w:val="clear" w:color="auto" w:fill="auto"/>
            <w:noWrap/>
            <w:vAlign w:val="center"/>
            <w:hideMark/>
          </w:tcPr>
          <w:p w14:paraId="27510E0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1348165.71</w:t>
            </w:r>
          </w:p>
        </w:tc>
      </w:tr>
      <w:tr w:rsidR="007A0543" w:rsidRPr="007A0543" w14:paraId="7596F7B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58022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2856CD2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552962.95</w:t>
            </w:r>
          </w:p>
        </w:tc>
        <w:tc>
          <w:tcPr>
            <w:tcW w:w="1300" w:type="dxa"/>
            <w:tcBorders>
              <w:top w:val="nil"/>
              <w:left w:val="nil"/>
              <w:bottom w:val="single" w:sz="4" w:space="0" w:color="auto"/>
              <w:right w:val="single" w:sz="4" w:space="0" w:color="auto"/>
            </w:tcBorders>
            <w:shd w:val="clear" w:color="auto" w:fill="auto"/>
            <w:noWrap/>
            <w:vAlign w:val="center"/>
            <w:hideMark/>
          </w:tcPr>
          <w:p w14:paraId="25096C9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1348223.08</w:t>
            </w:r>
          </w:p>
        </w:tc>
      </w:tr>
      <w:tr w:rsidR="007A0543" w:rsidRPr="007A0543" w14:paraId="45E5451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AAF5E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28A9425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552986.37</w:t>
            </w:r>
          </w:p>
        </w:tc>
        <w:tc>
          <w:tcPr>
            <w:tcW w:w="1300" w:type="dxa"/>
            <w:tcBorders>
              <w:top w:val="nil"/>
              <w:left w:val="nil"/>
              <w:bottom w:val="single" w:sz="4" w:space="0" w:color="auto"/>
              <w:right w:val="single" w:sz="4" w:space="0" w:color="auto"/>
            </w:tcBorders>
            <w:shd w:val="clear" w:color="auto" w:fill="auto"/>
            <w:noWrap/>
            <w:vAlign w:val="center"/>
            <w:hideMark/>
          </w:tcPr>
          <w:p w14:paraId="0061E04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1348219.29</w:t>
            </w:r>
          </w:p>
        </w:tc>
      </w:tr>
      <w:tr w:rsidR="007A0543" w:rsidRPr="007A0543" w14:paraId="6008FDB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97E8D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69CC101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552989.05</w:t>
            </w:r>
          </w:p>
        </w:tc>
        <w:tc>
          <w:tcPr>
            <w:tcW w:w="1300" w:type="dxa"/>
            <w:tcBorders>
              <w:top w:val="nil"/>
              <w:left w:val="nil"/>
              <w:bottom w:val="single" w:sz="4" w:space="0" w:color="auto"/>
              <w:right w:val="single" w:sz="4" w:space="0" w:color="auto"/>
            </w:tcBorders>
            <w:shd w:val="clear" w:color="auto" w:fill="auto"/>
            <w:noWrap/>
            <w:vAlign w:val="center"/>
            <w:hideMark/>
          </w:tcPr>
          <w:p w14:paraId="54912A1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1348239.88</w:t>
            </w:r>
          </w:p>
        </w:tc>
      </w:tr>
      <w:tr w:rsidR="007A0543" w:rsidRPr="007A0543" w14:paraId="0EAA589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F9256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81C997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553031.91</w:t>
            </w:r>
          </w:p>
        </w:tc>
        <w:tc>
          <w:tcPr>
            <w:tcW w:w="1300" w:type="dxa"/>
            <w:tcBorders>
              <w:top w:val="nil"/>
              <w:left w:val="nil"/>
              <w:bottom w:val="single" w:sz="4" w:space="0" w:color="auto"/>
              <w:right w:val="single" w:sz="4" w:space="0" w:color="auto"/>
            </w:tcBorders>
            <w:shd w:val="clear" w:color="auto" w:fill="auto"/>
            <w:noWrap/>
            <w:vAlign w:val="center"/>
            <w:hideMark/>
          </w:tcPr>
          <w:p w14:paraId="1C37404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1348256.29</w:t>
            </w:r>
          </w:p>
        </w:tc>
      </w:tr>
      <w:tr w:rsidR="007A0543" w:rsidRPr="007A0543" w14:paraId="20C870F6"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5361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:ЗУ4</w:t>
            </w:r>
          </w:p>
        </w:tc>
      </w:tr>
      <w:tr w:rsidR="007A0543" w:rsidRPr="007A0543" w14:paraId="65446C7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2631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4C0150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552973.12</w:t>
            </w:r>
          </w:p>
        </w:tc>
        <w:tc>
          <w:tcPr>
            <w:tcW w:w="1300" w:type="dxa"/>
            <w:tcBorders>
              <w:top w:val="nil"/>
              <w:left w:val="nil"/>
              <w:bottom w:val="single" w:sz="4" w:space="0" w:color="auto"/>
              <w:right w:val="single" w:sz="4" w:space="0" w:color="auto"/>
            </w:tcBorders>
            <w:shd w:val="clear" w:color="auto" w:fill="auto"/>
            <w:noWrap/>
            <w:vAlign w:val="center"/>
            <w:hideMark/>
          </w:tcPr>
          <w:p w14:paraId="77F3F67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1348117.75</w:t>
            </w:r>
          </w:p>
        </w:tc>
      </w:tr>
      <w:tr w:rsidR="007A0543" w:rsidRPr="007A0543" w14:paraId="138A293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029EC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3890ED1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552971.15</w:t>
            </w:r>
          </w:p>
        </w:tc>
        <w:tc>
          <w:tcPr>
            <w:tcW w:w="1300" w:type="dxa"/>
            <w:tcBorders>
              <w:top w:val="nil"/>
              <w:left w:val="nil"/>
              <w:bottom w:val="single" w:sz="4" w:space="0" w:color="auto"/>
              <w:right w:val="single" w:sz="4" w:space="0" w:color="auto"/>
            </w:tcBorders>
            <w:shd w:val="clear" w:color="auto" w:fill="auto"/>
            <w:noWrap/>
            <w:vAlign w:val="center"/>
            <w:hideMark/>
          </w:tcPr>
          <w:p w14:paraId="2AE44DD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1348102.67</w:t>
            </w:r>
          </w:p>
        </w:tc>
      </w:tr>
      <w:tr w:rsidR="007A0543" w:rsidRPr="007A0543" w14:paraId="0A78D17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5ADD3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56E6865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552960.53</w:t>
            </w:r>
          </w:p>
        </w:tc>
        <w:tc>
          <w:tcPr>
            <w:tcW w:w="1300" w:type="dxa"/>
            <w:tcBorders>
              <w:top w:val="nil"/>
              <w:left w:val="nil"/>
              <w:bottom w:val="single" w:sz="4" w:space="0" w:color="auto"/>
              <w:right w:val="single" w:sz="4" w:space="0" w:color="auto"/>
            </w:tcBorders>
            <w:shd w:val="clear" w:color="auto" w:fill="auto"/>
            <w:noWrap/>
            <w:vAlign w:val="center"/>
            <w:hideMark/>
          </w:tcPr>
          <w:p w14:paraId="64BB8F6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1348044.49</w:t>
            </w:r>
          </w:p>
        </w:tc>
      </w:tr>
      <w:tr w:rsidR="007A0543" w:rsidRPr="007A0543" w14:paraId="687E39D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0959F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79CC287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552907.96</w:t>
            </w:r>
          </w:p>
        </w:tc>
        <w:tc>
          <w:tcPr>
            <w:tcW w:w="1300" w:type="dxa"/>
            <w:tcBorders>
              <w:top w:val="nil"/>
              <w:left w:val="nil"/>
              <w:bottom w:val="single" w:sz="4" w:space="0" w:color="auto"/>
              <w:right w:val="single" w:sz="4" w:space="0" w:color="auto"/>
            </w:tcBorders>
            <w:shd w:val="clear" w:color="auto" w:fill="auto"/>
            <w:noWrap/>
            <w:vAlign w:val="center"/>
            <w:hideMark/>
          </w:tcPr>
          <w:p w14:paraId="283A87F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1348054.09</w:t>
            </w:r>
          </w:p>
        </w:tc>
      </w:tr>
      <w:tr w:rsidR="007A0543" w:rsidRPr="007A0543" w14:paraId="29990B6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7DA84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68AE587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552921.32</w:t>
            </w:r>
          </w:p>
        </w:tc>
        <w:tc>
          <w:tcPr>
            <w:tcW w:w="1300" w:type="dxa"/>
            <w:tcBorders>
              <w:top w:val="nil"/>
              <w:left w:val="nil"/>
              <w:bottom w:val="single" w:sz="4" w:space="0" w:color="auto"/>
              <w:right w:val="single" w:sz="4" w:space="0" w:color="auto"/>
            </w:tcBorders>
            <w:shd w:val="clear" w:color="auto" w:fill="auto"/>
            <w:noWrap/>
            <w:vAlign w:val="center"/>
            <w:hideMark/>
          </w:tcPr>
          <w:p w14:paraId="03853D9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1348127.21</w:t>
            </w:r>
          </w:p>
        </w:tc>
      </w:tr>
      <w:tr w:rsidR="007A0543" w:rsidRPr="007A0543" w14:paraId="549DC7A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57025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801F64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552973.12</w:t>
            </w:r>
          </w:p>
        </w:tc>
        <w:tc>
          <w:tcPr>
            <w:tcW w:w="1300" w:type="dxa"/>
            <w:tcBorders>
              <w:top w:val="nil"/>
              <w:left w:val="nil"/>
              <w:bottom w:val="single" w:sz="4" w:space="0" w:color="auto"/>
              <w:right w:val="single" w:sz="4" w:space="0" w:color="auto"/>
            </w:tcBorders>
            <w:shd w:val="clear" w:color="auto" w:fill="auto"/>
            <w:noWrap/>
            <w:vAlign w:val="center"/>
            <w:hideMark/>
          </w:tcPr>
          <w:p w14:paraId="7E5316C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1348117.75</w:t>
            </w:r>
          </w:p>
        </w:tc>
      </w:tr>
      <w:tr w:rsidR="007A0543" w:rsidRPr="007A0543" w14:paraId="7DFA145C"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1392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:ЗУ5</w:t>
            </w:r>
          </w:p>
        </w:tc>
      </w:tr>
      <w:tr w:rsidR="007A0543" w:rsidRPr="007A0543" w14:paraId="29BD8F1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EBF80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6097AA1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553012.46</w:t>
            </w:r>
          </w:p>
        </w:tc>
        <w:tc>
          <w:tcPr>
            <w:tcW w:w="1300" w:type="dxa"/>
            <w:tcBorders>
              <w:top w:val="nil"/>
              <w:left w:val="nil"/>
              <w:bottom w:val="single" w:sz="4" w:space="0" w:color="auto"/>
              <w:right w:val="single" w:sz="4" w:space="0" w:color="auto"/>
            </w:tcBorders>
            <w:shd w:val="clear" w:color="auto" w:fill="auto"/>
            <w:noWrap/>
            <w:vAlign w:val="center"/>
            <w:hideMark/>
          </w:tcPr>
          <w:p w14:paraId="35661EE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1348307.08</w:t>
            </w:r>
          </w:p>
        </w:tc>
      </w:tr>
      <w:tr w:rsidR="007A0543" w:rsidRPr="007A0543" w14:paraId="485A24B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273E2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4487F4A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553012.52</w:t>
            </w:r>
          </w:p>
        </w:tc>
        <w:tc>
          <w:tcPr>
            <w:tcW w:w="1300" w:type="dxa"/>
            <w:tcBorders>
              <w:top w:val="nil"/>
              <w:left w:val="nil"/>
              <w:bottom w:val="single" w:sz="4" w:space="0" w:color="auto"/>
              <w:right w:val="single" w:sz="4" w:space="0" w:color="auto"/>
            </w:tcBorders>
            <w:shd w:val="clear" w:color="auto" w:fill="auto"/>
            <w:noWrap/>
            <w:vAlign w:val="center"/>
            <w:hideMark/>
          </w:tcPr>
          <w:p w14:paraId="2EC14AA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1348306.95</w:t>
            </w:r>
          </w:p>
        </w:tc>
      </w:tr>
      <w:tr w:rsidR="007A0543" w:rsidRPr="007A0543" w14:paraId="01CD559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403D5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4C7E859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553031.91</w:t>
            </w:r>
          </w:p>
        </w:tc>
        <w:tc>
          <w:tcPr>
            <w:tcW w:w="1300" w:type="dxa"/>
            <w:tcBorders>
              <w:top w:val="nil"/>
              <w:left w:val="nil"/>
              <w:bottom w:val="single" w:sz="4" w:space="0" w:color="auto"/>
              <w:right w:val="single" w:sz="4" w:space="0" w:color="auto"/>
            </w:tcBorders>
            <w:shd w:val="clear" w:color="auto" w:fill="auto"/>
            <w:noWrap/>
            <w:vAlign w:val="center"/>
            <w:hideMark/>
          </w:tcPr>
          <w:p w14:paraId="2CD851F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1348256.29</w:t>
            </w:r>
          </w:p>
        </w:tc>
      </w:tr>
      <w:tr w:rsidR="007A0543" w:rsidRPr="007A0543" w14:paraId="4EFD116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5921B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1F6EB17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552989.05</w:t>
            </w:r>
          </w:p>
        </w:tc>
        <w:tc>
          <w:tcPr>
            <w:tcW w:w="1300" w:type="dxa"/>
            <w:tcBorders>
              <w:top w:val="nil"/>
              <w:left w:val="nil"/>
              <w:bottom w:val="single" w:sz="4" w:space="0" w:color="auto"/>
              <w:right w:val="single" w:sz="4" w:space="0" w:color="auto"/>
            </w:tcBorders>
            <w:shd w:val="clear" w:color="auto" w:fill="auto"/>
            <w:noWrap/>
            <w:vAlign w:val="center"/>
            <w:hideMark/>
          </w:tcPr>
          <w:p w14:paraId="7499E54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1348239.88</w:t>
            </w:r>
          </w:p>
        </w:tc>
      </w:tr>
      <w:tr w:rsidR="007A0543" w:rsidRPr="007A0543" w14:paraId="351A5B0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929DE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5CC1555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552986.37</w:t>
            </w:r>
          </w:p>
        </w:tc>
        <w:tc>
          <w:tcPr>
            <w:tcW w:w="1300" w:type="dxa"/>
            <w:tcBorders>
              <w:top w:val="nil"/>
              <w:left w:val="nil"/>
              <w:bottom w:val="single" w:sz="4" w:space="0" w:color="auto"/>
              <w:right w:val="single" w:sz="4" w:space="0" w:color="auto"/>
            </w:tcBorders>
            <w:shd w:val="clear" w:color="auto" w:fill="auto"/>
            <w:noWrap/>
            <w:vAlign w:val="center"/>
            <w:hideMark/>
          </w:tcPr>
          <w:p w14:paraId="7FF3553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1348219.29</w:t>
            </w:r>
          </w:p>
        </w:tc>
      </w:tr>
      <w:tr w:rsidR="007A0543" w:rsidRPr="007A0543" w14:paraId="239551D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221EC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6B03F4A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552938.95</w:t>
            </w:r>
          </w:p>
        </w:tc>
        <w:tc>
          <w:tcPr>
            <w:tcW w:w="1300" w:type="dxa"/>
            <w:tcBorders>
              <w:top w:val="nil"/>
              <w:left w:val="nil"/>
              <w:bottom w:val="single" w:sz="4" w:space="0" w:color="auto"/>
              <w:right w:val="single" w:sz="4" w:space="0" w:color="auto"/>
            </w:tcBorders>
            <w:shd w:val="clear" w:color="auto" w:fill="auto"/>
            <w:noWrap/>
            <w:vAlign w:val="center"/>
            <w:hideMark/>
          </w:tcPr>
          <w:p w14:paraId="11CDE9F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1348226.96</w:t>
            </w:r>
          </w:p>
        </w:tc>
      </w:tr>
      <w:tr w:rsidR="007A0543" w:rsidRPr="007A0543" w14:paraId="4BC9D03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7280C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6DC2FE9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552953.48</w:t>
            </w:r>
          </w:p>
        </w:tc>
        <w:tc>
          <w:tcPr>
            <w:tcW w:w="1300" w:type="dxa"/>
            <w:tcBorders>
              <w:top w:val="nil"/>
              <w:left w:val="nil"/>
              <w:bottom w:val="single" w:sz="4" w:space="0" w:color="auto"/>
              <w:right w:val="single" w:sz="4" w:space="0" w:color="auto"/>
            </w:tcBorders>
            <w:shd w:val="clear" w:color="auto" w:fill="auto"/>
            <w:noWrap/>
            <w:vAlign w:val="center"/>
            <w:hideMark/>
          </w:tcPr>
          <w:p w14:paraId="6CAD34A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1348316.80</w:t>
            </w:r>
          </w:p>
        </w:tc>
      </w:tr>
      <w:tr w:rsidR="007A0543" w:rsidRPr="007A0543" w14:paraId="3CAD989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44ECC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73D37C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553012.46</w:t>
            </w:r>
          </w:p>
        </w:tc>
        <w:tc>
          <w:tcPr>
            <w:tcW w:w="1300" w:type="dxa"/>
            <w:tcBorders>
              <w:top w:val="nil"/>
              <w:left w:val="nil"/>
              <w:bottom w:val="single" w:sz="4" w:space="0" w:color="auto"/>
              <w:right w:val="single" w:sz="4" w:space="0" w:color="auto"/>
            </w:tcBorders>
            <w:shd w:val="clear" w:color="auto" w:fill="auto"/>
            <w:noWrap/>
            <w:vAlign w:val="center"/>
            <w:hideMark/>
          </w:tcPr>
          <w:p w14:paraId="7290EBA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1348307.08</w:t>
            </w:r>
          </w:p>
        </w:tc>
      </w:tr>
      <w:tr w:rsidR="007A0543" w:rsidRPr="007A0543" w14:paraId="7AC633F0"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3F62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:ЗУ6</w:t>
            </w:r>
          </w:p>
        </w:tc>
      </w:tr>
      <w:tr w:rsidR="007A0543" w:rsidRPr="007A0543" w14:paraId="0888BD7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C38A3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89ABFA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552955.80</w:t>
            </w:r>
          </w:p>
        </w:tc>
        <w:tc>
          <w:tcPr>
            <w:tcW w:w="1300" w:type="dxa"/>
            <w:tcBorders>
              <w:top w:val="nil"/>
              <w:left w:val="nil"/>
              <w:bottom w:val="single" w:sz="4" w:space="0" w:color="auto"/>
              <w:right w:val="single" w:sz="4" w:space="0" w:color="auto"/>
            </w:tcBorders>
            <w:shd w:val="clear" w:color="auto" w:fill="auto"/>
            <w:noWrap/>
            <w:vAlign w:val="center"/>
            <w:hideMark/>
          </w:tcPr>
          <w:p w14:paraId="33B6D7F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1348177.89</w:t>
            </w:r>
          </w:p>
        </w:tc>
      </w:tr>
      <w:tr w:rsidR="007A0543" w:rsidRPr="007A0543" w14:paraId="62BBED1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D9F6D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44DF8A2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552953.87</w:t>
            </w:r>
          </w:p>
        </w:tc>
        <w:tc>
          <w:tcPr>
            <w:tcW w:w="1300" w:type="dxa"/>
            <w:tcBorders>
              <w:top w:val="nil"/>
              <w:left w:val="nil"/>
              <w:bottom w:val="single" w:sz="4" w:space="0" w:color="auto"/>
              <w:right w:val="single" w:sz="4" w:space="0" w:color="auto"/>
            </w:tcBorders>
            <w:shd w:val="clear" w:color="auto" w:fill="auto"/>
            <w:noWrap/>
            <w:vAlign w:val="center"/>
            <w:hideMark/>
          </w:tcPr>
          <w:p w14:paraId="4EC47B5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1348165.71</w:t>
            </w:r>
          </w:p>
        </w:tc>
      </w:tr>
      <w:tr w:rsidR="007A0543" w:rsidRPr="007A0543" w14:paraId="2DD3046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82EE8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6004CDB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552947.03</w:t>
            </w:r>
          </w:p>
        </w:tc>
        <w:tc>
          <w:tcPr>
            <w:tcW w:w="1300" w:type="dxa"/>
            <w:tcBorders>
              <w:top w:val="nil"/>
              <w:left w:val="nil"/>
              <w:bottom w:val="single" w:sz="4" w:space="0" w:color="auto"/>
              <w:right w:val="single" w:sz="4" w:space="0" w:color="auto"/>
            </w:tcBorders>
            <w:shd w:val="clear" w:color="auto" w:fill="auto"/>
            <w:noWrap/>
            <w:vAlign w:val="center"/>
            <w:hideMark/>
          </w:tcPr>
          <w:p w14:paraId="3353B85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1348122.51</w:t>
            </w:r>
          </w:p>
        </w:tc>
      </w:tr>
      <w:tr w:rsidR="007A0543" w:rsidRPr="007A0543" w14:paraId="50F3F25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5C720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5C8F607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552921.32</w:t>
            </w:r>
          </w:p>
        </w:tc>
        <w:tc>
          <w:tcPr>
            <w:tcW w:w="1300" w:type="dxa"/>
            <w:tcBorders>
              <w:top w:val="nil"/>
              <w:left w:val="nil"/>
              <w:bottom w:val="single" w:sz="4" w:space="0" w:color="auto"/>
              <w:right w:val="single" w:sz="4" w:space="0" w:color="auto"/>
            </w:tcBorders>
            <w:shd w:val="clear" w:color="auto" w:fill="auto"/>
            <w:noWrap/>
            <w:vAlign w:val="center"/>
            <w:hideMark/>
          </w:tcPr>
          <w:p w14:paraId="0375957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1348127.21</w:t>
            </w:r>
          </w:p>
        </w:tc>
      </w:tr>
      <w:tr w:rsidR="007A0543" w:rsidRPr="007A0543" w14:paraId="6078E30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A3B91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59013D0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552907.96</w:t>
            </w:r>
          </w:p>
        </w:tc>
        <w:tc>
          <w:tcPr>
            <w:tcW w:w="1300" w:type="dxa"/>
            <w:tcBorders>
              <w:top w:val="nil"/>
              <w:left w:val="nil"/>
              <w:bottom w:val="single" w:sz="4" w:space="0" w:color="auto"/>
              <w:right w:val="single" w:sz="4" w:space="0" w:color="auto"/>
            </w:tcBorders>
            <w:shd w:val="clear" w:color="auto" w:fill="auto"/>
            <w:noWrap/>
            <w:vAlign w:val="center"/>
            <w:hideMark/>
          </w:tcPr>
          <w:p w14:paraId="1F8F889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1348054.09</w:t>
            </w:r>
          </w:p>
        </w:tc>
      </w:tr>
      <w:tr w:rsidR="007A0543" w:rsidRPr="007A0543" w14:paraId="1108095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AA3DE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5616009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552864.84</w:t>
            </w:r>
          </w:p>
        </w:tc>
        <w:tc>
          <w:tcPr>
            <w:tcW w:w="1300" w:type="dxa"/>
            <w:tcBorders>
              <w:top w:val="nil"/>
              <w:left w:val="nil"/>
              <w:bottom w:val="single" w:sz="4" w:space="0" w:color="auto"/>
              <w:right w:val="single" w:sz="4" w:space="0" w:color="auto"/>
            </w:tcBorders>
            <w:shd w:val="clear" w:color="auto" w:fill="auto"/>
            <w:noWrap/>
            <w:vAlign w:val="center"/>
            <w:hideMark/>
          </w:tcPr>
          <w:p w14:paraId="25217EB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1348061.96</w:t>
            </w:r>
          </w:p>
        </w:tc>
      </w:tr>
      <w:tr w:rsidR="007A0543" w:rsidRPr="007A0543" w14:paraId="3009207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5BA2B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627E9C0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552888.26</w:t>
            </w:r>
          </w:p>
        </w:tc>
        <w:tc>
          <w:tcPr>
            <w:tcW w:w="1300" w:type="dxa"/>
            <w:tcBorders>
              <w:top w:val="nil"/>
              <w:left w:val="nil"/>
              <w:bottom w:val="single" w:sz="4" w:space="0" w:color="auto"/>
              <w:right w:val="single" w:sz="4" w:space="0" w:color="auto"/>
            </w:tcBorders>
            <w:shd w:val="clear" w:color="auto" w:fill="auto"/>
            <w:noWrap/>
            <w:vAlign w:val="center"/>
            <w:hideMark/>
          </w:tcPr>
          <w:p w14:paraId="2E34861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1348190.22</w:t>
            </w:r>
          </w:p>
        </w:tc>
      </w:tr>
      <w:tr w:rsidR="007A0543" w:rsidRPr="007A0543" w14:paraId="3EA0952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2FFFC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173464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552955.80</w:t>
            </w:r>
          </w:p>
        </w:tc>
        <w:tc>
          <w:tcPr>
            <w:tcW w:w="1300" w:type="dxa"/>
            <w:tcBorders>
              <w:top w:val="nil"/>
              <w:left w:val="nil"/>
              <w:bottom w:val="single" w:sz="4" w:space="0" w:color="auto"/>
              <w:right w:val="single" w:sz="4" w:space="0" w:color="auto"/>
            </w:tcBorders>
            <w:shd w:val="clear" w:color="auto" w:fill="auto"/>
            <w:noWrap/>
            <w:vAlign w:val="center"/>
            <w:hideMark/>
          </w:tcPr>
          <w:p w14:paraId="6E5B463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1348177.89</w:t>
            </w:r>
          </w:p>
        </w:tc>
      </w:tr>
      <w:tr w:rsidR="007A0543" w:rsidRPr="007A0543" w14:paraId="18AAEFD2"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6BA6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:ЗУ7</w:t>
            </w:r>
          </w:p>
        </w:tc>
      </w:tr>
      <w:tr w:rsidR="007A0543" w:rsidRPr="007A0543" w14:paraId="64790C9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BF074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6B88282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552962.95</w:t>
            </w:r>
          </w:p>
        </w:tc>
        <w:tc>
          <w:tcPr>
            <w:tcW w:w="1300" w:type="dxa"/>
            <w:tcBorders>
              <w:top w:val="nil"/>
              <w:left w:val="nil"/>
              <w:bottom w:val="single" w:sz="4" w:space="0" w:color="auto"/>
              <w:right w:val="single" w:sz="4" w:space="0" w:color="auto"/>
            </w:tcBorders>
            <w:shd w:val="clear" w:color="auto" w:fill="auto"/>
            <w:noWrap/>
            <w:vAlign w:val="center"/>
            <w:hideMark/>
          </w:tcPr>
          <w:p w14:paraId="6178704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1348223.08</w:t>
            </w:r>
          </w:p>
        </w:tc>
      </w:tr>
      <w:tr w:rsidR="007A0543" w:rsidRPr="007A0543" w14:paraId="43D5681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E5F0A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1A4DF5A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552955.80</w:t>
            </w:r>
          </w:p>
        </w:tc>
        <w:tc>
          <w:tcPr>
            <w:tcW w:w="1300" w:type="dxa"/>
            <w:tcBorders>
              <w:top w:val="nil"/>
              <w:left w:val="nil"/>
              <w:bottom w:val="single" w:sz="4" w:space="0" w:color="auto"/>
              <w:right w:val="single" w:sz="4" w:space="0" w:color="auto"/>
            </w:tcBorders>
            <w:shd w:val="clear" w:color="auto" w:fill="auto"/>
            <w:noWrap/>
            <w:vAlign w:val="center"/>
            <w:hideMark/>
          </w:tcPr>
          <w:p w14:paraId="3BD70B3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1348177.89</w:t>
            </w:r>
          </w:p>
        </w:tc>
      </w:tr>
      <w:tr w:rsidR="007A0543" w:rsidRPr="007A0543" w14:paraId="37646D8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06F58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3F06E8B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552888.26</w:t>
            </w:r>
          </w:p>
        </w:tc>
        <w:tc>
          <w:tcPr>
            <w:tcW w:w="1300" w:type="dxa"/>
            <w:tcBorders>
              <w:top w:val="nil"/>
              <w:left w:val="nil"/>
              <w:bottom w:val="single" w:sz="4" w:space="0" w:color="auto"/>
              <w:right w:val="single" w:sz="4" w:space="0" w:color="auto"/>
            </w:tcBorders>
            <w:shd w:val="clear" w:color="auto" w:fill="auto"/>
            <w:noWrap/>
            <w:vAlign w:val="center"/>
            <w:hideMark/>
          </w:tcPr>
          <w:p w14:paraId="071B24E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1348190.22</w:t>
            </w:r>
          </w:p>
        </w:tc>
      </w:tr>
      <w:tr w:rsidR="007A0543" w:rsidRPr="007A0543" w14:paraId="721B40D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CA3D7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43A5CAC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552912.61</w:t>
            </w:r>
          </w:p>
        </w:tc>
        <w:tc>
          <w:tcPr>
            <w:tcW w:w="1300" w:type="dxa"/>
            <w:tcBorders>
              <w:top w:val="nil"/>
              <w:left w:val="nil"/>
              <w:bottom w:val="single" w:sz="4" w:space="0" w:color="auto"/>
              <w:right w:val="single" w:sz="4" w:space="0" w:color="auto"/>
            </w:tcBorders>
            <w:shd w:val="clear" w:color="auto" w:fill="auto"/>
            <w:noWrap/>
            <w:vAlign w:val="center"/>
            <w:hideMark/>
          </w:tcPr>
          <w:p w14:paraId="4A60795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1348323.54</w:t>
            </w:r>
          </w:p>
        </w:tc>
      </w:tr>
      <w:tr w:rsidR="007A0543" w:rsidRPr="007A0543" w14:paraId="01A6602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9444B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451CDFA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552953.48</w:t>
            </w:r>
          </w:p>
        </w:tc>
        <w:tc>
          <w:tcPr>
            <w:tcW w:w="1300" w:type="dxa"/>
            <w:tcBorders>
              <w:top w:val="nil"/>
              <w:left w:val="nil"/>
              <w:bottom w:val="single" w:sz="4" w:space="0" w:color="auto"/>
              <w:right w:val="single" w:sz="4" w:space="0" w:color="auto"/>
            </w:tcBorders>
            <w:shd w:val="clear" w:color="auto" w:fill="auto"/>
            <w:noWrap/>
            <w:vAlign w:val="center"/>
            <w:hideMark/>
          </w:tcPr>
          <w:p w14:paraId="7FBC9B7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1348316.80</w:t>
            </w:r>
          </w:p>
        </w:tc>
      </w:tr>
      <w:tr w:rsidR="007A0543" w:rsidRPr="007A0543" w14:paraId="37CCFFA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C4A71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214B0A2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552938.95</w:t>
            </w:r>
          </w:p>
        </w:tc>
        <w:tc>
          <w:tcPr>
            <w:tcW w:w="1300" w:type="dxa"/>
            <w:tcBorders>
              <w:top w:val="nil"/>
              <w:left w:val="nil"/>
              <w:bottom w:val="single" w:sz="4" w:space="0" w:color="auto"/>
              <w:right w:val="single" w:sz="4" w:space="0" w:color="auto"/>
            </w:tcBorders>
            <w:shd w:val="clear" w:color="auto" w:fill="auto"/>
            <w:noWrap/>
            <w:vAlign w:val="center"/>
            <w:hideMark/>
          </w:tcPr>
          <w:p w14:paraId="56D1559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1348226.96</w:t>
            </w:r>
          </w:p>
        </w:tc>
      </w:tr>
      <w:tr w:rsidR="007A0543" w:rsidRPr="007A0543" w14:paraId="0297AFE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79AC2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CCE03E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552962.95</w:t>
            </w:r>
          </w:p>
        </w:tc>
        <w:tc>
          <w:tcPr>
            <w:tcW w:w="1300" w:type="dxa"/>
            <w:tcBorders>
              <w:top w:val="nil"/>
              <w:left w:val="nil"/>
              <w:bottom w:val="single" w:sz="4" w:space="0" w:color="auto"/>
              <w:right w:val="single" w:sz="4" w:space="0" w:color="auto"/>
            </w:tcBorders>
            <w:shd w:val="clear" w:color="auto" w:fill="auto"/>
            <w:noWrap/>
            <w:vAlign w:val="center"/>
            <w:hideMark/>
          </w:tcPr>
          <w:p w14:paraId="76785D1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1348223.08</w:t>
            </w:r>
          </w:p>
        </w:tc>
      </w:tr>
      <w:tr w:rsidR="007A0543" w:rsidRPr="007A0543" w14:paraId="0D54BED5"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39FC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:ЗУ8</w:t>
            </w:r>
          </w:p>
        </w:tc>
      </w:tr>
      <w:tr w:rsidR="007A0543" w:rsidRPr="007A0543" w14:paraId="10335A7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29A45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6392182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552889.52</w:t>
            </w:r>
          </w:p>
        </w:tc>
        <w:tc>
          <w:tcPr>
            <w:tcW w:w="1300" w:type="dxa"/>
            <w:tcBorders>
              <w:top w:val="nil"/>
              <w:left w:val="nil"/>
              <w:bottom w:val="single" w:sz="4" w:space="0" w:color="auto"/>
              <w:right w:val="single" w:sz="4" w:space="0" w:color="auto"/>
            </w:tcBorders>
            <w:shd w:val="clear" w:color="auto" w:fill="auto"/>
            <w:noWrap/>
            <w:vAlign w:val="center"/>
            <w:hideMark/>
          </w:tcPr>
          <w:p w14:paraId="76B4C69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1348327.34</w:t>
            </w:r>
          </w:p>
        </w:tc>
      </w:tr>
      <w:tr w:rsidR="007A0543" w:rsidRPr="007A0543" w14:paraId="4098DE1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221EF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410B734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552912.61</w:t>
            </w:r>
          </w:p>
        </w:tc>
        <w:tc>
          <w:tcPr>
            <w:tcW w:w="1300" w:type="dxa"/>
            <w:tcBorders>
              <w:top w:val="nil"/>
              <w:left w:val="nil"/>
              <w:bottom w:val="single" w:sz="4" w:space="0" w:color="auto"/>
              <w:right w:val="single" w:sz="4" w:space="0" w:color="auto"/>
            </w:tcBorders>
            <w:shd w:val="clear" w:color="auto" w:fill="auto"/>
            <w:noWrap/>
            <w:vAlign w:val="center"/>
            <w:hideMark/>
          </w:tcPr>
          <w:p w14:paraId="6F523A7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1348323.54</w:t>
            </w:r>
          </w:p>
        </w:tc>
      </w:tr>
      <w:tr w:rsidR="007A0543" w:rsidRPr="007A0543" w14:paraId="2F4D8C1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8DC91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316846E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552887.72</w:t>
            </w:r>
          </w:p>
        </w:tc>
        <w:tc>
          <w:tcPr>
            <w:tcW w:w="1300" w:type="dxa"/>
            <w:tcBorders>
              <w:top w:val="nil"/>
              <w:left w:val="nil"/>
              <w:bottom w:val="single" w:sz="4" w:space="0" w:color="auto"/>
              <w:right w:val="single" w:sz="4" w:space="0" w:color="auto"/>
            </w:tcBorders>
            <w:shd w:val="clear" w:color="auto" w:fill="auto"/>
            <w:noWrap/>
            <w:vAlign w:val="center"/>
            <w:hideMark/>
          </w:tcPr>
          <w:p w14:paraId="0875EE8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1348187.27</w:t>
            </w:r>
          </w:p>
        </w:tc>
      </w:tr>
      <w:tr w:rsidR="007A0543" w:rsidRPr="007A0543" w14:paraId="69DAC0F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04F5C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525674F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552864.84</w:t>
            </w:r>
          </w:p>
        </w:tc>
        <w:tc>
          <w:tcPr>
            <w:tcW w:w="1300" w:type="dxa"/>
            <w:tcBorders>
              <w:top w:val="nil"/>
              <w:left w:val="nil"/>
              <w:bottom w:val="single" w:sz="4" w:space="0" w:color="auto"/>
              <w:right w:val="single" w:sz="4" w:space="0" w:color="auto"/>
            </w:tcBorders>
            <w:shd w:val="clear" w:color="auto" w:fill="auto"/>
            <w:noWrap/>
            <w:vAlign w:val="center"/>
            <w:hideMark/>
          </w:tcPr>
          <w:p w14:paraId="59D20A1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1348061.96</w:t>
            </w:r>
          </w:p>
        </w:tc>
      </w:tr>
      <w:tr w:rsidR="007A0543" w:rsidRPr="007A0543" w14:paraId="1EB46C8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29BA0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43D30A9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552841.82</w:t>
            </w:r>
          </w:p>
        </w:tc>
        <w:tc>
          <w:tcPr>
            <w:tcW w:w="1300" w:type="dxa"/>
            <w:tcBorders>
              <w:top w:val="nil"/>
              <w:left w:val="nil"/>
              <w:bottom w:val="single" w:sz="4" w:space="0" w:color="auto"/>
              <w:right w:val="single" w:sz="4" w:space="0" w:color="auto"/>
            </w:tcBorders>
            <w:shd w:val="clear" w:color="auto" w:fill="auto"/>
            <w:noWrap/>
            <w:vAlign w:val="center"/>
            <w:hideMark/>
          </w:tcPr>
          <w:p w14:paraId="12493CF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1348066.17</w:t>
            </w:r>
          </w:p>
        </w:tc>
      </w:tr>
      <w:tr w:rsidR="007A0543" w:rsidRPr="007A0543" w14:paraId="733ED72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B3611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1EA15D9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552864.70</w:t>
            </w:r>
          </w:p>
        </w:tc>
        <w:tc>
          <w:tcPr>
            <w:tcW w:w="1300" w:type="dxa"/>
            <w:tcBorders>
              <w:top w:val="nil"/>
              <w:left w:val="nil"/>
              <w:bottom w:val="single" w:sz="4" w:space="0" w:color="auto"/>
              <w:right w:val="single" w:sz="4" w:space="0" w:color="auto"/>
            </w:tcBorders>
            <w:shd w:val="clear" w:color="auto" w:fill="auto"/>
            <w:noWrap/>
            <w:vAlign w:val="center"/>
            <w:hideMark/>
          </w:tcPr>
          <w:p w14:paraId="2F91463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1348191.48</w:t>
            </w:r>
          </w:p>
        </w:tc>
      </w:tr>
      <w:tr w:rsidR="007A0543" w:rsidRPr="007A0543" w14:paraId="2D056DE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D1286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F0879B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552889.52</w:t>
            </w:r>
          </w:p>
        </w:tc>
        <w:tc>
          <w:tcPr>
            <w:tcW w:w="1300" w:type="dxa"/>
            <w:tcBorders>
              <w:top w:val="nil"/>
              <w:left w:val="nil"/>
              <w:bottom w:val="single" w:sz="4" w:space="0" w:color="auto"/>
              <w:right w:val="single" w:sz="4" w:space="0" w:color="auto"/>
            </w:tcBorders>
            <w:shd w:val="clear" w:color="auto" w:fill="auto"/>
            <w:noWrap/>
            <w:vAlign w:val="center"/>
            <w:hideMark/>
          </w:tcPr>
          <w:p w14:paraId="53317FE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1348327.34</w:t>
            </w:r>
          </w:p>
        </w:tc>
      </w:tr>
      <w:tr w:rsidR="007A0543" w:rsidRPr="007A0543" w14:paraId="388AE915"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629B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:ЗУ9</w:t>
            </w:r>
          </w:p>
        </w:tc>
      </w:tr>
      <w:tr w:rsidR="007A0543" w:rsidRPr="007A0543" w14:paraId="2838F87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1CACC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B1D72E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552865.24</w:t>
            </w:r>
          </w:p>
        </w:tc>
        <w:tc>
          <w:tcPr>
            <w:tcW w:w="1300" w:type="dxa"/>
            <w:tcBorders>
              <w:top w:val="nil"/>
              <w:left w:val="nil"/>
              <w:bottom w:val="single" w:sz="4" w:space="0" w:color="auto"/>
              <w:right w:val="single" w:sz="4" w:space="0" w:color="auto"/>
            </w:tcBorders>
            <w:shd w:val="clear" w:color="auto" w:fill="auto"/>
            <w:noWrap/>
            <w:vAlign w:val="center"/>
            <w:hideMark/>
          </w:tcPr>
          <w:p w14:paraId="53CE30F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1348194.43</w:t>
            </w:r>
          </w:p>
        </w:tc>
      </w:tr>
      <w:tr w:rsidR="007A0543" w:rsidRPr="007A0543" w14:paraId="46D6ADB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A03EA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1A8F5AB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552841.82</w:t>
            </w:r>
          </w:p>
        </w:tc>
        <w:tc>
          <w:tcPr>
            <w:tcW w:w="1300" w:type="dxa"/>
            <w:tcBorders>
              <w:top w:val="nil"/>
              <w:left w:val="nil"/>
              <w:bottom w:val="single" w:sz="4" w:space="0" w:color="auto"/>
              <w:right w:val="single" w:sz="4" w:space="0" w:color="auto"/>
            </w:tcBorders>
            <w:shd w:val="clear" w:color="auto" w:fill="auto"/>
            <w:noWrap/>
            <w:vAlign w:val="center"/>
            <w:hideMark/>
          </w:tcPr>
          <w:p w14:paraId="0897E91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1348066.17</w:t>
            </w:r>
          </w:p>
        </w:tc>
      </w:tr>
      <w:tr w:rsidR="007A0543" w:rsidRPr="007A0543" w14:paraId="1D0E02E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D3177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21378C0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552800.90</w:t>
            </w:r>
          </w:p>
        </w:tc>
        <w:tc>
          <w:tcPr>
            <w:tcW w:w="1300" w:type="dxa"/>
            <w:tcBorders>
              <w:top w:val="nil"/>
              <w:left w:val="nil"/>
              <w:bottom w:val="single" w:sz="4" w:space="0" w:color="auto"/>
              <w:right w:val="single" w:sz="4" w:space="0" w:color="auto"/>
            </w:tcBorders>
            <w:shd w:val="clear" w:color="auto" w:fill="auto"/>
            <w:noWrap/>
            <w:vAlign w:val="center"/>
            <w:hideMark/>
          </w:tcPr>
          <w:p w14:paraId="6B043FB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1348073.64</w:t>
            </w:r>
          </w:p>
        </w:tc>
      </w:tr>
      <w:tr w:rsidR="007A0543" w:rsidRPr="007A0543" w14:paraId="5ACA706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9288F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399D9A9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552815.26</w:t>
            </w:r>
          </w:p>
        </w:tc>
        <w:tc>
          <w:tcPr>
            <w:tcW w:w="1300" w:type="dxa"/>
            <w:tcBorders>
              <w:top w:val="nil"/>
              <w:left w:val="nil"/>
              <w:bottom w:val="single" w:sz="4" w:space="0" w:color="auto"/>
              <w:right w:val="single" w:sz="4" w:space="0" w:color="auto"/>
            </w:tcBorders>
            <w:shd w:val="clear" w:color="auto" w:fill="auto"/>
            <w:noWrap/>
            <w:vAlign w:val="center"/>
            <w:hideMark/>
          </w:tcPr>
          <w:p w14:paraId="6E4150E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1348152.31</w:t>
            </w:r>
          </w:p>
        </w:tc>
      </w:tr>
      <w:tr w:rsidR="007A0543" w:rsidRPr="007A0543" w14:paraId="428F62E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473D9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7F12B4B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552752.03</w:t>
            </w:r>
          </w:p>
        </w:tc>
        <w:tc>
          <w:tcPr>
            <w:tcW w:w="1300" w:type="dxa"/>
            <w:tcBorders>
              <w:top w:val="nil"/>
              <w:left w:val="nil"/>
              <w:bottom w:val="single" w:sz="4" w:space="0" w:color="auto"/>
              <w:right w:val="single" w:sz="4" w:space="0" w:color="auto"/>
            </w:tcBorders>
            <w:shd w:val="clear" w:color="auto" w:fill="auto"/>
            <w:noWrap/>
            <w:vAlign w:val="center"/>
            <w:hideMark/>
          </w:tcPr>
          <w:p w14:paraId="0BAB37F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1348163.86</w:t>
            </w:r>
          </w:p>
        </w:tc>
      </w:tr>
      <w:tr w:rsidR="007A0543" w:rsidRPr="007A0543" w14:paraId="4726DF0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D17BF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2C8DF3A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552761.04</w:t>
            </w:r>
          </w:p>
        </w:tc>
        <w:tc>
          <w:tcPr>
            <w:tcW w:w="1300" w:type="dxa"/>
            <w:tcBorders>
              <w:top w:val="nil"/>
              <w:left w:val="nil"/>
              <w:bottom w:val="single" w:sz="4" w:space="0" w:color="auto"/>
              <w:right w:val="single" w:sz="4" w:space="0" w:color="auto"/>
            </w:tcBorders>
            <w:shd w:val="clear" w:color="auto" w:fill="auto"/>
            <w:noWrap/>
            <w:vAlign w:val="center"/>
            <w:hideMark/>
          </w:tcPr>
          <w:p w14:paraId="5CC9DCC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1348213.46</w:t>
            </w:r>
          </w:p>
        </w:tc>
      </w:tr>
      <w:tr w:rsidR="007A0543" w:rsidRPr="007A0543" w14:paraId="773F370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48217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F386BA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552865.24</w:t>
            </w:r>
          </w:p>
        </w:tc>
        <w:tc>
          <w:tcPr>
            <w:tcW w:w="1300" w:type="dxa"/>
            <w:tcBorders>
              <w:top w:val="nil"/>
              <w:left w:val="nil"/>
              <w:bottom w:val="single" w:sz="4" w:space="0" w:color="auto"/>
              <w:right w:val="single" w:sz="4" w:space="0" w:color="auto"/>
            </w:tcBorders>
            <w:shd w:val="clear" w:color="auto" w:fill="auto"/>
            <w:noWrap/>
            <w:vAlign w:val="center"/>
            <w:hideMark/>
          </w:tcPr>
          <w:p w14:paraId="5285EF6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1348194.43</w:t>
            </w:r>
          </w:p>
        </w:tc>
      </w:tr>
      <w:tr w:rsidR="007A0543" w:rsidRPr="007A0543" w14:paraId="61C0860E"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F399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:ЗУ10</w:t>
            </w:r>
          </w:p>
        </w:tc>
      </w:tr>
      <w:tr w:rsidR="007A0543" w:rsidRPr="007A0543" w14:paraId="0A0C319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E3B62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7CEF12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552889.52</w:t>
            </w:r>
          </w:p>
        </w:tc>
        <w:tc>
          <w:tcPr>
            <w:tcW w:w="1300" w:type="dxa"/>
            <w:tcBorders>
              <w:top w:val="nil"/>
              <w:left w:val="nil"/>
              <w:bottom w:val="single" w:sz="4" w:space="0" w:color="auto"/>
              <w:right w:val="single" w:sz="4" w:space="0" w:color="auto"/>
            </w:tcBorders>
            <w:shd w:val="clear" w:color="auto" w:fill="auto"/>
            <w:noWrap/>
            <w:vAlign w:val="center"/>
            <w:hideMark/>
          </w:tcPr>
          <w:p w14:paraId="2906EF0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1348327.34</w:t>
            </w:r>
          </w:p>
        </w:tc>
      </w:tr>
      <w:tr w:rsidR="007A0543" w:rsidRPr="007A0543" w14:paraId="1619AD1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D8209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lastRenderedPageBreak/>
              <w:t>2</w:t>
            </w:r>
          </w:p>
        </w:tc>
        <w:tc>
          <w:tcPr>
            <w:tcW w:w="1160" w:type="dxa"/>
            <w:tcBorders>
              <w:top w:val="nil"/>
              <w:left w:val="nil"/>
              <w:bottom w:val="single" w:sz="4" w:space="0" w:color="auto"/>
              <w:right w:val="single" w:sz="4" w:space="0" w:color="auto"/>
            </w:tcBorders>
            <w:shd w:val="clear" w:color="auto" w:fill="auto"/>
            <w:noWrap/>
            <w:vAlign w:val="center"/>
            <w:hideMark/>
          </w:tcPr>
          <w:p w14:paraId="4E67F2F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552865.24</w:t>
            </w:r>
          </w:p>
        </w:tc>
        <w:tc>
          <w:tcPr>
            <w:tcW w:w="1300" w:type="dxa"/>
            <w:tcBorders>
              <w:top w:val="nil"/>
              <w:left w:val="nil"/>
              <w:bottom w:val="single" w:sz="4" w:space="0" w:color="auto"/>
              <w:right w:val="single" w:sz="4" w:space="0" w:color="auto"/>
            </w:tcBorders>
            <w:shd w:val="clear" w:color="auto" w:fill="auto"/>
            <w:noWrap/>
            <w:vAlign w:val="center"/>
            <w:hideMark/>
          </w:tcPr>
          <w:p w14:paraId="04DFBB1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1348194.43</w:t>
            </w:r>
          </w:p>
        </w:tc>
      </w:tr>
      <w:tr w:rsidR="007A0543" w:rsidRPr="007A0543" w14:paraId="5C00614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11FA4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36BAAAF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552761.04</w:t>
            </w:r>
          </w:p>
        </w:tc>
        <w:tc>
          <w:tcPr>
            <w:tcW w:w="1300" w:type="dxa"/>
            <w:tcBorders>
              <w:top w:val="nil"/>
              <w:left w:val="nil"/>
              <w:bottom w:val="single" w:sz="4" w:space="0" w:color="auto"/>
              <w:right w:val="single" w:sz="4" w:space="0" w:color="auto"/>
            </w:tcBorders>
            <w:shd w:val="clear" w:color="auto" w:fill="auto"/>
            <w:noWrap/>
            <w:vAlign w:val="center"/>
            <w:hideMark/>
          </w:tcPr>
          <w:p w14:paraId="323CA7D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1348213.46</w:t>
            </w:r>
          </w:p>
        </w:tc>
      </w:tr>
      <w:tr w:rsidR="007A0543" w:rsidRPr="007A0543" w14:paraId="3037DE7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A025F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3BDDAB1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552768.98</w:t>
            </w:r>
          </w:p>
        </w:tc>
        <w:tc>
          <w:tcPr>
            <w:tcW w:w="1300" w:type="dxa"/>
            <w:tcBorders>
              <w:top w:val="nil"/>
              <w:left w:val="nil"/>
              <w:bottom w:val="single" w:sz="4" w:space="0" w:color="auto"/>
              <w:right w:val="single" w:sz="4" w:space="0" w:color="auto"/>
            </w:tcBorders>
            <w:shd w:val="clear" w:color="auto" w:fill="auto"/>
            <w:noWrap/>
            <w:vAlign w:val="center"/>
            <w:hideMark/>
          </w:tcPr>
          <w:p w14:paraId="41FA08F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1348257.15</w:t>
            </w:r>
          </w:p>
        </w:tc>
      </w:tr>
      <w:tr w:rsidR="007A0543" w:rsidRPr="007A0543" w14:paraId="433B534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5EBED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4FCD2E9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552832.30</w:t>
            </w:r>
          </w:p>
        </w:tc>
        <w:tc>
          <w:tcPr>
            <w:tcW w:w="1300" w:type="dxa"/>
            <w:tcBorders>
              <w:top w:val="nil"/>
              <w:left w:val="nil"/>
              <w:bottom w:val="single" w:sz="4" w:space="0" w:color="auto"/>
              <w:right w:val="single" w:sz="4" w:space="0" w:color="auto"/>
            </w:tcBorders>
            <w:shd w:val="clear" w:color="auto" w:fill="auto"/>
            <w:noWrap/>
            <w:vAlign w:val="center"/>
            <w:hideMark/>
          </w:tcPr>
          <w:p w14:paraId="0D81AFA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1348245.59</w:t>
            </w:r>
          </w:p>
        </w:tc>
      </w:tr>
      <w:tr w:rsidR="007A0543" w:rsidRPr="007A0543" w14:paraId="1D637D4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F5E56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556EF69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552848.46</w:t>
            </w:r>
          </w:p>
        </w:tc>
        <w:tc>
          <w:tcPr>
            <w:tcW w:w="1300" w:type="dxa"/>
            <w:tcBorders>
              <w:top w:val="nil"/>
              <w:left w:val="nil"/>
              <w:bottom w:val="single" w:sz="4" w:space="0" w:color="auto"/>
              <w:right w:val="single" w:sz="4" w:space="0" w:color="auto"/>
            </w:tcBorders>
            <w:shd w:val="clear" w:color="auto" w:fill="auto"/>
            <w:noWrap/>
            <w:vAlign w:val="center"/>
            <w:hideMark/>
          </w:tcPr>
          <w:p w14:paraId="1CF5D11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1348334.10</w:t>
            </w:r>
          </w:p>
        </w:tc>
      </w:tr>
      <w:tr w:rsidR="007A0543" w:rsidRPr="007A0543" w14:paraId="02B5D8F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CAEF4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604A5DB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552889.52</w:t>
            </w:r>
          </w:p>
        </w:tc>
        <w:tc>
          <w:tcPr>
            <w:tcW w:w="1300" w:type="dxa"/>
            <w:tcBorders>
              <w:top w:val="nil"/>
              <w:left w:val="nil"/>
              <w:bottom w:val="single" w:sz="4" w:space="0" w:color="auto"/>
              <w:right w:val="single" w:sz="4" w:space="0" w:color="auto"/>
            </w:tcBorders>
            <w:shd w:val="clear" w:color="auto" w:fill="auto"/>
            <w:noWrap/>
            <w:vAlign w:val="center"/>
            <w:hideMark/>
          </w:tcPr>
          <w:p w14:paraId="1FFB31E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1348327.34</w:t>
            </w:r>
          </w:p>
        </w:tc>
      </w:tr>
      <w:tr w:rsidR="007A0543" w:rsidRPr="007A0543" w14:paraId="40A48A88"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0324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:ЗУ11</w:t>
            </w:r>
          </w:p>
        </w:tc>
      </w:tr>
      <w:tr w:rsidR="007A0543" w:rsidRPr="007A0543" w14:paraId="73276F2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63669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7645B6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552815.26</w:t>
            </w:r>
          </w:p>
        </w:tc>
        <w:tc>
          <w:tcPr>
            <w:tcW w:w="1300" w:type="dxa"/>
            <w:tcBorders>
              <w:top w:val="nil"/>
              <w:left w:val="nil"/>
              <w:bottom w:val="single" w:sz="4" w:space="0" w:color="auto"/>
              <w:right w:val="single" w:sz="4" w:space="0" w:color="auto"/>
            </w:tcBorders>
            <w:shd w:val="clear" w:color="auto" w:fill="auto"/>
            <w:noWrap/>
            <w:vAlign w:val="center"/>
            <w:hideMark/>
          </w:tcPr>
          <w:p w14:paraId="0012FAA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1348152.31</w:t>
            </w:r>
          </w:p>
        </w:tc>
      </w:tr>
      <w:tr w:rsidR="007A0543" w:rsidRPr="007A0543" w14:paraId="6AA0CFD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E0F14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3294456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552800.90</w:t>
            </w:r>
          </w:p>
        </w:tc>
        <w:tc>
          <w:tcPr>
            <w:tcW w:w="1300" w:type="dxa"/>
            <w:tcBorders>
              <w:top w:val="nil"/>
              <w:left w:val="nil"/>
              <w:bottom w:val="single" w:sz="4" w:space="0" w:color="auto"/>
              <w:right w:val="single" w:sz="4" w:space="0" w:color="auto"/>
            </w:tcBorders>
            <w:shd w:val="clear" w:color="auto" w:fill="auto"/>
            <w:noWrap/>
            <w:vAlign w:val="center"/>
            <w:hideMark/>
          </w:tcPr>
          <w:p w14:paraId="7D380EE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1348073.64</w:t>
            </w:r>
          </w:p>
        </w:tc>
      </w:tr>
      <w:tr w:rsidR="007A0543" w:rsidRPr="007A0543" w14:paraId="69236BB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526B2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12E5C7A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552742.64</w:t>
            </w:r>
          </w:p>
        </w:tc>
        <w:tc>
          <w:tcPr>
            <w:tcW w:w="1300" w:type="dxa"/>
            <w:tcBorders>
              <w:top w:val="nil"/>
              <w:left w:val="nil"/>
              <w:bottom w:val="single" w:sz="4" w:space="0" w:color="auto"/>
              <w:right w:val="single" w:sz="4" w:space="0" w:color="auto"/>
            </w:tcBorders>
            <w:shd w:val="clear" w:color="auto" w:fill="auto"/>
            <w:noWrap/>
            <w:vAlign w:val="center"/>
            <w:hideMark/>
          </w:tcPr>
          <w:p w14:paraId="14284D1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1348084.28</w:t>
            </w:r>
          </w:p>
        </w:tc>
      </w:tr>
      <w:tr w:rsidR="007A0543" w:rsidRPr="007A0543" w14:paraId="7631020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E9047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1C5CCB5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552737.73</w:t>
            </w:r>
          </w:p>
        </w:tc>
        <w:tc>
          <w:tcPr>
            <w:tcW w:w="1300" w:type="dxa"/>
            <w:tcBorders>
              <w:top w:val="nil"/>
              <w:left w:val="nil"/>
              <w:bottom w:val="single" w:sz="4" w:space="0" w:color="auto"/>
              <w:right w:val="single" w:sz="4" w:space="0" w:color="auto"/>
            </w:tcBorders>
            <w:shd w:val="clear" w:color="auto" w:fill="auto"/>
            <w:noWrap/>
            <w:vAlign w:val="center"/>
            <w:hideMark/>
          </w:tcPr>
          <w:p w14:paraId="2EF132A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1348085.18</w:t>
            </w:r>
          </w:p>
        </w:tc>
      </w:tr>
      <w:tr w:rsidR="007A0543" w:rsidRPr="007A0543" w14:paraId="1C1F8A0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281D8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0B01096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552752.03</w:t>
            </w:r>
          </w:p>
        </w:tc>
        <w:tc>
          <w:tcPr>
            <w:tcW w:w="1300" w:type="dxa"/>
            <w:tcBorders>
              <w:top w:val="nil"/>
              <w:left w:val="nil"/>
              <w:bottom w:val="single" w:sz="4" w:space="0" w:color="auto"/>
              <w:right w:val="single" w:sz="4" w:space="0" w:color="auto"/>
            </w:tcBorders>
            <w:shd w:val="clear" w:color="auto" w:fill="auto"/>
            <w:noWrap/>
            <w:vAlign w:val="center"/>
            <w:hideMark/>
          </w:tcPr>
          <w:p w14:paraId="41D1791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1348163.86</w:t>
            </w:r>
          </w:p>
        </w:tc>
      </w:tr>
      <w:tr w:rsidR="007A0543" w:rsidRPr="007A0543" w14:paraId="43056CA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FEEF2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F28B4D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552815.26</w:t>
            </w:r>
          </w:p>
        </w:tc>
        <w:tc>
          <w:tcPr>
            <w:tcW w:w="1300" w:type="dxa"/>
            <w:tcBorders>
              <w:top w:val="nil"/>
              <w:left w:val="nil"/>
              <w:bottom w:val="single" w:sz="4" w:space="0" w:color="auto"/>
              <w:right w:val="single" w:sz="4" w:space="0" w:color="auto"/>
            </w:tcBorders>
            <w:shd w:val="clear" w:color="auto" w:fill="auto"/>
            <w:noWrap/>
            <w:vAlign w:val="center"/>
            <w:hideMark/>
          </w:tcPr>
          <w:p w14:paraId="67AF16A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1348152.31</w:t>
            </w:r>
          </w:p>
        </w:tc>
      </w:tr>
      <w:tr w:rsidR="007A0543" w:rsidRPr="007A0543" w14:paraId="41B1E588"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5DD9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:ЗУ12</w:t>
            </w:r>
          </w:p>
        </w:tc>
      </w:tr>
      <w:tr w:rsidR="007A0543" w:rsidRPr="007A0543" w14:paraId="6A6447F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BF74C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BF02FD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552848.46</w:t>
            </w:r>
          </w:p>
        </w:tc>
        <w:tc>
          <w:tcPr>
            <w:tcW w:w="1300" w:type="dxa"/>
            <w:tcBorders>
              <w:top w:val="nil"/>
              <w:left w:val="nil"/>
              <w:bottom w:val="single" w:sz="4" w:space="0" w:color="auto"/>
              <w:right w:val="single" w:sz="4" w:space="0" w:color="auto"/>
            </w:tcBorders>
            <w:shd w:val="clear" w:color="auto" w:fill="auto"/>
            <w:noWrap/>
            <w:vAlign w:val="center"/>
            <w:hideMark/>
          </w:tcPr>
          <w:p w14:paraId="386734E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1348334.10</w:t>
            </w:r>
          </w:p>
        </w:tc>
      </w:tr>
      <w:tr w:rsidR="007A0543" w:rsidRPr="007A0543" w14:paraId="7F8680C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28EF3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516D3AA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552832.30</w:t>
            </w:r>
          </w:p>
        </w:tc>
        <w:tc>
          <w:tcPr>
            <w:tcW w:w="1300" w:type="dxa"/>
            <w:tcBorders>
              <w:top w:val="nil"/>
              <w:left w:val="nil"/>
              <w:bottom w:val="single" w:sz="4" w:space="0" w:color="auto"/>
              <w:right w:val="single" w:sz="4" w:space="0" w:color="auto"/>
            </w:tcBorders>
            <w:shd w:val="clear" w:color="auto" w:fill="auto"/>
            <w:noWrap/>
            <w:vAlign w:val="center"/>
            <w:hideMark/>
          </w:tcPr>
          <w:p w14:paraId="66705C0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1348245.59</w:t>
            </w:r>
          </w:p>
        </w:tc>
      </w:tr>
      <w:tr w:rsidR="007A0543" w:rsidRPr="007A0543" w14:paraId="6029558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0854F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68B1A5B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552768.98</w:t>
            </w:r>
          </w:p>
        </w:tc>
        <w:tc>
          <w:tcPr>
            <w:tcW w:w="1300" w:type="dxa"/>
            <w:tcBorders>
              <w:top w:val="nil"/>
              <w:left w:val="nil"/>
              <w:bottom w:val="single" w:sz="4" w:space="0" w:color="auto"/>
              <w:right w:val="single" w:sz="4" w:space="0" w:color="auto"/>
            </w:tcBorders>
            <w:shd w:val="clear" w:color="auto" w:fill="auto"/>
            <w:noWrap/>
            <w:vAlign w:val="center"/>
            <w:hideMark/>
          </w:tcPr>
          <w:p w14:paraId="022F004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1348257.15</w:t>
            </w:r>
          </w:p>
        </w:tc>
      </w:tr>
      <w:tr w:rsidR="007A0543" w:rsidRPr="007A0543" w14:paraId="5C45481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C280A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3CCD322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552784.87</w:t>
            </w:r>
          </w:p>
        </w:tc>
        <w:tc>
          <w:tcPr>
            <w:tcW w:w="1300" w:type="dxa"/>
            <w:tcBorders>
              <w:top w:val="nil"/>
              <w:left w:val="nil"/>
              <w:bottom w:val="single" w:sz="4" w:space="0" w:color="auto"/>
              <w:right w:val="single" w:sz="4" w:space="0" w:color="auto"/>
            </w:tcBorders>
            <w:shd w:val="clear" w:color="auto" w:fill="auto"/>
            <w:noWrap/>
            <w:vAlign w:val="center"/>
            <w:hideMark/>
          </w:tcPr>
          <w:p w14:paraId="270A96B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1348344.60</w:t>
            </w:r>
          </w:p>
        </w:tc>
      </w:tr>
      <w:tr w:rsidR="007A0543" w:rsidRPr="007A0543" w14:paraId="0DDD65B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EC8BF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55C2D0E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552789.80</w:t>
            </w:r>
          </w:p>
        </w:tc>
        <w:tc>
          <w:tcPr>
            <w:tcW w:w="1300" w:type="dxa"/>
            <w:tcBorders>
              <w:top w:val="nil"/>
              <w:left w:val="nil"/>
              <w:bottom w:val="single" w:sz="4" w:space="0" w:color="auto"/>
              <w:right w:val="single" w:sz="4" w:space="0" w:color="auto"/>
            </w:tcBorders>
            <w:shd w:val="clear" w:color="auto" w:fill="auto"/>
            <w:noWrap/>
            <w:vAlign w:val="center"/>
            <w:hideMark/>
          </w:tcPr>
          <w:p w14:paraId="2DD635D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1348343.77</w:t>
            </w:r>
          </w:p>
        </w:tc>
      </w:tr>
      <w:tr w:rsidR="007A0543" w:rsidRPr="007A0543" w14:paraId="0FC06DE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93A55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83B23F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552848.46</w:t>
            </w:r>
          </w:p>
        </w:tc>
        <w:tc>
          <w:tcPr>
            <w:tcW w:w="1300" w:type="dxa"/>
            <w:tcBorders>
              <w:top w:val="nil"/>
              <w:left w:val="nil"/>
              <w:bottom w:val="single" w:sz="4" w:space="0" w:color="auto"/>
              <w:right w:val="single" w:sz="4" w:space="0" w:color="auto"/>
            </w:tcBorders>
            <w:shd w:val="clear" w:color="auto" w:fill="auto"/>
            <w:noWrap/>
            <w:vAlign w:val="center"/>
            <w:hideMark/>
          </w:tcPr>
          <w:p w14:paraId="2FDEC1E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1348334.10</w:t>
            </w:r>
          </w:p>
        </w:tc>
      </w:tr>
      <w:tr w:rsidR="007A0543" w:rsidRPr="007A0543" w14:paraId="22EAB67E"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4151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:ЗУ13</w:t>
            </w:r>
          </w:p>
        </w:tc>
      </w:tr>
      <w:tr w:rsidR="007A0543" w:rsidRPr="007A0543" w14:paraId="7C3C073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67BD5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3D87E7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552784.87</w:t>
            </w:r>
          </w:p>
        </w:tc>
        <w:tc>
          <w:tcPr>
            <w:tcW w:w="1300" w:type="dxa"/>
            <w:tcBorders>
              <w:top w:val="nil"/>
              <w:left w:val="nil"/>
              <w:bottom w:val="single" w:sz="4" w:space="0" w:color="auto"/>
              <w:right w:val="single" w:sz="4" w:space="0" w:color="auto"/>
            </w:tcBorders>
            <w:shd w:val="clear" w:color="auto" w:fill="auto"/>
            <w:noWrap/>
            <w:vAlign w:val="center"/>
            <w:hideMark/>
          </w:tcPr>
          <w:p w14:paraId="4378615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1348344.60</w:t>
            </w:r>
          </w:p>
        </w:tc>
      </w:tr>
      <w:tr w:rsidR="007A0543" w:rsidRPr="007A0543" w14:paraId="6993A60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EDF8C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356D2FC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552768.98</w:t>
            </w:r>
          </w:p>
        </w:tc>
        <w:tc>
          <w:tcPr>
            <w:tcW w:w="1300" w:type="dxa"/>
            <w:tcBorders>
              <w:top w:val="nil"/>
              <w:left w:val="nil"/>
              <w:bottom w:val="single" w:sz="4" w:space="0" w:color="auto"/>
              <w:right w:val="single" w:sz="4" w:space="0" w:color="auto"/>
            </w:tcBorders>
            <w:shd w:val="clear" w:color="auto" w:fill="auto"/>
            <w:noWrap/>
            <w:vAlign w:val="center"/>
            <w:hideMark/>
          </w:tcPr>
          <w:p w14:paraId="38CE9E1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1348257.15</w:t>
            </w:r>
          </w:p>
        </w:tc>
      </w:tr>
      <w:tr w:rsidR="007A0543" w:rsidRPr="007A0543" w14:paraId="1C129DB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564EC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6A195DD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552760.49</w:t>
            </w:r>
          </w:p>
        </w:tc>
        <w:tc>
          <w:tcPr>
            <w:tcW w:w="1300" w:type="dxa"/>
            <w:tcBorders>
              <w:top w:val="nil"/>
              <w:left w:val="nil"/>
              <w:bottom w:val="single" w:sz="4" w:space="0" w:color="auto"/>
              <w:right w:val="single" w:sz="4" w:space="0" w:color="auto"/>
            </w:tcBorders>
            <w:shd w:val="clear" w:color="auto" w:fill="auto"/>
            <w:noWrap/>
            <w:vAlign w:val="center"/>
            <w:hideMark/>
          </w:tcPr>
          <w:p w14:paraId="6A3205B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1348210.42</w:t>
            </w:r>
          </w:p>
        </w:tc>
      </w:tr>
      <w:tr w:rsidR="007A0543" w:rsidRPr="007A0543" w14:paraId="08E09AA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3A4E7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04E0761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552752.03</w:t>
            </w:r>
          </w:p>
        </w:tc>
        <w:tc>
          <w:tcPr>
            <w:tcW w:w="1300" w:type="dxa"/>
            <w:tcBorders>
              <w:top w:val="nil"/>
              <w:left w:val="nil"/>
              <w:bottom w:val="single" w:sz="4" w:space="0" w:color="auto"/>
              <w:right w:val="single" w:sz="4" w:space="0" w:color="auto"/>
            </w:tcBorders>
            <w:shd w:val="clear" w:color="auto" w:fill="auto"/>
            <w:noWrap/>
            <w:vAlign w:val="center"/>
            <w:hideMark/>
          </w:tcPr>
          <w:p w14:paraId="321FCBF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1348163.86</w:t>
            </w:r>
          </w:p>
        </w:tc>
      </w:tr>
      <w:tr w:rsidR="007A0543" w:rsidRPr="007A0543" w14:paraId="1D9D004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98A21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198E845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552737.73</w:t>
            </w:r>
          </w:p>
        </w:tc>
        <w:tc>
          <w:tcPr>
            <w:tcW w:w="1300" w:type="dxa"/>
            <w:tcBorders>
              <w:top w:val="nil"/>
              <w:left w:val="nil"/>
              <w:bottom w:val="single" w:sz="4" w:space="0" w:color="auto"/>
              <w:right w:val="single" w:sz="4" w:space="0" w:color="auto"/>
            </w:tcBorders>
            <w:shd w:val="clear" w:color="auto" w:fill="auto"/>
            <w:noWrap/>
            <w:vAlign w:val="center"/>
            <w:hideMark/>
          </w:tcPr>
          <w:p w14:paraId="0B78352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1348085.18</w:t>
            </w:r>
          </w:p>
        </w:tc>
      </w:tr>
      <w:tr w:rsidR="007A0543" w:rsidRPr="007A0543" w14:paraId="2ABB158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21549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38B76E7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552544.90</w:t>
            </w:r>
          </w:p>
        </w:tc>
        <w:tc>
          <w:tcPr>
            <w:tcW w:w="1300" w:type="dxa"/>
            <w:tcBorders>
              <w:top w:val="nil"/>
              <w:left w:val="nil"/>
              <w:bottom w:val="single" w:sz="4" w:space="0" w:color="auto"/>
              <w:right w:val="single" w:sz="4" w:space="0" w:color="auto"/>
            </w:tcBorders>
            <w:shd w:val="clear" w:color="auto" w:fill="auto"/>
            <w:noWrap/>
            <w:vAlign w:val="center"/>
            <w:hideMark/>
          </w:tcPr>
          <w:p w14:paraId="7016836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1348120.39</w:t>
            </w:r>
          </w:p>
        </w:tc>
      </w:tr>
      <w:tr w:rsidR="007A0543" w:rsidRPr="007A0543" w14:paraId="6758BE4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34B3A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0EDDEE6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552591.77</w:t>
            </w:r>
          </w:p>
        </w:tc>
        <w:tc>
          <w:tcPr>
            <w:tcW w:w="1300" w:type="dxa"/>
            <w:tcBorders>
              <w:top w:val="nil"/>
              <w:left w:val="nil"/>
              <w:bottom w:val="single" w:sz="4" w:space="0" w:color="auto"/>
              <w:right w:val="single" w:sz="4" w:space="0" w:color="auto"/>
            </w:tcBorders>
            <w:shd w:val="clear" w:color="auto" w:fill="auto"/>
            <w:noWrap/>
            <w:vAlign w:val="center"/>
            <w:hideMark/>
          </w:tcPr>
          <w:p w14:paraId="7310D21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1348377.07</w:t>
            </w:r>
          </w:p>
        </w:tc>
      </w:tr>
      <w:tr w:rsidR="007A0543" w:rsidRPr="007A0543" w14:paraId="140FC25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88A8C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FC06F6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552784.87</w:t>
            </w:r>
          </w:p>
        </w:tc>
        <w:tc>
          <w:tcPr>
            <w:tcW w:w="1300" w:type="dxa"/>
            <w:tcBorders>
              <w:top w:val="nil"/>
              <w:left w:val="nil"/>
              <w:bottom w:val="single" w:sz="4" w:space="0" w:color="auto"/>
              <w:right w:val="single" w:sz="4" w:space="0" w:color="auto"/>
            </w:tcBorders>
            <w:shd w:val="clear" w:color="auto" w:fill="auto"/>
            <w:noWrap/>
            <w:vAlign w:val="center"/>
            <w:hideMark/>
          </w:tcPr>
          <w:p w14:paraId="747DAAD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1348344.60</w:t>
            </w:r>
          </w:p>
        </w:tc>
      </w:tr>
      <w:tr w:rsidR="007A0543" w:rsidRPr="007A0543" w14:paraId="66A66B93"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F3AF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:ЗУ14</w:t>
            </w:r>
          </w:p>
        </w:tc>
      </w:tr>
      <w:tr w:rsidR="007A0543" w:rsidRPr="007A0543" w14:paraId="7640F6A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79CFA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121018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552341.96</w:t>
            </w:r>
          </w:p>
        </w:tc>
        <w:tc>
          <w:tcPr>
            <w:tcW w:w="1300" w:type="dxa"/>
            <w:tcBorders>
              <w:top w:val="nil"/>
              <w:left w:val="nil"/>
              <w:bottom w:val="single" w:sz="4" w:space="0" w:color="auto"/>
              <w:right w:val="single" w:sz="4" w:space="0" w:color="auto"/>
            </w:tcBorders>
            <w:shd w:val="clear" w:color="auto" w:fill="auto"/>
            <w:noWrap/>
            <w:vAlign w:val="center"/>
            <w:hideMark/>
          </w:tcPr>
          <w:p w14:paraId="1A45790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1348157.45</w:t>
            </w:r>
          </w:p>
        </w:tc>
      </w:tr>
      <w:tr w:rsidR="007A0543" w:rsidRPr="007A0543" w14:paraId="5A0AE5F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43613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74F4B72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552335.39</w:t>
            </w:r>
          </w:p>
        </w:tc>
        <w:tc>
          <w:tcPr>
            <w:tcW w:w="1300" w:type="dxa"/>
            <w:tcBorders>
              <w:top w:val="nil"/>
              <w:left w:val="nil"/>
              <w:bottom w:val="single" w:sz="4" w:space="0" w:color="auto"/>
              <w:right w:val="single" w:sz="4" w:space="0" w:color="auto"/>
            </w:tcBorders>
            <w:shd w:val="clear" w:color="auto" w:fill="auto"/>
            <w:noWrap/>
            <w:vAlign w:val="center"/>
            <w:hideMark/>
          </w:tcPr>
          <w:p w14:paraId="6B23DE0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1348128.05</w:t>
            </w:r>
          </w:p>
        </w:tc>
      </w:tr>
      <w:tr w:rsidR="007A0543" w:rsidRPr="007A0543" w14:paraId="53D56A7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2488E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67A4AF6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552510.02</w:t>
            </w:r>
          </w:p>
        </w:tc>
        <w:tc>
          <w:tcPr>
            <w:tcW w:w="1300" w:type="dxa"/>
            <w:tcBorders>
              <w:top w:val="nil"/>
              <w:left w:val="nil"/>
              <w:bottom w:val="single" w:sz="4" w:space="0" w:color="auto"/>
              <w:right w:val="single" w:sz="4" w:space="0" w:color="auto"/>
            </w:tcBorders>
            <w:shd w:val="clear" w:color="auto" w:fill="auto"/>
            <w:noWrap/>
            <w:vAlign w:val="center"/>
            <w:hideMark/>
          </w:tcPr>
          <w:p w14:paraId="33EADAB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1348096.27</w:t>
            </w:r>
          </w:p>
        </w:tc>
      </w:tr>
      <w:tr w:rsidR="007A0543" w:rsidRPr="007A0543" w14:paraId="0E08E47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61EB6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7090097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552515.40</w:t>
            </w:r>
          </w:p>
        </w:tc>
        <w:tc>
          <w:tcPr>
            <w:tcW w:w="1300" w:type="dxa"/>
            <w:tcBorders>
              <w:top w:val="nil"/>
              <w:left w:val="nil"/>
              <w:bottom w:val="single" w:sz="4" w:space="0" w:color="auto"/>
              <w:right w:val="single" w:sz="4" w:space="0" w:color="auto"/>
            </w:tcBorders>
            <w:shd w:val="clear" w:color="auto" w:fill="auto"/>
            <w:noWrap/>
            <w:vAlign w:val="center"/>
            <w:hideMark/>
          </w:tcPr>
          <w:p w14:paraId="60C8AFB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1348125.77</w:t>
            </w:r>
          </w:p>
        </w:tc>
      </w:tr>
      <w:tr w:rsidR="007A0543" w:rsidRPr="007A0543" w14:paraId="72D166C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31171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44FF59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552341.96</w:t>
            </w:r>
          </w:p>
        </w:tc>
        <w:tc>
          <w:tcPr>
            <w:tcW w:w="1300" w:type="dxa"/>
            <w:tcBorders>
              <w:top w:val="nil"/>
              <w:left w:val="nil"/>
              <w:bottom w:val="single" w:sz="4" w:space="0" w:color="auto"/>
              <w:right w:val="single" w:sz="4" w:space="0" w:color="auto"/>
            </w:tcBorders>
            <w:shd w:val="clear" w:color="auto" w:fill="auto"/>
            <w:noWrap/>
            <w:vAlign w:val="center"/>
            <w:hideMark/>
          </w:tcPr>
          <w:p w14:paraId="2A8CB39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1348157.45</w:t>
            </w:r>
          </w:p>
        </w:tc>
      </w:tr>
      <w:tr w:rsidR="007A0543" w:rsidRPr="007A0543" w14:paraId="1610E8A4"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043A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:ЗУ15</w:t>
            </w:r>
          </w:p>
        </w:tc>
      </w:tr>
      <w:tr w:rsidR="007A0543" w:rsidRPr="007A0543" w14:paraId="406BBA2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B9962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67C2F17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552341.21</w:t>
            </w:r>
          </w:p>
        </w:tc>
        <w:tc>
          <w:tcPr>
            <w:tcW w:w="1300" w:type="dxa"/>
            <w:tcBorders>
              <w:top w:val="nil"/>
              <w:left w:val="nil"/>
              <w:bottom w:val="single" w:sz="4" w:space="0" w:color="auto"/>
              <w:right w:val="single" w:sz="4" w:space="0" w:color="auto"/>
            </w:tcBorders>
            <w:shd w:val="clear" w:color="auto" w:fill="auto"/>
            <w:noWrap/>
            <w:vAlign w:val="center"/>
            <w:hideMark/>
          </w:tcPr>
          <w:p w14:paraId="3CB6807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1348324.93</w:t>
            </w:r>
          </w:p>
        </w:tc>
      </w:tr>
      <w:tr w:rsidR="007A0543" w:rsidRPr="007A0543" w14:paraId="0122472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D0A72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02AA811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552386.36</w:t>
            </w:r>
          </w:p>
        </w:tc>
        <w:tc>
          <w:tcPr>
            <w:tcW w:w="1300" w:type="dxa"/>
            <w:tcBorders>
              <w:top w:val="nil"/>
              <w:left w:val="nil"/>
              <w:bottom w:val="single" w:sz="4" w:space="0" w:color="auto"/>
              <w:right w:val="single" w:sz="4" w:space="0" w:color="auto"/>
            </w:tcBorders>
            <w:shd w:val="clear" w:color="auto" w:fill="auto"/>
            <w:noWrap/>
            <w:vAlign w:val="center"/>
            <w:hideMark/>
          </w:tcPr>
          <w:p w14:paraId="6226AF5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1348334.60</w:t>
            </w:r>
          </w:p>
        </w:tc>
      </w:tr>
      <w:tr w:rsidR="007A0543" w:rsidRPr="007A0543" w14:paraId="4C9244C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0F53E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3613282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552391.43</w:t>
            </w:r>
          </w:p>
        </w:tc>
        <w:tc>
          <w:tcPr>
            <w:tcW w:w="1300" w:type="dxa"/>
            <w:tcBorders>
              <w:top w:val="nil"/>
              <w:left w:val="nil"/>
              <w:bottom w:val="single" w:sz="4" w:space="0" w:color="auto"/>
              <w:right w:val="single" w:sz="4" w:space="0" w:color="auto"/>
            </w:tcBorders>
            <w:shd w:val="clear" w:color="auto" w:fill="auto"/>
            <w:noWrap/>
            <w:vAlign w:val="center"/>
            <w:hideMark/>
          </w:tcPr>
          <w:p w14:paraId="17F9287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1348310.95</w:t>
            </w:r>
          </w:p>
        </w:tc>
      </w:tr>
      <w:tr w:rsidR="007A0543" w:rsidRPr="007A0543" w14:paraId="501576E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65878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2C0DC60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552397.44</w:t>
            </w:r>
          </w:p>
        </w:tc>
        <w:tc>
          <w:tcPr>
            <w:tcW w:w="1300" w:type="dxa"/>
            <w:tcBorders>
              <w:top w:val="nil"/>
              <w:left w:val="nil"/>
              <w:bottom w:val="single" w:sz="4" w:space="0" w:color="auto"/>
              <w:right w:val="single" w:sz="4" w:space="0" w:color="auto"/>
            </w:tcBorders>
            <w:shd w:val="clear" w:color="auto" w:fill="auto"/>
            <w:noWrap/>
            <w:vAlign w:val="center"/>
            <w:hideMark/>
          </w:tcPr>
          <w:p w14:paraId="2771B40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1348309.85</w:t>
            </w:r>
          </w:p>
        </w:tc>
      </w:tr>
      <w:tr w:rsidR="007A0543" w:rsidRPr="007A0543" w14:paraId="3220DBC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7FFC8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6308654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552390.08</w:t>
            </w:r>
          </w:p>
        </w:tc>
        <w:tc>
          <w:tcPr>
            <w:tcW w:w="1300" w:type="dxa"/>
            <w:tcBorders>
              <w:top w:val="nil"/>
              <w:left w:val="nil"/>
              <w:bottom w:val="single" w:sz="4" w:space="0" w:color="auto"/>
              <w:right w:val="single" w:sz="4" w:space="0" w:color="auto"/>
            </w:tcBorders>
            <w:shd w:val="clear" w:color="auto" w:fill="auto"/>
            <w:noWrap/>
            <w:vAlign w:val="center"/>
            <w:hideMark/>
          </w:tcPr>
          <w:p w14:paraId="5421DCC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1348269.59</w:t>
            </w:r>
          </w:p>
        </w:tc>
      </w:tr>
      <w:tr w:rsidR="007A0543" w:rsidRPr="007A0543" w14:paraId="5B26B32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9B137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2546975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552368.71</w:t>
            </w:r>
          </w:p>
        </w:tc>
        <w:tc>
          <w:tcPr>
            <w:tcW w:w="1300" w:type="dxa"/>
            <w:tcBorders>
              <w:top w:val="nil"/>
              <w:left w:val="nil"/>
              <w:bottom w:val="single" w:sz="4" w:space="0" w:color="auto"/>
              <w:right w:val="single" w:sz="4" w:space="0" w:color="auto"/>
            </w:tcBorders>
            <w:shd w:val="clear" w:color="auto" w:fill="auto"/>
            <w:noWrap/>
            <w:vAlign w:val="center"/>
            <w:hideMark/>
          </w:tcPr>
          <w:p w14:paraId="2028E00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1348152.56</w:t>
            </w:r>
          </w:p>
        </w:tc>
      </w:tr>
      <w:tr w:rsidR="007A0543" w:rsidRPr="007A0543" w14:paraId="256112A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B38D6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61445EA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552341.96</w:t>
            </w:r>
          </w:p>
        </w:tc>
        <w:tc>
          <w:tcPr>
            <w:tcW w:w="1300" w:type="dxa"/>
            <w:tcBorders>
              <w:top w:val="nil"/>
              <w:left w:val="nil"/>
              <w:bottom w:val="single" w:sz="4" w:space="0" w:color="auto"/>
              <w:right w:val="single" w:sz="4" w:space="0" w:color="auto"/>
            </w:tcBorders>
            <w:shd w:val="clear" w:color="auto" w:fill="auto"/>
            <w:noWrap/>
            <w:vAlign w:val="center"/>
            <w:hideMark/>
          </w:tcPr>
          <w:p w14:paraId="16F08D1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1348157.45</w:t>
            </w:r>
          </w:p>
        </w:tc>
      </w:tr>
      <w:tr w:rsidR="007A0543" w:rsidRPr="007A0543" w14:paraId="3A22D75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14869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667B984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552335.39</w:t>
            </w:r>
          </w:p>
        </w:tc>
        <w:tc>
          <w:tcPr>
            <w:tcW w:w="1300" w:type="dxa"/>
            <w:tcBorders>
              <w:top w:val="nil"/>
              <w:left w:val="nil"/>
              <w:bottom w:val="single" w:sz="4" w:space="0" w:color="auto"/>
              <w:right w:val="single" w:sz="4" w:space="0" w:color="auto"/>
            </w:tcBorders>
            <w:shd w:val="clear" w:color="auto" w:fill="auto"/>
            <w:noWrap/>
            <w:vAlign w:val="center"/>
            <w:hideMark/>
          </w:tcPr>
          <w:p w14:paraId="2E8EDF8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1348128.05</w:t>
            </w:r>
          </w:p>
        </w:tc>
      </w:tr>
      <w:tr w:rsidR="007A0543" w:rsidRPr="007A0543" w14:paraId="124B381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AB605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7A9BFDF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552138.91</w:t>
            </w:r>
          </w:p>
        </w:tc>
        <w:tc>
          <w:tcPr>
            <w:tcW w:w="1300" w:type="dxa"/>
            <w:tcBorders>
              <w:top w:val="nil"/>
              <w:left w:val="nil"/>
              <w:bottom w:val="single" w:sz="4" w:space="0" w:color="auto"/>
              <w:right w:val="single" w:sz="4" w:space="0" w:color="auto"/>
            </w:tcBorders>
            <w:shd w:val="clear" w:color="auto" w:fill="auto"/>
            <w:noWrap/>
            <w:vAlign w:val="center"/>
            <w:hideMark/>
          </w:tcPr>
          <w:p w14:paraId="4D6AB91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1348164.04</w:t>
            </w:r>
          </w:p>
        </w:tc>
      </w:tr>
      <w:tr w:rsidR="007A0543" w:rsidRPr="007A0543" w14:paraId="1AFECE6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B2AB0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635931D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552173.87</w:t>
            </w:r>
          </w:p>
        </w:tc>
        <w:tc>
          <w:tcPr>
            <w:tcW w:w="1300" w:type="dxa"/>
            <w:tcBorders>
              <w:top w:val="nil"/>
              <w:left w:val="nil"/>
              <w:bottom w:val="single" w:sz="4" w:space="0" w:color="auto"/>
              <w:right w:val="single" w:sz="4" w:space="0" w:color="auto"/>
            </w:tcBorders>
            <w:shd w:val="clear" w:color="auto" w:fill="auto"/>
            <w:noWrap/>
            <w:vAlign w:val="center"/>
            <w:hideMark/>
          </w:tcPr>
          <w:p w14:paraId="6FDA0BA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1348355.49</w:t>
            </w:r>
          </w:p>
        </w:tc>
      </w:tr>
      <w:tr w:rsidR="007A0543" w:rsidRPr="007A0543" w14:paraId="3E0B6A6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4033A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60B8F4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552341.21</w:t>
            </w:r>
          </w:p>
        </w:tc>
        <w:tc>
          <w:tcPr>
            <w:tcW w:w="1300" w:type="dxa"/>
            <w:tcBorders>
              <w:top w:val="nil"/>
              <w:left w:val="nil"/>
              <w:bottom w:val="single" w:sz="4" w:space="0" w:color="auto"/>
              <w:right w:val="single" w:sz="4" w:space="0" w:color="auto"/>
            </w:tcBorders>
            <w:shd w:val="clear" w:color="auto" w:fill="auto"/>
            <w:noWrap/>
            <w:vAlign w:val="center"/>
            <w:hideMark/>
          </w:tcPr>
          <w:p w14:paraId="0483597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1348324.93</w:t>
            </w:r>
          </w:p>
        </w:tc>
      </w:tr>
      <w:tr w:rsidR="007A0543" w:rsidRPr="007A0543" w14:paraId="5190AB41"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D617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:ЗУ16</w:t>
            </w:r>
          </w:p>
        </w:tc>
      </w:tr>
      <w:tr w:rsidR="007A0543" w:rsidRPr="007A0543" w14:paraId="5C68913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06D01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E69659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552537.99</w:t>
            </w:r>
          </w:p>
        </w:tc>
        <w:tc>
          <w:tcPr>
            <w:tcW w:w="1300" w:type="dxa"/>
            <w:tcBorders>
              <w:top w:val="nil"/>
              <w:left w:val="nil"/>
              <w:bottom w:val="single" w:sz="4" w:space="0" w:color="auto"/>
              <w:right w:val="single" w:sz="4" w:space="0" w:color="auto"/>
            </w:tcBorders>
            <w:shd w:val="clear" w:color="auto" w:fill="auto"/>
            <w:noWrap/>
            <w:vAlign w:val="center"/>
            <w:hideMark/>
          </w:tcPr>
          <w:p w14:paraId="6C6AE88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1348249.47</w:t>
            </w:r>
          </w:p>
        </w:tc>
      </w:tr>
      <w:tr w:rsidR="007A0543" w:rsidRPr="007A0543" w14:paraId="7654951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97A7C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7F0B302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552523.49</w:t>
            </w:r>
          </w:p>
        </w:tc>
        <w:tc>
          <w:tcPr>
            <w:tcW w:w="1300" w:type="dxa"/>
            <w:tcBorders>
              <w:top w:val="nil"/>
              <w:left w:val="nil"/>
              <w:bottom w:val="single" w:sz="4" w:space="0" w:color="auto"/>
              <w:right w:val="single" w:sz="4" w:space="0" w:color="auto"/>
            </w:tcBorders>
            <w:shd w:val="clear" w:color="auto" w:fill="auto"/>
            <w:noWrap/>
            <w:vAlign w:val="center"/>
            <w:hideMark/>
          </w:tcPr>
          <w:p w14:paraId="6B42A22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1348170.05</w:t>
            </w:r>
          </w:p>
        </w:tc>
      </w:tr>
      <w:tr w:rsidR="007A0543" w:rsidRPr="007A0543" w14:paraId="15919BE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E8F0E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746F458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552515.40</w:t>
            </w:r>
          </w:p>
        </w:tc>
        <w:tc>
          <w:tcPr>
            <w:tcW w:w="1300" w:type="dxa"/>
            <w:tcBorders>
              <w:top w:val="nil"/>
              <w:left w:val="nil"/>
              <w:bottom w:val="single" w:sz="4" w:space="0" w:color="auto"/>
              <w:right w:val="single" w:sz="4" w:space="0" w:color="auto"/>
            </w:tcBorders>
            <w:shd w:val="clear" w:color="auto" w:fill="auto"/>
            <w:noWrap/>
            <w:vAlign w:val="center"/>
            <w:hideMark/>
          </w:tcPr>
          <w:p w14:paraId="6BCC3EC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1348125.77</w:t>
            </w:r>
          </w:p>
        </w:tc>
      </w:tr>
      <w:tr w:rsidR="007A0543" w:rsidRPr="007A0543" w14:paraId="3EBA1FA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17DD7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4498F10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552470.35</w:t>
            </w:r>
          </w:p>
        </w:tc>
        <w:tc>
          <w:tcPr>
            <w:tcW w:w="1300" w:type="dxa"/>
            <w:tcBorders>
              <w:top w:val="nil"/>
              <w:left w:val="nil"/>
              <w:bottom w:val="single" w:sz="4" w:space="0" w:color="auto"/>
              <w:right w:val="single" w:sz="4" w:space="0" w:color="auto"/>
            </w:tcBorders>
            <w:shd w:val="clear" w:color="auto" w:fill="auto"/>
            <w:noWrap/>
            <w:vAlign w:val="center"/>
            <w:hideMark/>
          </w:tcPr>
          <w:p w14:paraId="3A648E7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1348134.00</w:t>
            </w:r>
          </w:p>
        </w:tc>
      </w:tr>
      <w:tr w:rsidR="007A0543" w:rsidRPr="007A0543" w14:paraId="37ED234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5E35C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0A40AA9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552482.91</w:t>
            </w:r>
          </w:p>
        </w:tc>
        <w:tc>
          <w:tcPr>
            <w:tcW w:w="1300" w:type="dxa"/>
            <w:tcBorders>
              <w:top w:val="nil"/>
              <w:left w:val="nil"/>
              <w:bottom w:val="single" w:sz="4" w:space="0" w:color="auto"/>
              <w:right w:val="single" w:sz="4" w:space="0" w:color="auto"/>
            </w:tcBorders>
            <w:shd w:val="clear" w:color="auto" w:fill="auto"/>
            <w:noWrap/>
            <w:vAlign w:val="center"/>
            <w:hideMark/>
          </w:tcPr>
          <w:p w14:paraId="6DDC4FC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1348202.81</w:t>
            </w:r>
          </w:p>
        </w:tc>
      </w:tr>
      <w:tr w:rsidR="007A0543" w:rsidRPr="007A0543" w14:paraId="3FA577B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6EB45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7509D9E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552455.46</w:t>
            </w:r>
          </w:p>
        </w:tc>
        <w:tc>
          <w:tcPr>
            <w:tcW w:w="1300" w:type="dxa"/>
            <w:tcBorders>
              <w:top w:val="nil"/>
              <w:left w:val="nil"/>
              <w:bottom w:val="single" w:sz="4" w:space="0" w:color="auto"/>
              <w:right w:val="single" w:sz="4" w:space="0" w:color="auto"/>
            </w:tcBorders>
            <w:shd w:val="clear" w:color="auto" w:fill="auto"/>
            <w:noWrap/>
            <w:vAlign w:val="center"/>
            <w:hideMark/>
          </w:tcPr>
          <w:p w14:paraId="15FA554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1348207.82</w:t>
            </w:r>
          </w:p>
        </w:tc>
      </w:tr>
      <w:tr w:rsidR="007A0543" w:rsidRPr="007A0543" w14:paraId="1019E7B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EE0D1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4C79A10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552464.26</w:t>
            </w:r>
          </w:p>
        </w:tc>
        <w:tc>
          <w:tcPr>
            <w:tcW w:w="1300" w:type="dxa"/>
            <w:tcBorders>
              <w:top w:val="nil"/>
              <w:left w:val="nil"/>
              <w:bottom w:val="single" w:sz="4" w:space="0" w:color="auto"/>
              <w:right w:val="single" w:sz="4" w:space="0" w:color="auto"/>
            </w:tcBorders>
            <w:shd w:val="clear" w:color="auto" w:fill="auto"/>
            <w:noWrap/>
            <w:vAlign w:val="center"/>
            <w:hideMark/>
          </w:tcPr>
          <w:p w14:paraId="712413D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1348256.04</w:t>
            </w:r>
          </w:p>
        </w:tc>
      </w:tr>
      <w:tr w:rsidR="007A0543" w:rsidRPr="007A0543" w14:paraId="0EBCBB9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DB0B6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0A5169E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552465.48</w:t>
            </w:r>
          </w:p>
        </w:tc>
        <w:tc>
          <w:tcPr>
            <w:tcW w:w="1300" w:type="dxa"/>
            <w:tcBorders>
              <w:top w:val="nil"/>
              <w:left w:val="nil"/>
              <w:bottom w:val="single" w:sz="4" w:space="0" w:color="auto"/>
              <w:right w:val="single" w:sz="4" w:space="0" w:color="auto"/>
            </w:tcBorders>
            <w:shd w:val="clear" w:color="auto" w:fill="auto"/>
            <w:noWrap/>
            <w:vAlign w:val="center"/>
            <w:hideMark/>
          </w:tcPr>
          <w:p w14:paraId="7058839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1348262.71</w:t>
            </w:r>
          </w:p>
        </w:tc>
      </w:tr>
      <w:tr w:rsidR="007A0543" w:rsidRPr="007A0543" w14:paraId="40C61C3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75E01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A22570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552537.99</w:t>
            </w:r>
          </w:p>
        </w:tc>
        <w:tc>
          <w:tcPr>
            <w:tcW w:w="1300" w:type="dxa"/>
            <w:tcBorders>
              <w:top w:val="nil"/>
              <w:left w:val="nil"/>
              <w:bottom w:val="single" w:sz="4" w:space="0" w:color="auto"/>
              <w:right w:val="single" w:sz="4" w:space="0" w:color="auto"/>
            </w:tcBorders>
            <w:shd w:val="clear" w:color="auto" w:fill="auto"/>
            <w:noWrap/>
            <w:vAlign w:val="center"/>
            <w:hideMark/>
          </w:tcPr>
          <w:p w14:paraId="52707F0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1348249.47</w:t>
            </w:r>
          </w:p>
        </w:tc>
      </w:tr>
      <w:tr w:rsidR="007A0543" w:rsidRPr="007A0543" w14:paraId="6F67175F"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445D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:ЗУ17</w:t>
            </w:r>
          </w:p>
        </w:tc>
      </w:tr>
      <w:tr w:rsidR="007A0543" w:rsidRPr="007A0543" w14:paraId="7A52637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F89D6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CBB8F6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552455.46</w:t>
            </w:r>
          </w:p>
        </w:tc>
        <w:tc>
          <w:tcPr>
            <w:tcW w:w="1300" w:type="dxa"/>
            <w:tcBorders>
              <w:top w:val="nil"/>
              <w:left w:val="nil"/>
              <w:bottom w:val="single" w:sz="4" w:space="0" w:color="auto"/>
              <w:right w:val="single" w:sz="4" w:space="0" w:color="auto"/>
            </w:tcBorders>
            <w:shd w:val="clear" w:color="auto" w:fill="auto"/>
            <w:noWrap/>
            <w:vAlign w:val="center"/>
            <w:hideMark/>
          </w:tcPr>
          <w:p w14:paraId="0279161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1348207.82</w:t>
            </w:r>
          </w:p>
        </w:tc>
      </w:tr>
      <w:tr w:rsidR="007A0543" w:rsidRPr="007A0543" w14:paraId="2019950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BF0C5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4D4998C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552482.91</w:t>
            </w:r>
          </w:p>
        </w:tc>
        <w:tc>
          <w:tcPr>
            <w:tcW w:w="1300" w:type="dxa"/>
            <w:tcBorders>
              <w:top w:val="nil"/>
              <w:left w:val="nil"/>
              <w:bottom w:val="single" w:sz="4" w:space="0" w:color="auto"/>
              <w:right w:val="single" w:sz="4" w:space="0" w:color="auto"/>
            </w:tcBorders>
            <w:shd w:val="clear" w:color="auto" w:fill="auto"/>
            <w:noWrap/>
            <w:vAlign w:val="center"/>
            <w:hideMark/>
          </w:tcPr>
          <w:p w14:paraId="1B762FE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1348202.81</w:t>
            </w:r>
          </w:p>
        </w:tc>
      </w:tr>
      <w:tr w:rsidR="007A0543" w:rsidRPr="007A0543" w14:paraId="225F927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77FA8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65D2C89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552470.35</w:t>
            </w:r>
          </w:p>
        </w:tc>
        <w:tc>
          <w:tcPr>
            <w:tcW w:w="1300" w:type="dxa"/>
            <w:tcBorders>
              <w:top w:val="nil"/>
              <w:left w:val="nil"/>
              <w:bottom w:val="single" w:sz="4" w:space="0" w:color="auto"/>
              <w:right w:val="single" w:sz="4" w:space="0" w:color="auto"/>
            </w:tcBorders>
            <w:shd w:val="clear" w:color="auto" w:fill="auto"/>
            <w:noWrap/>
            <w:vAlign w:val="center"/>
            <w:hideMark/>
          </w:tcPr>
          <w:p w14:paraId="6266F20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1348134.00</w:t>
            </w:r>
          </w:p>
        </w:tc>
      </w:tr>
      <w:tr w:rsidR="007A0543" w:rsidRPr="007A0543" w14:paraId="47ADF5E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83BC1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23D3DA2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552415.44</w:t>
            </w:r>
          </w:p>
        </w:tc>
        <w:tc>
          <w:tcPr>
            <w:tcW w:w="1300" w:type="dxa"/>
            <w:tcBorders>
              <w:top w:val="nil"/>
              <w:left w:val="nil"/>
              <w:bottom w:val="single" w:sz="4" w:space="0" w:color="auto"/>
              <w:right w:val="single" w:sz="4" w:space="0" w:color="auto"/>
            </w:tcBorders>
            <w:shd w:val="clear" w:color="auto" w:fill="auto"/>
            <w:noWrap/>
            <w:vAlign w:val="center"/>
            <w:hideMark/>
          </w:tcPr>
          <w:p w14:paraId="1164160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1348144.03</w:t>
            </w:r>
          </w:p>
        </w:tc>
      </w:tr>
      <w:tr w:rsidR="007A0543" w:rsidRPr="007A0543" w14:paraId="1876ECE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BFF70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1A74023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552428.00</w:t>
            </w:r>
          </w:p>
        </w:tc>
        <w:tc>
          <w:tcPr>
            <w:tcW w:w="1300" w:type="dxa"/>
            <w:tcBorders>
              <w:top w:val="nil"/>
              <w:left w:val="nil"/>
              <w:bottom w:val="single" w:sz="4" w:space="0" w:color="auto"/>
              <w:right w:val="single" w:sz="4" w:space="0" w:color="auto"/>
            </w:tcBorders>
            <w:shd w:val="clear" w:color="auto" w:fill="auto"/>
            <w:noWrap/>
            <w:vAlign w:val="center"/>
            <w:hideMark/>
          </w:tcPr>
          <w:p w14:paraId="6F86910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1348212.83</w:t>
            </w:r>
          </w:p>
        </w:tc>
      </w:tr>
      <w:tr w:rsidR="007A0543" w:rsidRPr="007A0543" w14:paraId="1315061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6BEDE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891A9E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552455.46</w:t>
            </w:r>
          </w:p>
        </w:tc>
        <w:tc>
          <w:tcPr>
            <w:tcW w:w="1300" w:type="dxa"/>
            <w:tcBorders>
              <w:top w:val="nil"/>
              <w:left w:val="nil"/>
              <w:bottom w:val="single" w:sz="4" w:space="0" w:color="auto"/>
              <w:right w:val="single" w:sz="4" w:space="0" w:color="auto"/>
            </w:tcBorders>
            <w:shd w:val="clear" w:color="auto" w:fill="auto"/>
            <w:noWrap/>
            <w:vAlign w:val="center"/>
            <w:hideMark/>
          </w:tcPr>
          <w:p w14:paraId="472FE29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1348207.82</w:t>
            </w:r>
          </w:p>
        </w:tc>
      </w:tr>
      <w:tr w:rsidR="007A0543" w:rsidRPr="007A0543" w14:paraId="2BBA8B35"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65EA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:ЗУ18</w:t>
            </w:r>
          </w:p>
        </w:tc>
      </w:tr>
      <w:tr w:rsidR="007A0543" w:rsidRPr="007A0543" w14:paraId="47C3D75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7B35D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7CE2F4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552464.26</w:t>
            </w:r>
          </w:p>
        </w:tc>
        <w:tc>
          <w:tcPr>
            <w:tcW w:w="1300" w:type="dxa"/>
            <w:tcBorders>
              <w:top w:val="nil"/>
              <w:left w:val="nil"/>
              <w:bottom w:val="single" w:sz="4" w:space="0" w:color="auto"/>
              <w:right w:val="single" w:sz="4" w:space="0" w:color="auto"/>
            </w:tcBorders>
            <w:shd w:val="clear" w:color="auto" w:fill="auto"/>
            <w:noWrap/>
            <w:vAlign w:val="center"/>
            <w:hideMark/>
          </w:tcPr>
          <w:p w14:paraId="4BF9C33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1348256.04</w:t>
            </w:r>
          </w:p>
        </w:tc>
      </w:tr>
      <w:tr w:rsidR="007A0543" w:rsidRPr="007A0543" w14:paraId="6F62482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284EA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085E9C7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552455.46</w:t>
            </w:r>
          </w:p>
        </w:tc>
        <w:tc>
          <w:tcPr>
            <w:tcW w:w="1300" w:type="dxa"/>
            <w:tcBorders>
              <w:top w:val="nil"/>
              <w:left w:val="nil"/>
              <w:bottom w:val="single" w:sz="4" w:space="0" w:color="auto"/>
              <w:right w:val="single" w:sz="4" w:space="0" w:color="auto"/>
            </w:tcBorders>
            <w:shd w:val="clear" w:color="auto" w:fill="auto"/>
            <w:noWrap/>
            <w:vAlign w:val="center"/>
            <w:hideMark/>
          </w:tcPr>
          <w:p w14:paraId="30A61AE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1348207.82</w:t>
            </w:r>
          </w:p>
        </w:tc>
      </w:tr>
      <w:tr w:rsidR="007A0543" w:rsidRPr="007A0543" w14:paraId="3A71F70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76401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5B861A1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552428.00</w:t>
            </w:r>
          </w:p>
        </w:tc>
        <w:tc>
          <w:tcPr>
            <w:tcW w:w="1300" w:type="dxa"/>
            <w:tcBorders>
              <w:top w:val="nil"/>
              <w:left w:val="nil"/>
              <w:bottom w:val="single" w:sz="4" w:space="0" w:color="auto"/>
              <w:right w:val="single" w:sz="4" w:space="0" w:color="auto"/>
            </w:tcBorders>
            <w:shd w:val="clear" w:color="auto" w:fill="auto"/>
            <w:noWrap/>
            <w:vAlign w:val="center"/>
            <w:hideMark/>
          </w:tcPr>
          <w:p w14:paraId="42A476E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1348212.83</w:t>
            </w:r>
          </w:p>
        </w:tc>
      </w:tr>
      <w:tr w:rsidR="007A0543" w:rsidRPr="007A0543" w14:paraId="6745FDA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1F689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6CFD466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552415.44</w:t>
            </w:r>
          </w:p>
        </w:tc>
        <w:tc>
          <w:tcPr>
            <w:tcW w:w="1300" w:type="dxa"/>
            <w:tcBorders>
              <w:top w:val="nil"/>
              <w:left w:val="nil"/>
              <w:bottom w:val="single" w:sz="4" w:space="0" w:color="auto"/>
              <w:right w:val="single" w:sz="4" w:space="0" w:color="auto"/>
            </w:tcBorders>
            <w:shd w:val="clear" w:color="auto" w:fill="auto"/>
            <w:noWrap/>
            <w:vAlign w:val="center"/>
            <w:hideMark/>
          </w:tcPr>
          <w:p w14:paraId="4B82781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1348144.03</w:t>
            </w:r>
          </w:p>
        </w:tc>
      </w:tr>
      <w:tr w:rsidR="007A0543" w:rsidRPr="007A0543" w14:paraId="2C11D9F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2177D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360044F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552368.71</w:t>
            </w:r>
          </w:p>
        </w:tc>
        <w:tc>
          <w:tcPr>
            <w:tcW w:w="1300" w:type="dxa"/>
            <w:tcBorders>
              <w:top w:val="nil"/>
              <w:left w:val="nil"/>
              <w:bottom w:val="single" w:sz="4" w:space="0" w:color="auto"/>
              <w:right w:val="single" w:sz="4" w:space="0" w:color="auto"/>
            </w:tcBorders>
            <w:shd w:val="clear" w:color="auto" w:fill="auto"/>
            <w:noWrap/>
            <w:vAlign w:val="center"/>
            <w:hideMark/>
          </w:tcPr>
          <w:p w14:paraId="4362458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1348152.56</w:t>
            </w:r>
          </w:p>
        </w:tc>
      </w:tr>
      <w:tr w:rsidR="007A0543" w:rsidRPr="007A0543" w14:paraId="0B2EF16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E443C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2709221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552390.08</w:t>
            </w:r>
          </w:p>
        </w:tc>
        <w:tc>
          <w:tcPr>
            <w:tcW w:w="1300" w:type="dxa"/>
            <w:tcBorders>
              <w:top w:val="nil"/>
              <w:left w:val="nil"/>
              <w:bottom w:val="single" w:sz="4" w:space="0" w:color="auto"/>
              <w:right w:val="single" w:sz="4" w:space="0" w:color="auto"/>
            </w:tcBorders>
            <w:shd w:val="clear" w:color="auto" w:fill="auto"/>
            <w:noWrap/>
            <w:vAlign w:val="center"/>
            <w:hideMark/>
          </w:tcPr>
          <w:p w14:paraId="246D2B9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1348269.59</w:t>
            </w:r>
          </w:p>
        </w:tc>
      </w:tr>
      <w:tr w:rsidR="007A0543" w:rsidRPr="007A0543" w14:paraId="1763F66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F03F0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5ADFED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552464.26</w:t>
            </w:r>
          </w:p>
        </w:tc>
        <w:tc>
          <w:tcPr>
            <w:tcW w:w="1300" w:type="dxa"/>
            <w:tcBorders>
              <w:top w:val="nil"/>
              <w:left w:val="nil"/>
              <w:bottom w:val="single" w:sz="4" w:space="0" w:color="auto"/>
              <w:right w:val="single" w:sz="4" w:space="0" w:color="auto"/>
            </w:tcBorders>
            <w:shd w:val="clear" w:color="auto" w:fill="auto"/>
            <w:noWrap/>
            <w:vAlign w:val="center"/>
            <w:hideMark/>
          </w:tcPr>
          <w:p w14:paraId="2F16C3D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1348256.04</w:t>
            </w:r>
          </w:p>
        </w:tc>
      </w:tr>
      <w:tr w:rsidR="007A0543" w:rsidRPr="007A0543" w14:paraId="06519134"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1C64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:ЗУ19</w:t>
            </w:r>
          </w:p>
        </w:tc>
      </w:tr>
      <w:tr w:rsidR="007A0543" w:rsidRPr="007A0543" w14:paraId="0D76EAE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3C3CE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BF9288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552472.58</w:t>
            </w:r>
          </w:p>
        </w:tc>
        <w:tc>
          <w:tcPr>
            <w:tcW w:w="1300" w:type="dxa"/>
            <w:tcBorders>
              <w:top w:val="nil"/>
              <w:left w:val="nil"/>
              <w:bottom w:val="single" w:sz="4" w:space="0" w:color="auto"/>
              <w:right w:val="single" w:sz="4" w:space="0" w:color="auto"/>
            </w:tcBorders>
            <w:shd w:val="clear" w:color="auto" w:fill="auto"/>
            <w:noWrap/>
            <w:vAlign w:val="center"/>
            <w:hideMark/>
          </w:tcPr>
          <w:p w14:paraId="0095CA1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1348301.59</w:t>
            </w:r>
          </w:p>
        </w:tc>
      </w:tr>
      <w:tr w:rsidR="007A0543" w:rsidRPr="007A0543" w14:paraId="05B0929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1DDD1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62B7531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552464.26</w:t>
            </w:r>
          </w:p>
        </w:tc>
        <w:tc>
          <w:tcPr>
            <w:tcW w:w="1300" w:type="dxa"/>
            <w:tcBorders>
              <w:top w:val="nil"/>
              <w:left w:val="nil"/>
              <w:bottom w:val="single" w:sz="4" w:space="0" w:color="auto"/>
              <w:right w:val="single" w:sz="4" w:space="0" w:color="auto"/>
            </w:tcBorders>
            <w:shd w:val="clear" w:color="auto" w:fill="auto"/>
            <w:noWrap/>
            <w:vAlign w:val="center"/>
            <w:hideMark/>
          </w:tcPr>
          <w:p w14:paraId="2DFAB2F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1348256.04</w:t>
            </w:r>
          </w:p>
        </w:tc>
      </w:tr>
      <w:tr w:rsidR="007A0543" w:rsidRPr="007A0543" w14:paraId="059A663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F44AB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73E2966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552390.08</w:t>
            </w:r>
          </w:p>
        </w:tc>
        <w:tc>
          <w:tcPr>
            <w:tcW w:w="1300" w:type="dxa"/>
            <w:tcBorders>
              <w:top w:val="nil"/>
              <w:left w:val="nil"/>
              <w:bottom w:val="single" w:sz="4" w:space="0" w:color="auto"/>
              <w:right w:val="single" w:sz="4" w:space="0" w:color="auto"/>
            </w:tcBorders>
            <w:shd w:val="clear" w:color="auto" w:fill="auto"/>
            <w:noWrap/>
            <w:vAlign w:val="center"/>
            <w:hideMark/>
          </w:tcPr>
          <w:p w14:paraId="56B1FF4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1348269.59</w:t>
            </w:r>
          </w:p>
        </w:tc>
      </w:tr>
      <w:tr w:rsidR="007A0543" w:rsidRPr="007A0543" w14:paraId="482E02E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4FFA4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0A41A61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552397.44</w:t>
            </w:r>
          </w:p>
        </w:tc>
        <w:tc>
          <w:tcPr>
            <w:tcW w:w="1300" w:type="dxa"/>
            <w:tcBorders>
              <w:top w:val="nil"/>
              <w:left w:val="nil"/>
              <w:bottom w:val="single" w:sz="4" w:space="0" w:color="auto"/>
              <w:right w:val="single" w:sz="4" w:space="0" w:color="auto"/>
            </w:tcBorders>
            <w:shd w:val="clear" w:color="auto" w:fill="auto"/>
            <w:noWrap/>
            <w:vAlign w:val="center"/>
            <w:hideMark/>
          </w:tcPr>
          <w:p w14:paraId="138DF64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1348309.85</w:t>
            </w:r>
          </w:p>
        </w:tc>
      </w:tr>
      <w:tr w:rsidR="007A0543" w:rsidRPr="007A0543" w14:paraId="079BA15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31E3C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1CFB57C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552391.43</w:t>
            </w:r>
          </w:p>
        </w:tc>
        <w:tc>
          <w:tcPr>
            <w:tcW w:w="1300" w:type="dxa"/>
            <w:tcBorders>
              <w:top w:val="nil"/>
              <w:left w:val="nil"/>
              <w:bottom w:val="single" w:sz="4" w:space="0" w:color="auto"/>
              <w:right w:val="single" w:sz="4" w:space="0" w:color="auto"/>
            </w:tcBorders>
            <w:shd w:val="clear" w:color="auto" w:fill="auto"/>
            <w:noWrap/>
            <w:vAlign w:val="center"/>
            <w:hideMark/>
          </w:tcPr>
          <w:p w14:paraId="7163400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1348310.95</w:t>
            </w:r>
          </w:p>
        </w:tc>
      </w:tr>
      <w:tr w:rsidR="007A0543" w:rsidRPr="007A0543" w14:paraId="5EFD035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88350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1C674BE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552386.36</w:t>
            </w:r>
          </w:p>
        </w:tc>
        <w:tc>
          <w:tcPr>
            <w:tcW w:w="1300" w:type="dxa"/>
            <w:tcBorders>
              <w:top w:val="nil"/>
              <w:left w:val="nil"/>
              <w:bottom w:val="single" w:sz="4" w:space="0" w:color="auto"/>
              <w:right w:val="single" w:sz="4" w:space="0" w:color="auto"/>
            </w:tcBorders>
            <w:shd w:val="clear" w:color="auto" w:fill="auto"/>
            <w:noWrap/>
            <w:vAlign w:val="center"/>
            <w:hideMark/>
          </w:tcPr>
          <w:p w14:paraId="41D68D7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1348334.60</w:t>
            </w:r>
          </w:p>
        </w:tc>
      </w:tr>
      <w:tr w:rsidR="007A0543" w:rsidRPr="007A0543" w14:paraId="051591D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74F70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413638D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552424.94</w:t>
            </w:r>
          </w:p>
        </w:tc>
        <w:tc>
          <w:tcPr>
            <w:tcW w:w="1300" w:type="dxa"/>
            <w:tcBorders>
              <w:top w:val="nil"/>
              <w:left w:val="nil"/>
              <w:bottom w:val="single" w:sz="4" w:space="0" w:color="auto"/>
              <w:right w:val="single" w:sz="4" w:space="0" w:color="auto"/>
            </w:tcBorders>
            <w:shd w:val="clear" w:color="auto" w:fill="auto"/>
            <w:noWrap/>
            <w:vAlign w:val="center"/>
            <w:hideMark/>
          </w:tcPr>
          <w:p w14:paraId="582E58E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1348360.79</w:t>
            </w:r>
          </w:p>
        </w:tc>
      </w:tr>
      <w:tr w:rsidR="007A0543" w:rsidRPr="007A0543" w14:paraId="37EA62F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891C4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520FBA7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552429.77</w:t>
            </w:r>
          </w:p>
        </w:tc>
        <w:tc>
          <w:tcPr>
            <w:tcW w:w="1300" w:type="dxa"/>
            <w:tcBorders>
              <w:top w:val="nil"/>
              <w:left w:val="nil"/>
              <w:bottom w:val="single" w:sz="4" w:space="0" w:color="auto"/>
              <w:right w:val="single" w:sz="4" w:space="0" w:color="auto"/>
            </w:tcBorders>
            <w:shd w:val="clear" w:color="auto" w:fill="auto"/>
            <w:noWrap/>
            <w:vAlign w:val="center"/>
            <w:hideMark/>
          </w:tcPr>
          <w:p w14:paraId="407086A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1348364.14</w:t>
            </w:r>
          </w:p>
        </w:tc>
      </w:tr>
      <w:tr w:rsidR="007A0543" w:rsidRPr="007A0543" w14:paraId="5C602B8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E3CE0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F64187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552472.58</w:t>
            </w:r>
          </w:p>
        </w:tc>
        <w:tc>
          <w:tcPr>
            <w:tcW w:w="1300" w:type="dxa"/>
            <w:tcBorders>
              <w:top w:val="nil"/>
              <w:left w:val="nil"/>
              <w:bottom w:val="single" w:sz="4" w:space="0" w:color="auto"/>
              <w:right w:val="single" w:sz="4" w:space="0" w:color="auto"/>
            </w:tcBorders>
            <w:shd w:val="clear" w:color="auto" w:fill="auto"/>
            <w:noWrap/>
            <w:vAlign w:val="center"/>
            <w:hideMark/>
          </w:tcPr>
          <w:p w14:paraId="3E0B8E5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1348301.59</w:t>
            </w:r>
          </w:p>
        </w:tc>
      </w:tr>
      <w:tr w:rsidR="007A0543" w:rsidRPr="007A0543" w14:paraId="6F3CE317"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2629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:ЗУ20</w:t>
            </w:r>
          </w:p>
        </w:tc>
      </w:tr>
      <w:tr w:rsidR="007A0543" w:rsidRPr="007A0543" w14:paraId="716B9DD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E0D80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5CC42F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552497.30</w:t>
            </w:r>
          </w:p>
        </w:tc>
        <w:tc>
          <w:tcPr>
            <w:tcW w:w="1300" w:type="dxa"/>
            <w:tcBorders>
              <w:top w:val="nil"/>
              <w:left w:val="nil"/>
              <w:bottom w:val="single" w:sz="4" w:space="0" w:color="auto"/>
              <w:right w:val="single" w:sz="4" w:space="0" w:color="auto"/>
            </w:tcBorders>
            <w:shd w:val="clear" w:color="auto" w:fill="auto"/>
            <w:noWrap/>
            <w:vAlign w:val="center"/>
            <w:hideMark/>
          </w:tcPr>
          <w:p w14:paraId="0831969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1348392.60</w:t>
            </w:r>
          </w:p>
        </w:tc>
      </w:tr>
      <w:tr w:rsidR="007A0543" w:rsidRPr="007A0543" w14:paraId="4F43FB1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92F94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4972E1C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552513.51</w:t>
            </w:r>
          </w:p>
        </w:tc>
        <w:tc>
          <w:tcPr>
            <w:tcW w:w="1300" w:type="dxa"/>
            <w:tcBorders>
              <w:top w:val="nil"/>
              <w:left w:val="nil"/>
              <w:bottom w:val="single" w:sz="4" w:space="0" w:color="auto"/>
              <w:right w:val="single" w:sz="4" w:space="0" w:color="auto"/>
            </w:tcBorders>
            <w:shd w:val="clear" w:color="auto" w:fill="auto"/>
            <w:noWrap/>
            <w:vAlign w:val="center"/>
            <w:hideMark/>
          </w:tcPr>
          <w:p w14:paraId="574D65B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1348389.94</w:t>
            </w:r>
          </w:p>
        </w:tc>
      </w:tr>
      <w:tr w:rsidR="007A0543" w:rsidRPr="007A0543" w14:paraId="3E0026F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038FF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69B7F4C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552502.63</w:t>
            </w:r>
          </w:p>
        </w:tc>
        <w:tc>
          <w:tcPr>
            <w:tcW w:w="1300" w:type="dxa"/>
            <w:tcBorders>
              <w:top w:val="nil"/>
              <w:left w:val="nil"/>
              <w:bottom w:val="single" w:sz="4" w:space="0" w:color="auto"/>
              <w:right w:val="single" w:sz="4" w:space="0" w:color="auto"/>
            </w:tcBorders>
            <w:shd w:val="clear" w:color="auto" w:fill="auto"/>
            <w:noWrap/>
            <w:vAlign w:val="center"/>
            <w:hideMark/>
          </w:tcPr>
          <w:p w14:paraId="5136CA6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1348330.26</w:t>
            </w:r>
          </w:p>
        </w:tc>
      </w:tr>
      <w:tr w:rsidR="007A0543" w:rsidRPr="007A0543" w14:paraId="1483A3C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E39F2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055CA72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552472.58</w:t>
            </w:r>
          </w:p>
        </w:tc>
        <w:tc>
          <w:tcPr>
            <w:tcW w:w="1300" w:type="dxa"/>
            <w:tcBorders>
              <w:top w:val="nil"/>
              <w:left w:val="nil"/>
              <w:bottom w:val="single" w:sz="4" w:space="0" w:color="auto"/>
              <w:right w:val="single" w:sz="4" w:space="0" w:color="auto"/>
            </w:tcBorders>
            <w:shd w:val="clear" w:color="auto" w:fill="auto"/>
            <w:noWrap/>
            <w:vAlign w:val="center"/>
            <w:hideMark/>
          </w:tcPr>
          <w:p w14:paraId="4E8662A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1348301.59</w:t>
            </w:r>
          </w:p>
        </w:tc>
      </w:tr>
      <w:tr w:rsidR="007A0543" w:rsidRPr="007A0543" w14:paraId="4B652D2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2F77A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4D0DA0B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552429.77</w:t>
            </w:r>
          </w:p>
        </w:tc>
        <w:tc>
          <w:tcPr>
            <w:tcW w:w="1300" w:type="dxa"/>
            <w:tcBorders>
              <w:top w:val="nil"/>
              <w:left w:val="nil"/>
              <w:bottom w:val="single" w:sz="4" w:space="0" w:color="auto"/>
              <w:right w:val="single" w:sz="4" w:space="0" w:color="auto"/>
            </w:tcBorders>
            <w:shd w:val="clear" w:color="auto" w:fill="auto"/>
            <w:noWrap/>
            <w:vAlign w:val="center"/>
            <w:hideMark/>
          </w:tcPr>
          <w:p w14:paraId="1EDACFD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1348364.14</w:t>
            </w:r>
          </w:p>
        </w:tc>
      </w:tr>
      <w:tr w:rsidR="007A0543" w:rsidRPr="007A0543" w14:paraId="093D1AC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81D8C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lastRenderedPageBreak/>
              <w:t>6</w:t>
            </w:r>
          </w:p>
        </w:tc>
        <w:tc>
          <w:tcPr>
            <w:tcW w:w="1160" w:type="dxa"/>
            <w:tcBorders>
              <w:top w:val="nil"/>
              <w:left w:val="nil"/>
              <w:bottom w:val="single" w:sz="4" w:space="0" w:color="auto"/>
              <w:right w:val="single" w:sz="4" w:space="0" w:color="auto"/>
            </w:tcBorders>
            <w:shd w:val="clear" w:color="auto" w:fill="auto"/>
            <w:noWrap/>
            <w:vAlign w:val="center"/>
            <w:hideMark/>
          </w:tcPr>
          <w:p w14:paraId="2767340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552455.10</w:t>
            </w:r>
          </w:p>
        </w:tc>
        <w:tc>
          <w:tcPr>
            <w:tcW w:w="1300" w:type="dxa"/>
            <w:tcBorders>
              <w:top w:val="nil"/>
              <w:left w:val="nil"/>
              <w:bottom w:val="single" w:sz="4" w:space="0" w:color="auto"/>
              <w:right w:val="single" w:sz="4" w:space="0" w:color="auto"/>
            </w:tcBorders>
            <w:shd w:val="clear" w:color="auto" w:fill="auto"/>
            <w:noWrap/>
            <w:vAlign w:val="center"/>
            <w:hideMark/>
          </w:tcPr>
          <w:p w14:paraId="3D4488B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1348381.66</w:t>
            </w:r>
          </w:p>
        </w:tc>
      </w:tr>
      <w:tr w:rsidR="007A0543" w:rsidRPr="007A0543" w14:paraId="24FA201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39701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E8E828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552497.30</w:t>
            </w:r>
          </w:p>
        </w:tc>
        <w:tc>
          <w:tcPr>
            <w:tcW w:w="1300" w:type="dxa"/>
            <w:tcBorders>
              <w:top w:val="nil"/>
              <w:left w:val="nil"/>
              <w:bottom w:val="single" w:sz="4" w:space="0" w:color="auto"/>
              <w:right w:val="single" w:sz="4" w:space="0" w:color="auto"/>
            </w:tcBorders>
            <w:shd w:val="clear" w:color="auto" w:fill="auto"/>
            <w:noWrap/>
            <w:vAlign w:val="center"/>
            <w:hideMark/>
          </w:tcPr>
          <w:p w14:paraId="5C32D3F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1348392.60</w:t>
            </w:r>
          </w:p>
        </w:tc>
      </w:tr>
      <w:tr w:rsidR="007A0543" w:rsidRPr="007A0543" w14:paraId="6E7BBE20"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DF42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:ЗУ21</w:t>
            </w:r>
          </w:p>
        </w:tc>
      </w:tr>
      <w:tr w:rsidR="007A0543" w:rsidRPr="007A0543" w14:paraId="3E6E756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39C28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6EE91E2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552562.18</w:t>
            </w:r>
          </w:p>
        </w:tc>
        <w:tc>
          <w:tcPr>
            <w:tcW w:w="1300" w:type="dxa"/>
            <w:tcBorders>
              <w:top w:val="nil"/>
              <w:left w:val="nil"/>
              <w:bottom w:val="single" w:sz="4" w:space="0" w:color="auto"/>
              <w:right w:val="single" w:sz="4" w:space="0" w:color="auto"/>
            </w:tcBorders>
            <w:shd w:val="clear" w:color="auto" w:fill="auto"/>
            <w:noWrap/>
            <w:vAlign w:val="center"/>
            <w:hideMark/>
          </w:tcPr>
          <w:p w14:paraId="00364E8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1348381.94</w:t>
            </w:r>
          </w:p>
        </w:tc>
      </w:tr>
      <w:tr w:rsidR="007A0543" w:rsidRPr="007A0543" w14:paraId="4D16DD6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9B597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18C34EE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552537.99</w:t>
            </w:r>
          </w:p>
        </w:tc>
        <w:tc>
          <w:tcPr>
            <w:tcW w:w="1300" w:type="dxa"/>
            <w:tcBorders>
              <w:top w:val="nil"/>
              <w:left w:val="nil"/>
              <w:bottom w:val="single" w:sz="4" w:space="0" w:color="auto"/>
              <w:right w:val="single" w:sz="4" w:space="0" w:color="auto"/>
            </w:tcBorders>
            <w:shd w:val="clear" w:color="auto" w:fill="auto"/>
            <w:noWrap/>
            <w:vAlign w:val="center"/>
            <w:hideMark/>
          </w:tcPr>
          <w:p w14:paraId="17B670E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1348249.47</w:t>
            </w:r>
          </w:p>
        </w:tc>
      </w:tr>
      <w:tr w:rsidR="007A0543" w:rsidRPr="007A0543" w14:paraId="45A123F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37D5A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560CA52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552465.48</w:t>
            </w:r>
          </w:p>
        </w:tc>
        <w:tc>
          <w:tcPr>
            <w:tcW w:w="1300" w:type="dxa"/>
            <w:tcBorders>
              <w:top w:val="nil"/>
              <w:left w:val="nil"/>
              <w:bottom w:val="single" w:sz="4" w:space="0" w:color="auto"/>
              <w:right w:val="single" w:sz="4" w:space="0" w:color="auto"/>
            </w:tcBorders>
            <w:shd w:val="clear" w:color="auto" w:fill="auto"/>
            <w:noWrap/>
            <w:vAlign w:val="center"/>
            <w:hideMark/>
          </w:tcPr>
          <w:p w14:paraId="3E28FDE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1348262.71</w:t>
            </w:r>
          </w:p>
        </w:tc>
      </w:tr>
      <w:tr w:rsidR="007A0543" w:rsidRPr="007A0543" w14:paraId="10B812D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EE8D0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47A549D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552472.58</w:t>
            </w:r>
          </w:p>
        </w:tc>
        <w:tc>
          <w:tcPr>
            <w:tcW w:w="1300" w:type="dxa"/>
            <w:tcBorders>
              <w:top w:val="nil"/>
              <w:left w:val="nil"/>
              <w:bottom w:val="single" w:sz="4" w:space="0" w:color="auto"/>
              <w:right w:val="single" w:sz="4" w:space="0" w:color="auto"/>
            </w:tcBorders>
            <w:shd w:val="clear" w:color="auto" w:fill="auto"/>
            <w:noWrap/>
            <w:vAlign w:val="center"/>
            <w:hideMark/>
          </w:tcPr>
          <w:p w14:paraId="2B0F9AF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1348301.59</w:t>
            </w:r>
          </w:p>
        </w:tc>
      </w:tr>
      <w:tr w:rsidR="007A0543" w:rsidRPr="007A0543" w14:paraId="55525BE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B70B7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09405DE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552502.63</w:t>
            </w:r>
          </w:p>
        </w:tc>
        <w:tc>
          <w:tcPr>
            <w:tcW w:w="1300" w:type="dxa"/>
            <w:tcBorders>
              <w:top w:val="nil"/>
              <w:left w:val="nil"/>
              <w:bottom w:val="single" w:sz="4" w:space="0" w:color="auto"/>
              <w:right w:val="single" w:sz="4" w:space="0" w:color="auto"/>
            </w:tcBorders>
            <w:shd w:val="clear" w:color="auto" w:fill="auto"/>
            <w:noWrap/>
            <w:vAlign w:val="center"/>
            <w:hideMark/>
          </w:tcPr>
          <w:p w14:paraId="05602AB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1348330.26</w:t>
            </w:r>
          </w:p>
        </w:tc>
      </w:tr>
      <w:tr w:rsidR="007A0543" w:rsidRPr="007A0543" w14:paraId="2FA5AA9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9C39F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2B69A6A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552513.51</w:t>
            </w:r>
          </w:p>
        </w:tc>
        <w:tc>
          <w:tcPr>
            <w:tcW w:w="1300" w:type="dxa"/>
            <w:tcBorders>
              <w:top w:val="nil"/>
              <w:left w:val="nil"/>
              <w:bottom w:val="single" w:sz="4" w:space="0" w:color="auto"/>
              <w:right w:val="single" w:sz="4" w:space="0" w:color="auto"/>
            </w:tcBorders>
            <w:shd w:val="clear" w:color="auto" w:fill="auto"/>
            <w:noWrap/>
            <w:vAlign w:val="center"/>
            <w:hideMark/>
          </w:tcPr>
          <w:p w14:paraId="0F2C402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1348389.94</w:t>
            </w:r>
          </w:p>
        </w:tc>
      </w:tr>
      <w:tr w:rsidR="007A0543" w:rsidRPr="007A0543" w14:paraId="0FABFD2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8EA3A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828D8A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552562.18</w:t>
            </w:r>
          </w:p>
        </w:tc>
        <w:tc>
          <w:tcPr>
            <w:tcW w:w="1300" w:type="dxa"/>
            <w:tcBorders>
              <w:top w:val="nil"/>
              <w:left w:val="nil"/>
              <w:bottom w:val="single" w:sz="4" w:space="0" w:color="auto"/>
              <w:right w:val="single" w:sz="4" w:space="0" w:color="auto"/>
            </w:tcBorders>
            <w:shd w:val="clear" w:color="auto" w:fill="auto"/>
            <w:noWrap/>
            <w:vAlign w:val="center"/>
            <w:hideMark/>
          </w:tcPr>
          <w:p w14:paraId="320BF46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1348381.94</w:t>
            </w:r>
          </w:p>
        </w:tc>
      </w:tr>
      <w:tr w:rsidR="007A0543" w:rsidRPr="007A0543" w14:paraId="32894084"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B333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:ЗУ22</w:t>
            </w:r>
          </w:p>
        </w:tc>
      </w:tr>
      <w:tr w:rsidR="007A0543" w:rsidRPr="007A0543" w14:paraId="2CDBF47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7CD8E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E98E9D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552582.67</w:t>
            </w:r>
          </w:p>
        </w:tc>
        <w:tc>
          <w:tcPr>
            <w:tcW w:w="1300" w:type="dxa"/>
            <w:tcBorders>
              <w:top w:val="nil"/>
              <w:left w:val="nil"/>
              <w:bottom w:val="single" w:sz="4" w:space="0" w:color="auto"/>
              <w:right w:val="single" w:sz="4" w:space="0" w:color="auto"/>
            </w:tcBorders>
            <w:shd w:val="clear" w:color="auto" w:fill="auto"/>
            <w:noWrap/>
            <w:vAlign w:val="center"/>
            <w:hideMark/>
          </w:tcPr>
          <w:p w14:paraId="1B4E7B4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1348494.19</w:t>
            </w:r>
          </w:p>
        </w:tc>
      </w:tr>
      <w:tr w:rsidR="007A0543" w:rsidRPr="007A0543" w14:paraId="0012F63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3D358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003AF81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552566.67</w:t>
            </w:r>
          </w:p>
        </w:tc>
        <w:tc>
          <w:tcPr>
            <w:tcW w:w="1300" w:type="dxa"/>
            <w:tcBorders>
              <w:top w:val="nil"/>
              <w:left w:val="nil"/>
              <w:bottom w:val="single" w:sz="4" w:space="0" w:color="auto"/>
              <w:right w:val="single" w:sz="4" w:space="0" w:color="auto"/>
            </w:tcBorders>
            <w:shd w:val="clear" w:color="auto" w:fill="auto"/>
            <w:noWrap/>
            <w:vAlign w:val="center"/>
            <w:hideMark/>
          </w:tcPr>
          <w:p w14:paraId="714BB2B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1348406.54</w:t>
            </w:r>
          </w:p>
        </w:tc>
      </w:tr>
      <w:tr w:rsidR="007A0543" w:rsidRPr="007A0543" w14:paraId="2AEDA94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7C499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2520D74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552511.94</w:t>
            </w:r>
          </w:p>
        </w:tc>
        <w:tc>
          <w:tcPr>
            <w:tcW w:w="1300" w:type="dxa"/>
            <w:tcBorders>
              <w:top w:val="nil"/>
              <w:left w:val="nil"/>
              <w:bottom w:val="single" w:sz="4" w:space="0" w:color="auto"/>
              <w:right w:val="single" w:sz="4" w:space="0" w:color="auto"/>
            </w:tcBorders>
            <w:shd w:val="clear" w:color="auto" w:fill="auto"/>
            <w:noWrap/>
            <w:vAlign w:val="center"/>
            <w:hideMark/>
          </w:tcPr>
          <w:p w14:paraId="77EF1B0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1348415.54</w:t>
            </w:r>
          </w:p>
        </w:tc>
      </w:tr>
      <w:tr w:rsidR="007A0543" w:rsidRPr="007A0543" w14:paraId="437F93E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83BD7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2B0872A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552536.22</w:t>
            </w:r>
          </w:p>
        </w:tc>
        <w:tc>
          <w:tcPr>
            <w:tcW w:w="1300" w:type="dxa"/>
            <w:tcBorders>
              <w:top w:val="nil"/>
              <w:left w:val="nil"/>
              <w:bottom w:val="single" w:sz="4" w:space="0" w:color="auto"/>
              <w:right w:val="single" w:sz="4" w:space="0" w:color="auto"/>
            </w:tcBorders>
            <w:shd w:val="clear" w:color="auto" w:fill="auto"/>
            <w:noWrap/>
            <w:vAlign w:val="center"/>
            <w:hideMark/>
          </w:tcPr>
          <w:p w14:paraId="7E23EE7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1348548.61</w:t>
            </w:r>
          </w:p>
        </w:tc>
      </w:tr>
      <w:tr w:rsidR="007A0543" w:rsidRPr="007A0543" w14:paraId="05B7DF0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5B0FD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07C7B8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552582.67</w:t>
            </w:r>
          </w:p>
        </w:tc>
        <w:tc>
          <w:tcPr>
            <w:tcW w:w="1300" w:type="dxa"/>
            <w:tcBorders>
              <w:top w:val="nil"/>
              <w:left w:val="nil"/>
              <w:bottom w:val="single" w:sz="4" w:space="0" w:color="auto"/>
              <w:right w:val="single" w:sz="4" w:space="0" w:color="auto"/>
            </w:tcBorders>
            <w:shd w:val="clear" w:color="auto" w:fill="auto"/>
            <w:noWrap/>
            <w:vAlign w:val="center"/>
            <w:hideMark/>
          </w:tcPr>
          <w:p w14:paraId="129BFFF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1348494.19</w:t>
            </w:r>
          </w:p>
        </w:tc>
      </w:tr>
      <w:tr w:rsidR="007A0543" w:rsidRPr="007A0543" w14:paraId="4499E1A2"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4EFA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:ЗУ23</w:t>
            </w:r>
          </w:p>
        </w:tc>
      </w:tr>
      <w:tr w:rsidR="007A0543" w:rsidRPr="007A0543" w14:paraId="42DE59A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71DE4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1699FF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552473.21</w:t>
            </w:r>
          </w:p>
        </w:tc>
        <w:tc>
          <w:tcPr>
            <w:tcW w:w="1300" w:type="dxa"/>
            <w:tcBorders>
              <w:top w:val="nil"/>
              <w:left w:val="nil"/>
              <w:bottom w:val="single" w:sz="4" w:space="0" w:color="auto"/>
              <w:right w:val="single" w:sz="4" w:space="0" w:color="auto"/>
            </w:tcBorders>
            <w:shd w:val="clear" w:color="auto" w:fill="auto"/>
            <w:noWrap/>
            <w:vAlign w:val="center"/>
            <w:hideMark/>
          </w:tcPr>
          <w:p w14:paraId="5C2998F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1348622.41</w:t>
            </w:r>
          </w:p>
        </w:tc>
      </w:tr>
      <w:tr w:rsidR="007A0543" w:rsidRPr="007A0543" w14:paraId="46AE634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233E2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4E14451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552536.22</w:t>
            </w:r>
          </w:p>
        </w:tc>
        <w:tc>
          <w:tcPr>
            <w:tcW w:w="1300" w:type="dxa"/>
            <w:tcBorders>
              <w:top w:val="nil"/>
              <w:left w:val="nil"/>
              <w:bottom w:val="single" w:sz="4" w:space="0" w:color="auto"/>
              <w:right w:val="single" w:sz="4" w:space="0" w:color="auto"/>
            </w:tcBorders>
            <w:shd w:val="clear" w:color="auto" w:fill="auto"/>
            <w:noWrap/>
            <w:vAlign w:val="center"/>
            <w:hideMark/>
          </w:tcPr>
          <w:p w14:paraId="7AAC7FC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1348548.61</w:t>
            </w:r>
          </w:p>
        </w:tc>
      </w:tr>
      <w:tr w:rsidR="007A0543" w:rsidRPr="007A0543" w14:paraId="0D877B7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24B72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3A920FE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552511.94</w:t>
            </w:r>
          </w:p>
        </w:tc>
        <w:tc>
          <w:tcPr>
            <w:tcW w:w="1300" w:type="dxa"/>
            <w:tcBorders>
              <w:top w:val="nil"/>
              <w:left w:val="nil"/>
              <w:bottom w:val="single" w:sz="4" w:space="0" w:color="auto"/>
              <w:right w:val="single" w:sz="4" w:space="0" w:color="auto"/>
            </w:tcBorders>
            <w:shd w:val="clear" w:color="auto" w:fill="auto"/>
            <w:noWrap/>
            <w:vAlign w:val="center"/>
            <w:hideMark/>
          </w:tcPr>
          <w:p w14:paraId="1079037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1348415.54</w:t>
            </w:r>
          </w:p>
        </w:tc>
      </w:tr>
      <w:tr w:rsidR="007A0543" w:rsidRPr="007A0543" w14:paraId="0F6201C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98991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7636C44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552496.14</w:t>
            </w:r>
          </w:p>
        </w:tc>
        <w:tc>
          <w:tcPr>
            <w:tcW w:w="1300" w:type="dxa"/>
            <w:tcBorders>
              <w:top w:val="nil"/>
              <w:left w:val="nil"/>
              <w:bottom w:val="single" w:sz="4" w:space="0" w:color="auto"/>
              <w:right w:val="single" w:sz="4" w:space="0" w:color="auto"/>
            </w:tcBorders>
            <w:shd w:val="clear" w:color="auto" w:fill="auto"/>
            <w:noWrap/>
            <w:vAlign w:val="center"/>
            <w:hideMark/>
          </w:tcPr>
          <w:p w14:paraId="2E15A4D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1348418.14</w:t>
            </w:r>
          </w:p>
        </w:tc>
      </w:tr>
      <w:tr w:rsidR="007A0543" w:rsidRPr="007A0543" w14:paraId="1E5891A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EC280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27C89FD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552444.58</w:t>
            </w:r>
          </w:p>
        </w:tc>
        <w:tc>
          <w:tcPr>
            <w:tcW w:w="1300" w:type="dxa"/>
            <w:tcBorders>
              <w:top w:val="nil"/>
              <w:left w:val="nil"/>
              <w:bottom w:val="single" w:sz="4" w:space="0" w:color="auto"/>
              <w:right w:val="single" w:sz="4" w:space="0" w:color="auto"/>
            </w:tcBorders>
            <w:shd w:val="clear" w:color="auto" w:fill="auto"/>
            <w:noWrap/>
            <w:vAlign w:val="center"/>
            <w:hideMark/>
          </w:tcPr>
          <w:p w14:paraId="56A8A1E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1348404.75</w:t>
            </w:r>
          </w:p>
        </w:tc>
      </w:tr>
      <w:tr w:rsidR="007A0543" w:rsidRPr="007A0543" w14:paraId="2A7ED5C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D8B95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034B1A3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552376.30</w:t>
            </w:r>
          </w:p>
        </w:tc>
        <w:tc>
          <w:tcPr>
            <w:tcW w:w="1300" w:type="dxa"/>
            <w:tcBorders>
              <w:top w:val="nil"/>
              <w:left w:val="nil"/>
              <w:bottom w:val="single" w:sz="4" w:space="0" w:color="auto"/>
              <w:right w:val="single" w:sz="4" w:space="0" w:color="auto"/>
            </w:tcBorders>
            <w:shd w:val="clear" w:color="auto" w:fill="auto"/>
            <w:noWrap/>
            <w:vAlign w:val="center"/>
            <w:hideMark/>
          </w:tcPr>
          <w:p w14:paraId="733A9BF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1348358.02</w:t>
            </w:r>
          </w:p>
        </w:tc>
      </w:tr>
      <w:tr w:rsidR="007A0543" w:rsidRPr="007A0543" w14:paraId="0BB53D5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DB61B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213FCAE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552340.83</w:t>
            </w:r>
          </w:p>
        </w:tc>
        <w:tc>
          <w:tcPr>
            <w:tcW w:w="1300" w:type="dxa"/>
            <w:tcBorders>
              <w:top w:val="nil"/>
              <w:left w:val="nil"/>
              <w:bottom w:val="single" w:sz="4" w:space="0" w:color="auto"/>
              <w:right w:val="single" w:sz="4" w:space="0" w:color="auto"/>
            </w:tcBorders>
            <w:shd w:val="clear" w:color="auto" w:fill="auto"/>
            <w:noWrap/>
            <w:vAlign w:val="center"/>
            <w:hideMark/>
          </w:tcPr>
          <w:p w14:paraId="275890B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1348350.42</w:t>
            </w:r>
          </w:p>
        </w:tc>
      </w:tr>
      <w:tr w:rsidR="007A0543" w:rsidRPr="007A0543" w14:paraId="30F13F2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FED93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45DF1B8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552178.36</w:t>
            </w:r>
          </w:p>
        </w:tc>
        <w:tc>
          <w:tcPr>
            <w:tcW w:w="1300" w:type="dxa"/>
            <w:tcBorders>
              <w:top w:val="nil"/>
              <w:left w:val="nil"/>
              <w:bottom w:val="single" w:sz="4" w:space="0" w:color="auto"/>
              <w:right w:val="single" w:sz="4" w:space="0" w:color="auto"/>
            </w:tcBorders>
            <w:shd w:val="clear" w:color="auto" w:fill="auto"/>
            <w:noWrap/>
            <w:vAlign w:val="center"/>
            <w:hideMark/>
          </w:tcPr>
          <w:p w14:paraId="1B308F2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1348380.09</w:t>
            </w:r>
          </w:p>
        </w:tc>
      </w:tr>
      <w:tr w:rsidR="007A0543" w:rsidRPr="007A0543" w14:paraId="7AD1595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0FE56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26DF6E8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552198.84</w:t>
            </w:r>
          </w:p>
        </w:tc>
        <w:tc>
          <w:tcPr>
            <w:tcW w:w="1300" w:type="dxa"/>
            <w:tcBorders>
              <w:top w:val="nil"/>
              <w:left w:val="nil"/>
              <w:bottom w:val="single" w:sz="4" w:space="0" w:color="auto"/>
              <w:right w:val="single" w:sz="4" w:space="0" w:color="auto"/>
            </w:tcBorders>
            <w:shd w:val="clear" w:color="auto" w:fill="auto"/>
            <w:noWrap/>
            <w:vAlign w:val="center"/>
            <w:hideMark/>
          </w:tcPr>
          <w:p w14:paraId="64A075B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1348492.23</w:t>
            </w:r>
          </w:p>
        </w:tc>
      </w:tr>
      <w:tr w:rsidR="007A0543" w:rsidRPr="007A0543" w14:paraId="0D071AB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5DCA6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52AC33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552473.21</w:t>
            </w:r>
          </w:p>
        </w:tc>
        <w:tc>
          <w:tcPr>
            <w:tcW w:w="1300" w:type="dxa"/>
            <w:tcBorders>
              <w:top w:val="nil"/>
              <w:left w:val="nil"/>
              <w:bottom w:val="single" w:sz="4" w:space="0" w:color="auto"/>
              <w:right w:val="single" w:sz="4" w:space="0" w:color="auto"/>
            </w:tcBorders>
            <w:shd w:val="clear" w:color="auto" w:fill="auto"/>
            <w:noWrap/>
            <w:vAlign w:val="center"/>
            <w:hideMark/>
          </w:tcPr>
          <w:p w14:paraId="1490AB4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1348622.41</w:t>
            </w:r>
          </w:p>
        </w:tc>
      </w:tr>
      <w:tr w:rsidR="007A0543" w:rsidRPr="007A0543" w14:paraId="455EE3A9"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864C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:ЗУ24</w:t>
            </w:r>
          </w:p>
        </w:tc>
      </w:tr>
      <w:tr w:rsidR="007A0543" w:rsidRPr="007A0543" w14:paraId="6A71683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509B2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35D931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553002.08</w:t>
            </w:r>
          </w:p>
        </w:tc>
        <w:tc>
          <w:tcPr>
            <w:tcW w:w="1300" w:type="dxa"/>
            <w:tcBorders>
              <w:top w:val="nil"/>
              <w:left w:val="nil"/>
              <w:bottom w:val="single" w:sz="4" w:space="0" w:color="auto"/>
              <w:right w:val="single" w:sz="4" w:space="0" w:color="auto"/>
            </w:tcBorders>
            <w:shd w:val="clear" w:color="auto" w:fill="auto"/>
            <w:noWrap/>
            <w:vAlign w:val="center"/>
            <w:hideMark/>
          </w:tcPr>
          <w:p w14:paraId="37E1BF3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1348334.20</w:t>
            </w:r>
          </w:p>
        </w:tc>
      </w:tr>
      <w:tr w:rsidR="007A0543" w:rsidRPr="007A0543" w14:paraId="36D36EA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B8BC0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191270E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552918.31</w:t>
            </w:r>
          </w:p>
        </w:tc>
        <w:tc>
          <w:tcPr>
            <w:tcW w:w="1300" w:type="dxa"/>
            <w:tcBorders>
              <w:top w:val="nil"/>
              <w:left w:val="nil"/>
              <w:bottom w:val="single" w:sz="4" w:space="0" w:color="auto"/>
              <w:right w:val="single" w:sz="4" w:space="0" w:color="auto"/>
            </w:tcBorders>
            <w:shd w:val="clear" w:color="auto" w:fill="auto"/>
            <w:noWrap/>
            <w:vAlign w:val="center"/>
            <w:hideMark/>
          </w:tcPr>
          <w:p w14:paraId="7380FF6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1348348.13</w:t>
            </w:r>
          </w:p>
        </w:tc>
      </w:tr>
      <w:tr w:rsidR="007A0543" w:rsidRPr="007A0543" w14:paraId="2959E4D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4810B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2FB5605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552940.84</w:t>
            </w:r>
          </w:p>
        </w:tc>
        <w:tc>
          <w:tcPr>
            <w:tcW w:w="1300" w:type="dxa"/>
            <w:tcBorders>
              <w:top w:val="nil"/>
              <w:left w:val="nil"/>
              <w:bottom w:val="single" w:sz="4" w:space="0" w:color="auto"/>
              <w:right w:val="single" w:sz="4" w:space="0" w:color="auto"/>
            </w:tcBorders>
            <w:shd w:val="clear" w:color="auto" w:fill="auto"/>
            <w:noWrap/>
            <w:vAlign w:val="center"/>
            <w:hideMark/>
          </w:tcPr>
          <w:p w14:paraId="5C3CF39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1348483.77</w:t>
            </w:r>
          </w:p>
        </w:tc>
      </w:tr>
      <w:tr w:rsidR="007A0543" w:rsidRPr="007A0543" w14:paraId="637A5ED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ACBEA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161C0A5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552944.36</w:t>
            </w:r>
          </w:p>
        </w:tc>
        <w:tc>
          <w:tcPr>
            <w:tcW w:w="1300" w:type="dxa"/>
            <w:tcBorders>
              <w:top w:val="nil"/>
              <w:left w:val="nil"/>
              <w:bottom w:val="single" w:sz="4" w:space="0" w:color="auto"/>
              <w:right w:val="single" w:sz="4" w:space="0" w:color="auto"/>
            </w:tcBorders>
            <w:shd w:val="clear" w:color="auto" w:fill="auto"/>
            <w:noWrap/>
            <w:vAlign w:val="center"/>
            <w:hideMark/>
          </w:tcPr>
          <w:p w14:paraId="4CC6035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1348484.89</w:t>
            </w:r>
          </w:p>
        </w:tc>
      </w:tr>
      <w:tr w:rsidR="007A0543" w:rsidRPr="007A0543" w14:paraId="42CB4A5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9465B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00E3B7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553002.08</w:t>
            </w:r>
          </w:p>
        </w:tc>
        <w:tc>
          <w:tcPr>
            <w:tcW w:w="1300" w:type="dxa"/>
            <w:tcBorders>
              <w:top w:val="nil"/>
              <w:left w:val="nil"/>
              <w:bottom w:val="single" w:sz="4" w:space="0" w:color="auto"/>
              <w:right w:val="single" w:sz="4" w:space="0" w:color="auto"/>
            </w:tcBorders>
            <w:shd w:val="clear" w:color="auto" w:fill="auto"/>
            <w:noWrap/>
            <w:vAlign w:val="center"/>
            <w:hideMark/>
          </w:tcPr>
          <w:p w14:paraId="5D0C7AA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1348334.20</w:t>
            </w:r>
          </w:p>
        </w:tc>
      </w:tr>
      <w:tr w:rsidR="007A0543" w:rsidRPr="007A0543" w14:paraId="2C311C93"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0B3D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:ЗУ25</w:t>
            </w:r>
          </w:p>
        </w:tc>
      </w:tr>
      <w:tr w:rsidR="007A0543" w:rsidRPr="007A0543" w14:paraId="0BEAD7A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21ED7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7A00C0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552927.61</w:t>
            </w:r>
          </w:p>
        </w:tc>
        <w:tc>
          <w:tcPr>
            <w:tcW w:w="1300" w:type="dxa"/>
            <w:tcBorders>
              <w:top w:val="nil"/>
              <w:left w:val="nil"/>
              <w:bottom w:val="single" w:sz="4" w:space="0" w:color="auto"/>
              <w:right w:val="single" w:sz="4" w:space="0" w:color="auto"/>
            </w:tcBorders>
            <w:shd w:val="clear" w:color="auto" w:fill="auto"/>
            <w:noWrap/>
            <w:vAlign w:val="center"/>
            <w:hideMark/>
          </w:tcPr>
          <w:p w14:paraId="51FA571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1348479.54</w:t>
            </w:r>
          </w:p>
        </w:tc>
      </w:tr>
      <w:tr w:rsidR="007A0543" w:rsidRPr="007A0543" w14:paraId="20485B4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600F8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3F3FF95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552940.84</w:t>
            </w:r>
          </w:p>
        </w:tc>
        <w:tc>
          <w:tcPr>
            <w:tcW w:w="1300" w:type="dxa"/>
            <w:tcBorders>
              <w:top w:val="nil"/>
              <w:left w:val="nil"/>
              <w:bottom w:val="single" w:sz="4" w:space="0" w:color="auto"/>
              <w:right w:val="single" w:sz="4" w:space="0" w:color="auto"/>
            </w:tcBorders>
            <w:shd w:val="clear" w:color="auto" w:fill="auto"/>
            <w:noWrap/>
            <w:vAlign w:val="center"/>
            <w:hideMark/>
          </w:tcPr>
          <w:p w14:paraId="144E70C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1348483.77</w:t>
            </w:r>
          </w:p>
        </w:tc>
      </w:tr>
      <w:tr w:rsidR="007A0543" w:rsidRPr="007A0543" w14:paraId="03C6478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E2915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18EF0C6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552918.31</w:t>
            </w:r>
          </w:p>
        </w:tc>
        <w:tc>
          <w:tcPr>
            <w:tcW w:w="1300" w:type="dxa"/>
            <w:tcBorders>
              <w:top w:val="nil"/>
              <w:left w:val="nil"/>
              <w:bottom w:val="single" w:sz="4" w:space="0" w:color="auto"/>
              <w:right w:val="single" w:sz="4" w:space="0" w:color="auto"/>
            </w:tcBorders>
            <w:shd w:val="clear" w:color="auto" w:fill="auto"/>
            <w:noWrap/>
            <w:vAlign w:val="center"/>
            <w:hideMark/>
          </w:tcPr>
          <w:p w14:paraId="25BAA12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1348348.13</w:t>
            </w:r>
          </w:p>
        </w:tc>
      </w:tr>
      <w:tr w:rsidR="007A0543" w:rsidRPr="007A0543" w14:paraId="0BC742D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B34D3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41A5961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552861.48</w:t>
            </w:r>
          </w:p>
        </w:tc>
        <w:tc>
          <w:tcPr>
            <w:tcW w:w="1300" w:type="dxa"/>
            <w:tcBorders>
              <w:top w:val="nil"/>
              <w:left w:val="nil"/>
              <w:bottom w:val="single" w:sz="4" w:space="0" w:color="auto"/>
              <w:right w:val="single" w:sz="4" w:space="0" w:color="auto"/>
            </w:tcBorders>
            <w:shd w:val="clear" w:color="auto" w:fill="auto"/>
            <w:noWrap/>
            <w:vAlign w:val="center"/>
            <w:hideMark/>
          </w:tcPr>
          <w:p w14:paraId="087BADC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1348357.58</w:t>
            </w:r>
          </w:p>
        </w:tc>
      </w:tr>
      <w:tr w:rsidR="007A0543" w:rsidRPr="007A0543" w14:paraId="110CAFA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5C739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53CA81B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552874.64</w:t>
            </w:r>
          </w:p>
        </w:tc>
        <w:tc>
          <w:tcPr>
            <w:tcW w:w="1300" w:type="dxa"/>
            <w:tcBorders>
              <w:top w:val="nil"/>
              <w:left w:val="nil"/>
              <w:bottom w:val="single" w:sz="4" w:space="0" w:color="auto"/>
              <w:right w:val="single" w:sz="4" w:space="0" w:color="auto"/>
            </w:tcBorders>
            <w:shd w:val="clear" w:color="auto" w:fill="auto"/>
            <w:noWrap/>
            <w:vAlign w:val="center"/>
            <w:hideMark/>
          </w:tcPr>
          <w:p w14:paraId="1ADFA6B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1348436.78</w:t>
            </w:r>
          </w:p>
        </w:tc>
      </w:tr>
      <w:tr w:rsidR="007A0543" w:rsidRPr="007A0543" w14:paraId="7C4249D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BA567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3D947FD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552847.89</w:t>
            </w:r>
          </w:p>
        </w:tc>
        <w:tc>
          <w:tcPr>
            <w:tcW w:w="1300" w:type="dxa"/>
            <w:tcBorders>
              <w:top w:val="nil"/>
              <w:left w:val="nil"/>
              <w:bottom w:val="single" w:sz="4" w:space="0" w:color="auto"/>
              <w:right w:val="single" w:sz="4" w:space="0" w:color="auto"/>
            </w:tcBorders>
            <w:shd w:val="clear" w:color="auto" w:fill="auto"/>
            <w:noWrap/>
            <w:vAlign w:val="center"/>
            <w:hideMark/>
          </w:tcPr>
          <w:p w14:paraId="04F9BFD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1348441.23</w:t>
            </w:r>
          </w:p>
        </w:tc>
      </w:tr>
      <w:tr w:rsidR="007A0543" w:rsidRPr="007A0543" w14:paraId="2C4EA7A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16AA2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7E8B2C5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552855.23</w:t>
            </w:r>
          </w:p>
        </w:tc>
        <w:tc>
          <w:tcPr>
            <w:tcW w:w="1300" w:type="dxa"/>
            <w:tcBorders>
              <w:top w:val="nil"/>
              <w:left w:val="nil"/>
              <w:bottom w:val="single" w:sz="4" w:space="0" w:color="auto"/>
              <w:right w:val="single" w:sz="4" w:space="0" w:color="auto"/>
            </w:tcBorders>
            <w:shd w:val="clear" w:color="auto" w:fill="auto"/>
            <w:noWrap/>
            <w:vAlign w:val="center"/>
            <w:hideMark/>
          </w:tcPr>
          <w:p w14:paraId="3C30844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1348485.37</w:t>
            </w:r>
          </w:p>
        </w:tc>
      </w:tr>
      <w:tr w:rsidR="007A0543" w:rsidRPr="007A0543" w14:paraId="2B4C272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81822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636C35D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552856.23</w:t>
            </w:r>
          </w:p>
        </w:tc>
        <w:tc>
          <w:tcPr>
            <w:tcW w:w="1300" w:type="dxa"/>
            <w:tcBorders>
              <w:top w:val="nil"/>
              <w:left w:val="nil"/>
              <w:bottom w:val="single" w:sz="4" w:space="0" w:color="auto"/>
              <w:right w:val="single" w:sz="4" w:space="0" w:color="auto"/>
            </w:tcBorders>
            <w:shd w:val="clear" w:color="auto" w:fill="auto"/>
            <w:noWrap/>
            <w:vAlign w:val="center"/>
            <w:hideMark/>
          </w:tcPr>
          <w:p w14:paraId="495A611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1348491.39</w:t>
            </w:r>
          </w:p>
        </w:tc>
      </w:tr>
      <w:tr w:rsidR="007A0543" w:rsidRPr="007A0543" w14:paraId="60DFDC5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86843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A8B20A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552927.61</w:t>
            </w:r>
          </w:p>
        </w:tc>
        <w:tc>
          <w:tcPr>
            <w:tcW w:w="1300" w:type="dxa"/>
            <w:tcBorders>
              <w:top w:val="nil"/>
              <w:left w:val="nil"/>
              <w:bottom w:val="single" w:sz="4" w:space="0" w:color="auto"/>
              <w:right w:val="single" w:sz="4" w:space="0" w:color="auto"/>
            </w:tcBorders>
            <w:shd w:val="clear" w:color="auto" w:fill="auto"/>
            <w:noWrap/>
            <w:vAlign w:val="center"/>
            <w:hideMark/>
          </w:tcPr>
          <w:p w14:paraId="4670650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1348479.54</w:t>
            </w:r>
          </w:p>
        </w:tc>
      </w:tr>
      <w:tr w:rsidR="007A0543" w:rsidRPr="007A0543" w14:paraId="638453B9"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59F1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:ЗУ26</w:t>
            </w:r>
          </w:p>
        </w:tc>
      </w:tr>
      <w:tr w:rsidR="007A0543" w:rsidRPr="007A0543" w14:paraId="5059EF4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8CC66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1A47AB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552874.64</w:t>
            </w:r>
          </w:p>
        </w:tc>
        <w:tc>
          <w:tcPr>
            <w:tcW w:w="1300" w:type="dxa"/>
            <w:tcBorders>
              <w:top w:val="nil"/>
              <w:left w:val="nil"/>
              <w:bottom w:val="single" w:sz="4" w:space="0" w:color="auto"/>
              <w:right w:val="single" w:sz="4" w:space="0" w:color="auto"/>
            </w:tcBorders>
            <w:shd w:val="clear" w:color="auto" w:fill="auto"/>
            <w:noWrap/>
            <w:vAlign w:val="center"/>
            <w:hideMark/>
          </w:tcPr>
          <w:p w14:paraId="5E03BC4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1348436.78</w:t>
            </w:r>
          </w:p>
        </w:tc>
      </w:tr>
      <w:tr w:rsidR="007A0543" w:rsidRPr="007A0543" w14:paraId="03FF98B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3DD66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505621A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552861.48</w:t>
            </w:r>
          </w:p>
        </w:tc>
        <w:tc>
          <w:tcPr>
            <w:tcW w:w="1300" w:type="dxa"/>
            <w:tcBorders>
              <w:top w:val="nil"/>
              <w:left w:val="nil"/>
              <w:bottom w:val="single" w:sz="4" w:space="0" w:color="auto"/>
              <w:right w:val="single" w:sz="4" w:space="0" w:color="auto"/>
            </w:tcBorders>
            <w:shd w:val="clear" w:color="auto" w:fill="auto"/>
            <w:noWrap/>
            <w:vAlign w:val="center"/>
            <w:hideMark/>
          </w:tcPr>
          <w:p w14:paraId="1356CCE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1348357.58</w:t>
            </w:r>
          </w:p>
        </w:tc>
      </w:tr>
      <w:tr w:rsidR="007A0543" w:rsidRPr="007A0543" w14:paraId="7729644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92029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1F7B16F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552806.45</w:t>
            </w:r>
          </w:p>
        </w:tc>
        <w:tc>
          <w:tcPr>
            <w:tcW w:w="1300" w:type="dxa"/>
            <w:tcBorders>
              <w:top w:val="nil"/>
              <w:left w:val="nil"/>
              <w:bottom w:val="single" w:sz="4" w:space="0" w:color="auto"/>
              <w:right w:val="single" w:sz="4" w:space="0" w:color="auto"/>
            </w:tcBorders>
            <w:shd w:val="clear" w:color="auto" w:fill="auto"/>
            <w:noWrap/>
            <w:vAlign w:val="center"/>
            <w:hideMark/>
          </w:tcPr>
          <w:p w14:paraId="502D5BD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1348366.73</w:t>
            </w:r>
          </w:p>
        </w:tc>
      </w:tr>
      <w:tr w:rsidR="007A0543" w:rsidRPr="007A0543" w14:paraId="71844CE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F9E15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5245F0A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552819.61</w:t>
            </w:r>
          </w:p>
        </w:tc>
        <w:tc>
          <w:tcPr>
            <w:tcW w:w="1300" w:type="dxa"/>
            <w:tcBorders>
              <w:top w:val="nil"/>
              <w:left w:val="nil"/>
              <w:bottom w:val="single" w:sz="4" w:space="0" w:color="auto"/>
              <w:right w:val="single" w:sz="4" w:space="0" w:color="auto"/>
            </w:tcBorders>
            <w:shd w:val="clear" w:color="auto" w:fill="auto"/>
            <w:noWrap/>
            <w:vAlign w:val="center"/>
            <w:hideMark/>
          </w:tcPr>
          <w:p w14:paraId="602E767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1348445.93</w:t>
            </w:r>
          </w:p>
        </w:tc>
      </w:tr>
      <w:tr w:rsidR="007A0543" w:rsidRPr="007A0543" w14:paraId="3AB61CC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86722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6FD5824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552847.89</w:t>
            </w:r>
          </w:p>
        </w:tc>
        <w:tc>
          <w:tcPr>
            <w:tcW w:w="1300" w:type="dxa"/>
            <w:tcBorders>
              <w:top w:val="nil"/>
              <w:left w:val="nil"/>
              <w:bottom w:val="single" w:sz="4" w:space="0" w:color="auto"/>
              <w:right w:val="single" w:sz="4" w:space="0" w:color="auto"/>
            </w:tcBorders>
            <w:shd w:val="clear" w:color="auto" w:fill="auto"/>
            <w:noWrap/>
            <w:vAlign w:val="center"/>
            <w:hideMark/>
          </w:tcPr>
          <w:p w14:paraId="6CF2D3D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1348441.23</w:t>
            </w:r>
          </w:p>
        </w:tc>
      </w:tr>
      <w:tr w:rsidR="007A0543" w:rsidRPr="007A0543" w14:paraId="738C51B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79C16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4FD431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552874.64</w:t>
            </w:r>
          </w:p>
        </w:tc>
        <w:tc>
          <w:tcPr>
            <w:tcW w:w="1300" w:type="dxa"/>
            <w:tcBorders>
              <w:top w:val="nil"/>
              <w:left w:val="nil"/>
              <w:bottom w:val="single" w:sz="4" w:space="0" w:color="auto"/>
              <w:right w:val="single" w:sz="4" w:space="0" w:color="auto"/>
            </w:tcBorders>
            <w:shd w:val="clear" w:color="auto" w:fill="auto"/>
            <w:noWrap/>
            <w:vAlign w:val="center"/>
            <w:hideMark/>
          </w:tcPr>
          <w:p w14:paraId="5304A07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1348436.78</w:t>
            </w:r>
          </w:p>
        </w:tc>
      </w:tr>
      <w:tr w:rsidR="007A0543" w:rsidRPr="007A0543" w14:paraId="32876901"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7AF9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:ЗУ27</w:t>
            </w:r>
          </w:p>
        </w:tc>
      </w:tr>
      <w:tr w:rsidR="007A0543" w:rsidRPr="007A0543" w14:paraId="7530F5F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D4139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6008BF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552855.23</w:t>
            </w:r>
          </w:p>
        </w:tc>
        <w:tc>
          <w:tcPr>
            <w:tcW w:w="1300" w:type="dxa"/>
            <w:tcBorders>
              <w:top w:val="nil"/>
              <w:left w:val="nil"/>
              <w:bottom w:val="single" w:sz="4" w:space="0" w:color="auto"/>
              <w:right w:val="single" w:sz="4" w:space="0" w:color="auto"/>
            </w:tcBorders>
            <w:shd w:val="clear" w:color="auto" w:fill="auto"/>
            <w:noWrap/>
            <w:vAlign w:val="center"/>
            <w:hideMark/>
          </w:tcPr>
          <w:p w14:paraId="6E05F26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1348485.37</w:t>
            </w:r>
          </w:p>
        </w:tc>
      </w:tr>
      <w:tr w:rsidR="007A0543" w:rsidRPr="007A0543" w14:paraId="160423B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58E68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57900B1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552847.89</w:t>
            </w:r>
          </w:p>
        </w:tc>
        <w:tc>
          <w:tcPr>
            <w:tcW w:w="1300" w:type="dxa"/>
            <w:tcBorders>
              <w:top w:val="nil"/>
              <w:left w:val="nil"/>
              <w:bottom w:val="single" w:sz="4" w:space="0" w:color="auto"/>
              <w:right w:val="single" w:sz="4" w:space="0" w:color="auto"/>
            </w:tcBorders>
            <w:shd w:val="clear" w:color="auto" w:fill="auto"/>
            <w:noWrap/>
            <w:vAlign w:val="center"/>
            <w:hideMark/>
          </w:tcPr>
          <w:p w14:paraId="4C05CFD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1348441.23</w:t>
            </w:r>
          </w:p>
        </w:tc>
      </w:tr>
      <w:tr w:rsidR="007A0543" w:rsidRPr="007A0543" w14:paraId="2AE21A4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DAA91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5A9615D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552819.61</w:t>
            </w:r>
          </w:p>
        </w:tc>
        <w:tc>
          <w:tcPr>
            <w:tcW w:w="1300" w:type="dxa"/>
            <w:tcBorders>
              <w:top w:val="nil"/>
              <w:left w:val="nil"/>
              <w:bottom w:val="single" w:sz="4" w:space="0" w:color="auto"/>
              <w:right w:val="single" w:sz="4" w:space="0" w:color="auto"/>
            </w:tcBorders>
            <w:shd w:val="clear" w:color="auto" w:fill="auto"/>
            <w:noWrap/>
            <w:vAlign w:val="center"/>
            <w:hideMark/>
          </w:tcPr>
          <w:p w14:paraId="4AD00F2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1348445.93</w:t>
            </w:r>
          </w:p>
        </w:tc>
      </w:tr>
      <w:tr w:rsidR="007A0543" w:rsidRPr="007A0543" w14:paraId="3D40059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1781E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03DEEF1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552806.45</w:t>
            </w:r>
          </w:p>
        </w:tc>
        <w:tc>
          <w:tcPr>
            <w:tcW w:w="1300" w:type="dxa"/>
            <w:tcBorders>
              <w:top w:val="nil"/>
              <w:left w:val="nil"/>
              <w:bottom w:val="single" w:sz="4" w:space="0" w:color="auto"/>
              <w:right w:val="single" w:sz="4" w:space="0" w:color="auto"/>
            </w:tcBorders>
            <w:shd w:val="clear" w:color="auto" w:fill="auto"/>
            <w:noWrap/>
            <w:vAlign w:val="center"/>
            <w:hideMark/>
          </w:tcPr>
          <w:p w14:paraId="1A86B7A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1348366.73</w:t>
            </w:r>
          </w:p>
        </w:tc>
      </w:tr>
      <w:tr w:rsidR="007A0543" w:rsidRPr="007A0543" w14:paraId="354B5D9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22503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2B6CEF5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552749.96</w:t>
            </w:r>
          </w:p>
        </w:tc>
        <w:tc>
          <w:tcPr>
            <w:tcW w:w="1300" w:type="dxa"/>
            <w:tcBorders>
              <w:top w:val="nil"/>
              <w:left w:val="nil"/>
              <w:bottom w:val="single" w:sz="4" w:space="0" w:color="auto"/>
              <w:right w:val="single" w:sz="4" w:space="0" w:color="auto"/>
            </w:tcBorders>
            <w:shd w:val="clear" w:color="auto" w:fill="auto"/>
            <w:noWrap/>
            <w:vAlign w:val="center"/>
            <w:hideMark/>
          </w:tcPr>
          <w:p w14:paraId="0D273C9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1348376.12</w:t>
            </w:r>
          </w:p>
        </w:tc>
      </w:tr>
      <w:tr w:rsidR="007A0543" w:rsidRPr="007A0543" w14:paraId="26B2671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525EA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1E06A6C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552770.69</w:t>
            </w:r>
          </w:p>
        </w:tc>
        <w:tc>
          <w:tcPr>
            <w:tcW w:w="1300" w:type="dxa"/>
            <w:tcBorders>
              <w:top w:val="nil"/>
              <w:left w:val="nil"/>
              <w:bottom w:val="single" w:sz="4" w:space="0" w:color="auto"/>
              <w:right w:val="single" w:sz="4" w:space="0" w:color="auto"/>
            </w:tcBorders>
            <w:shd w:val="clear" w:color="auto" w:fill="auto"/>
            <w:noWrap/>
            <w:vAlign w:val="center"/>
            <w:hideMark/>
          </w:tcPr>
          <w:p w14:paraId="0039064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1348499.42</w:t>
            </w:r>
          </w:p>
        </w:tc>
      </w:tr>
      <w:tr w:rsidR="007A0543" w:rsidRPr="007A0543" w14:paraId="146E405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290DD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3057D8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552855.23</w:t>
            </w:r>
          </w:p>
        </w:tc>
        <w:tc>
          <w:tcPr>
            <w:tcW w:w="1300" w:type="dxa"/>
            <w:tcBorders>
              <w:top w:val="nil"/>
              <w:left w:val="nil"/>
              <w:bottom w:val="single" w:sz="4" w:space="0" w:color="auto"/>
              <w:right w:val="single" w:sz="4" w:space="0" w:color="auto"/>
            </w:tcBorders>
            <w:shd w:val="clear" w:color="auto" w:fill="auto"/>
            <w:noWrap/>
            <w:vAlign w:val="center"/>
            <w:hideMark/>
          </w:tcPr>
          <w:p w14:paraId="74AC636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1348485.37</w:t>
            </w:r>
          </w:p>
        </w:tc>
      </w:tr>
      <w:tr w:rsidR="007A0543" w:rsidRPr="007A0543" w14:paraId="6F5A2495"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6D58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:ЗУ28</w:t>
            </w:r>
          </w:p>
        </w:tc>
      </w:tr>
      <w:tr w:rsidR="007A0543" w:rsidRPr="007A0543" w14:paraId="2274F89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3A5D1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A122A0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552943.82</w:t>
            </w:r>
          </w:p>
        </w:tc>
        <w:tc>
          <w:tcPr>
            <w:tcW w:w="1300" w:type="dxa"/>
            <w:tcBorders>
              <w:top w:val="nil"/>
              <w:left w:val="nil"/>
              <w:bottom w:val="single" w:sz="4" w:space="0" w:color="auto"/>
              <w:right w:val="single" w:sz="4" w:space="0" w:color="auto"/>
            </w:tcBorders>
            <w:shd w:val="clear" w:color="auto" w:fill="auto"/>
            <w:noWrap/>
            <w:vAlign w:val="center"/>
            <w:hideMark/>
          </w:tcPr>
          <w:p w14:paraId="75E30CF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1348573.28</w:t>
            </w:r>
          </w:p>
        </w:tc>
      </w:tr>
      <w:tr w:rsidR="007A0543" w:rsidRPr="007A0543" w14:paraId="24BE67B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7237D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44D4EB4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552942.04</w:t>
            </w:r>
          </w:p>
        </w:tc>
        <w:tc>
          <w:tcPr>
            <w:tcW w:w="1300" w:type="dxa"/>
            <w:tcBorders>
              <w:top w:val="nil"/>
              <w:left w:val="nil"/>
              <w:bottom w:val="single" w:sz="4" w:space="0" w:color="auto"/>
              <w:right w:val="single" w:sz="4" w:space="0" w:color="auto"/>
            </w:tcBorders>
            <w:shd w:val="clear" w:color="auto" w:fill="auto"/>
            <w:noWrap/>
            <w:vAlign w:val="center"/>
            <w:hideMark/>
          </w:tcPr>
          <w:p w14:paraId="3753CBC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1348490.96</w:t>
            </w:r>
          </w:p>
        </w:tc>
      </w:tr>
      <w:tr w:rsidR="007A0543" w:rsidRPr="007A0543" w14:paraId="42476C5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9DB51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383821F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552944.36</w:t>
            </w:r>
          </w:p>
        </w:tc>
        <w:tc>
          <w:tcPr>
            <w:tcW w:w="1300" w:type="dxa"/>
            <w:tcBorders>
              <w:top w:val="nil"/>
              <w:left w:val="nil"/>
              <w:bottom w:val="single" w:sz="4" w:space="0" w:color="auto"/>
              <w:right w:val="single" w:sz="4" w:space="0" w:color="auto"/>
            </w:tcBorders>
            <w:shd w:val="clear" w:color="auto" w:fill="auto"/>
            <w:noWrap/>
            <w:vAlign w:val="center"/>
            <w:hideMark/>
          </w:tcPr>
          <w:p w14:paraId="5C7CFEC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1348484.89</w:t>
            </w:r>
          </w:p>
        </w:tc>
      </w:tr>
      <w:tr w:rsidR="007A0543" w:rsidRPr="007A0543" w14:paraId="07A7CD4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14211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2446673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552927.61</w:t>
            </w:r>
          </w:p>
        </w:tc>
        <w:tc>
          <w:tcPr>
            <w:tcW w:w="1300" w:type="dxa"/>
            <w:tcBorders>
              <w:top w:val="nil"/>
              <w:left w:val="nil"/>
              <w:bottom w:val="single" w:sz="4" w:space="0" w:color="auto"/>
              <w:right w:val="single" w:sz="4" w:space="0" w:color="auto"/>
            </w:tcBorders>
            <w:shd w:val="clear" w:color="auto" w:fill="auto"/>
            <w:noWrap/>
            <w:vAlign w:val="center"/>
            <w:hideMark/>
          </w:tcPr>
          <w:p w14:paraId="3BF380F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1348479.54</w:t>
            </w:r>
          </w:p>
        </w:tc>
      </w:tr>
      <w:tr w:rsidR="007A0543" w:rsidRPr="007A0543" w14:paraId="7CA3CC1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7B5AE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565A897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552856.23</w:t>
            </w:r>
          </w:p>
        </w:tc>
        <w:tc>
          <w:tcPr>
            <w:tcW w:w="1300" w:type="dxa"/>
            <w:tcBorders>
              <w:top w:val="nil"/>
              <w:left w:val="nil"/>
              <w:bottom w:val="single" w:sz="4" w:space="0" w:color="auto"/>
              <w:right w:val="single" w:sz="4" w:space="0" w:color="auto"/>
            </w:tcBorders>
            <w:shd w:val="clear" w:color="auto" w:fill="auto"/>
            <w:noWrap/>
            <w:vAlign w:val="center"/>
            <w:hideMark/>
          </w:tcPr>
          <w:p w14:paraId="6A593DC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1348491.39</w:t>
            </w:r>
          </w:p>
        </w:tc>
      </w:tr>
      <w:tr w:rsidR="007A0543" w:rsidRPr="007A0543" w14:paraId="7E569BB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D87AA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35E6F1E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552866.89</w:t>
            </w:r>
          </w:p>
        </w:tc>
        <w:tc>
          <w:tcPr>
            <w:tcW w:w="1300" w:type="dxa"/>
            <w:tcBorders>
              <w:top w:val="nil"/>
              <w:left w:val="nil"/>
              <w:bottom w:val="single" w:sz="4" w:space="0" w:color="auto"/>
              <w:right w:val="single" w:sz="4" w:space="0" w:color="auto"/>
            </w:tcBorders>
            <w:shd w:val="clear" w:color="auto" w:fill="auto"/>
            <w:noWrap/>
            <w:vAlign w:val="center"/>
            <w:hideMark/>
          </w:tcPr>
          <w:p w14:paraId="77D9EC9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1348555.54</w:t>
            </w:r>
          </w:p>
        </w:tc>
      </w:tr>
      <w:tr w:rsidR="007A0543" w:rsidRPr="007A0543" w14:paraId="2C795B8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9FEE1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217D5D3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552890.45</w:t>
            </w:r>
          </w:p>
        </w:tc>
        <w:tc>
          <w:tcPr>
            <w:tcW w:w="1300" w:type="dxa"/>
            <w:tcBorders>
              <w:top w:val="nil"/>
              <w:left w:val="nil"/>
              <w:bottom w:val="single" w:sz="4" w:space="0" w:color="auto"/>
              <w:right w:val="single" w:sz="4" w:space="0" w:color="auto"/>
            </w:tcBorders>
            <w:shd w:val="clear" w:color="auto" w:fill="auto"/>
            <w:noWrap/>
            <w:vAlign w:val="center"/>
            <w:hideMark/>
          </w:tcPr>
          <w:p w14:paraId="616CF82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1348574.43</w:t>
            </w:r>
          </w:p>
        </w:tc>
      </w:tr>
      <w:tr w:rsidR="007A0543" w:rsidRPr="007A0543" w14:paraId="4199CEE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B8C53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973EA1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552943.82</w:t>
            </w:r>
          </w:p>
        </w:tc>
        <w:tc>
          <w:tcPr>
            <w:tcW w:w="1300" w:type="dxa"/>
            <w:tcBorders>
              <w:top w:val="nil"/>
              <w:left w:val="nil"/>
              <w:bottom w:val="single" w:sz="4" w:space="0" w:color="auto"/>
              <w:right w:val="single" w:sz="4" w:space="0" w:color="auto"/>
            </w:tcBorders>
            <w:shd w:val="clear" w:color="auto" w:fill="auto"/>
            <w:noWrap/>
            <w:vAlign w:val="center"/>
            <w:hideMark/>
          </w:tcPr>
          <w:p w14:paraId="2EE9276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1348573.28</w:t>
            </w:r>
          </w:p>
        </w:tc>
      </w:tr>
      <w:tr w:rsidR="007A0543" w:rsidRPr="007A0543" w14:paraId="62340E65"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3FD2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:ЗУ29</w:t>
            </w:r>
          </w:p>
        </w:tc>
      </w:tr>
      <w:tr w:rsidR="007A0543" w:rsidRPr="007A0543" w14:paraId="00A3549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19263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9DCBB1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552866.89</w:t>
            </w:r>
          </w:p>
        </w:tc>
        <w:tc>
          <w:tcPr>
            <w:tcW w:w="1300" w:type="dxa"/>
            <w:tcBorders>
              <w:top w:val="nil"/>
              <w:left w:val="nil"/>
              <w:bottom w:val="single" w:sz="4" w:space="0" w:color="auto"/>
              <w:right w:val="single" w:sz="4" w:space="0" w:color="auto"/>
            </w:tcBorders>
            <w:shd w:val="clear" w:color="auto" w:fill="auto"/>
            <w:noWrap/>
            <w:vAlign w:val="center"/>
            <w:hideMark/>
          </w:tcPr>
          <w:p w14:paraId="44014AE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1348555.54</w:t>
            </w:r>
          </w:p>
        </w:tc>
      </w:tr>
      <w:tr w:rsidR="007A0543" w:rsidRPr="007A0543" w14:paraId="606CD3E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F0E21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781DB5B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552857.70</w:t>
            </w:r>
          </w:p>
        </w:tc>
        <w:tc>
          <w:tcPr>
            <w:tcW w:w="1300" w:type="dxa"/>
            <w:tcBorders>
              <w:top w:val="nil"/>
              <w:left w:val="nil"/>
              <w:bottom w:val="single" w:sz="4" w:space="0" w:color="auto"/>
              <w:right w:val="single" w:sz="4" w:space="0" w:color="auto"/>
            </w:tcBorders>
            <w:shd w:val="clear" w:color="auto" w:fill="auto"/>
            <w:noWrap/>
            <w:vAlign w:val="center"/>
            <w:hideMark/>
          </w:tcPr>
          <w:p w14:paraId="26D1F9E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1348500.27</w:t>
            </w:r>
          </w:p>
        </w:tc>
      </w:tr>
      <w:tr w:rsidR="007A0543" w:rsidRPr="007A0543" w14:paraId="3D2C589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094B1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6192577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552855.23</w:t>
            </w:r>
          </w:p>
        </w:tc>
        <w:tc>
          <w:tcPr>
            <w:tcW w:w="1300" w:type="dxa"/>
            <w:tcBorders>
              <w:top w:val="nil"/>
              <w:left w:val="nil"/>
              <w:bottom w:val="single" w:sz="4" w:space="0" w:color="auto"/>
              <w:right w:val="single" w:sz="4" w:space="0" w:color="auto"/>
            </w:tcBorders>
            <w:shd w:val="clear" w:color="auto" w:fill="auto"/>
            <w:noWrap/>
            <w:vAlign w:val="center"/>
            <w:hideMark/>
          </w:tcPr>
          <w:p w14:paraId="4633681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1348485.37</w:t>
            </w:r>
          </w:p>
        </w:tc>
      </w:tr>
      <w:tr w:rsidR="007A0543" w:rsidRPr="007A0543" w14:paraId="2F47558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4ED7A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10B493E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552770.69</w:t>
            </w:r>
          </w:p>
        </w:tc>
        <w:tc>
          <w:tcPr>
            <w:tcW w:w="1300" w:type="dxa"/>
            <w:tcBorders>
              <w:top w:val="nil"/>
              <w:left w:val="nil"/>
              <w:bottom w:val="single" w:sz="4" w:space="0" w:color="auto"/>
              <w:right w:val="single" w:sz="4" w:space="0" w:color="auto"/>
            </w:tcBorders>
            <w:shd w:val="clear" w:color="auto" w:fill="auto"/>
            <w:noWrap/>
            <w:vAlign w:val="center"/>
            <w:hideMark/>
          </w:tcPr>
          <w:p w14:paraId="7A9B34D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1348499.42</w:t>
            </w:r>
          </w:p>
        </w:tc>
      </w:tr>
      <w:tr w:rsidR="007A0543" w:rsidRPr="007A0543" w14:paraId="3A75424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A9F1A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38A7FE3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552777.35</w:t>
            </w:r>
          </w:p>
        </w:tc>
        <w:tc>
          <w:tcPr>
            <w:tcW w:w="1300" w:type="dxa"/>
            <w:tcBorders>
              <w:top w:val="nil"/>
              <w:left w:val="nil"/>
              <w:bottom w:val="single" w:sz="4" w:space="0" w:color="auto"/>
              <w:right w:val="single" w:sz="4" w:space="0" w:color="auto"/>
            </w:tcBorders>
            <w:shd w:val="clear" w:color="auto" w:fill="auto"/>
            <w:noWrap/>
            <w:vAlign w:val="center"/>
            <w:hideMark/>
          </w:tcPr>
          <w:p w14:paraId="1FD145F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1348538.99</w:t>
            </w:r>
          </w:p>
        </w:tc>
      </w:tr>
      <w:tr w:rsidR="007A0543" w:rsidRPr="007A0543" w14:paraId="126AB49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7DB20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5423B4D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552782.49</w:t>
            </w:r>
          </w:p>
        </w:tc>
        <w:tc>
          <w:tcPr>
            <w:tcW w:w="1300" w:type="dxa"/>
            <w:tcBorders>
              <w:top w:val="nil"/>
              <w:left w:val="nil"/>
              <w:bottom w:val="single" w:sz="4" w:space="0" w:color="auto"/>
              <w:right w:val="single" w:sz="4" w:space="0" w:color="auto"/>
            </w:tcBorders>
            <w:shd w:val="clear" w:color="auto" w:fill="auto"/>
            <w:noWrap/>
            <w:vAlign w:val="center"/>
            <w:hideMark/>
          </w:tcPr>
          <w:p w14:paraId="78DEB24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1348569.56</w:t>
            </w:r>
          </w:p>
        </w:tc>
      </w:tr>
      <w:tr w:rsidR="007A0543" w:rsidRPr="007A0543" w14:paraId="07FF4D0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9E304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9AE516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552866.89</w:t>
            </w:r>
          </w:p>
        </w:tc>
        <w:tc>
          <w:tcPr>
            <w:tcW w:w="1300" w:type="dxa"/>
            <w:tcBorders>
              <w:top w:val="nil"/>
              <w:left w:val="nil"/>
              <w:bottom w:val="single" w:sz="4" w:space="0" w:color="auto"/>
              <w:right w:val="single" w:sz="4" w:space="0" w:color="auto"/>
            </w:tcBorders>
            <w:shd w:val="clear" w:color="auto" w:fill="auto"/>
            <w:noWrap/>
            <w:vAlign w:val="center"/>
            <w:hideMark/>
          </w:tcPr>
          <w:p w14:paraId="1F75DF2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1348555.54</w:t>
            </w:r>
          </w:p>
        </w:tc>
      </w:tr>
      <w:tr w:rsidR="007A0543" w:rsidRPr="007A0543" w14:paraId="4306699A"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B38F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:ЗУ30</w:t>
            </w:r>
          </w:p>
        </w:tc>
      </w:tr>
      <w:tr w:rsidR="007A0543" w:rsidRPr="007A0543" w14:paraId="0C454EE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0E000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C24DB0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552947.01</w:t>
            </w:r>
          </w:p>
        </w:tc>
        <w:tc>
          <w:tcPr>
            <w:tcW w:w="1300" w:type="dxa"/>
            <w:tcBorders>
              <w:top w:val="nil"/>
              <w:left w:val="nil"/>
              <w:bottom w:val="single" w:sz="4" w:space="0" w:color="auto"/>
              <w:right w:val="single" w:sz="4" w:space="0" w:color="auto"/>
            </w:tcBorders>
            <w:shd w:val="clear" w:color="auto" w:fill="auto"/>
            <w:noWrap/>
            <w:vAlign w:val="center"/>
            <w:hideMark/>
          </w:tcPr>
          <w:p w14:paraId="2CF3490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1348721.25</w:t>
            </w:r>
          </w:p>
        </w:tc>
      </w:tr>
      <w:tr w:rsidR="007A0543" w:rsidRPr="007A0543" w14:paraId="09B5B77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F1116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1036085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552943.82</w:t>
            </w:r>
          </w:p>
        </w:tc>
        <w:tc>
          <w:tcPr>
            <w:tcW w:w="1300" w:type="dxa"/>
            <w:tcBorders>
              <w:top w:val="nil"/>
              <w:left w:val="nil"/>
              <w:bottom w:val="single" w:sz="4" w:space="0" w:color="auto"/>
              <w:right w:val="single" w:sz="4" w:space="0" w:color="auto"/>
            </w:tcBorders>
            <w:shd w:val="clear" w:color="auto" w:fill="auto"/>
            <w:noWrap/>
            <w:vAlign w:val="center"/>
            <w:hideMark/>
          </w:tcPr>
          <w:p w14:paraId="03EBD77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1348573.28</w:t>
            </w:r>
          </w:p>
        </w:tc>
      </w:tr>
      <w:tr w:rsidR="007A0543" w:rsidRPr="007A0543" w14:paraId="417AE1E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4D064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74F6EA1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552890.45</w:t>
            </w:r>
          </w:p>
        </w:tc>
        <w:tc>
          <w:tcPr>
            <w:tcW w:w="1300" w:type="dxa"/>
            <w:tcBorders>
              <w:top w:val="nil"/>
              <w:left w:val="nil"/>
              <w:bottom w:val="single" w:sz="4" w:space="0" w:color="auto"/>
              <w:right w:val="single" w:sz="4" w:space="0" w:color="auto"/>
            </w:tcBorders>
            <w:shd w:val="clear" w:color="auto" w:fill="auto"/>
            <w:noWrap/>
            <w:vAlign w:val="center"/>
            <w:hideMark/>
          </w:tcPr>
          <w:p w14:paraId="3F808BA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1348574.43</w:t>
            </w:r>
          </w:p>
        </w:tc>
      </w:tr>
      <w:tr w:rsidR="007A0543" w:rsidRPr="007A0543" w14:paraId="40216BE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386EE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6A023DB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552890.50</w:t>
            </w:r>
          </w:p>
        </w:tc>
        <w:tc>
          <w:tcPr>
            <w:tcW w:w="1300" w:type="dxa"/>
            <w:tcBorders>
              <w:top w:val="nil"/>
              <w:left w:val="nil"/>
              <w:bottom w:val="single" w:sz="4" w:space="0" w:color="auto"/>
              <w:right w:val="single" w:sz="4" w:space="0" w:color="auto"/>
            </w:tcBorders>
            <w:shd w:val="clear" w:color="auto" w:fill="auto"/>
            <w:noWrap/>
            <w:vAlign w:val="center"/>
            <w:hideMark/>
          </w:tcPr>
          <w:p w14:paraId="7305C9F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1348619.37</w:t>
            </w:r>
          </w:p>
        </w:tc>
      </w:tr>
      <w:tr w:rsidR="007A0543" w:rsidRPr="007A0543" w14:paraId="697EBD9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3499A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45F6E89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552861.09</w:t>
            </w:r>
          </w:p>
        </w:tc>
        <w:tc>
          <w:tcPr>
            <w:tcW w:w="1300" w:type="dxa"/>
            <w:tcBorders>
              <w:top w:val="nil"/>
              <w:left w:val="nil"/>
              <w:bottom w:val="single" w:sz="4" w:space="0" w:color="auto"/>
              <w:right w:val="single" w:sz="4" w:space="0" w:color="auto"/>
            </w:tcBorders>
            <w:shd w:val="clear" w:color="auto" w:fill="auto"/>
            <w:noWrap/>
            <w:vAlign w:val="center"/>
            <w:hideMark/>
          </w:tcPr>
          <w:p w14:paraId="2C44E12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1348662.78</w:t>
            </w:r>
          </w:p>
        </w:tc>
      </w:tr>
      <w:tr w:rsidR="007A0543" w:rsidRPr="007A0543" w14:paraId="59893F6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3CC9B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D1416C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552947.01</w:t>
            </w:r>
          </w:p>
        </w:tc>
        <w:tc>
          <w:tcPr>
            <w:tcW w:w="1300" w:type="dxa"/>
            <w:tcBorders>
              <w:top w:val="nil"/>
              <w:left w:val="nil"/>
              <w:bottom w:val="single" w:sz="4" w:space="0" w:color="auto"/>
              <w:right w:val="single" w:sz="4" w:space="0" w:color="auto"/>
            </w:tcBorders>
            <w:shd w:val="clear" w:color="auto" w:fill="auto"/>
            <w:noWrap/>
            <w:vAlign w:val="center"/>
            <w:hideMark/>
          </w:tcPr>
          <w:p w14:paraId="46B99B5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1348721.25</w:t>
            </w:r>
          </w:p>
        </w:tc>
      </w:tr>
      <w:tr w:rsidR="007A0543" w:rsidRPr="007A0543" w14:paraId="4F6EE177"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5AB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:ЗУ31</w:t>
            </w:r>
          </w:p>
        </w:tc>
      </w:tr>
      <w:tr w:rsidR="007A0543" w:rsidRPr="007A0543" w14:paraId="058D993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CC7AE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E93F21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552861.09</w:t>
            </w:r>
          </w:p>
        </w:tc>
        <w:tc>
          <w:tcPr>
            <w:tcW w:w="1300" w:type="dxa"/>
            <w:tcBorders>
              <w:top w:val="nil"/>
              <w:left w:val="nil"/>
              <w:bottom w:val="single" w:sz="4" w:space="0" w:color="auto"/>
              <w:right w:val="single" w:sz="4" w:space="0" w:color="auto"/>
            </w:tcBorders>
            <w:shd w:val="clear" w:color="auto" w:fill="auto"/>
            <w:noWrap/>
            <w:vAlign w:val="center"/>
            <w:hideMark/>
          </w:tcPr>
          <w:p w14:paraId="2CBA63A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1348662.78</w:t>
            </w:r>
          </w:p>
        </w:tc>
      </w:tr>
      <w:tr w:rsidR="007A0543" w:rsidRPr="007A0543" w14:paraId="17FB723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3CB35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47BA00C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552890.50</w:t>
            </w:r>
          </w:p>
        </w:tc>
        <w:tc>
          <w:tcPr>
            <w:tcW w:w="1300" w:type="dxa"/>
            <w:tcBorders>
              <w:top w:val="nil"/>
              <w:left w:val="nil"/>
              <w:bottom w:val="single" w:sz="4" w:space="0" w:color="auto"/>
              <w:right w:val="single" w:sz="4" w:space="0" w:color="auto"/>
            </w:tcBorders>
            <w:shd w:val="clear" w:color="auto" w:fill="auto"/>
            <w:noWrap/>
            <w:vAlign w:val="center"/>
            <w:hideMark/>
          </w:tcPr>
          <w:p w14:paraId="45BDA8A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1348619.37</w:t>
            </w:r>
          </w:p>
        </w:tc>
      </w:tr>
      <w:tr w:rsidR="007A0543" w:rsidRPr="007A0543" w14:paraId="2EB90B4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58C11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7BF4F39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552890.45</w:t>
            </w:r>
          </w:p>
        </w:tc>
        <w:tc>
          <w:tcPr>
            <w:tcW w:w="1300" w:type="dxa"/>
            <w:tcBorders>
              <w:top w:val="nil"/>
              <w:left w:val="nil"/>
              <w:bottom w:val="single" w:sz="4" w:space="0" w:color="auto"/>
              <w:right w:val="single" w:sz="4" w:space="0" w:color="auto"/>
            </w:tcBorders>
            <w:shd w:val="clear" w:color="auto" w:fill="auto"/>
            <w:noWrap/>
            <w:vAlign w:val="center"/>
            <w:hideMark/>
          </w:tcPr>
          <w:p w14:paraId="7F31A5F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1348574.43</w:t>
            </w:r>
          </w:p>
        </w:tc>
      </w:tr>
      <w:tr w:rsidR="007A0543" w:rsidRPr="007A0543" w14:paraId="67C772F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F1E00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592C72D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552866.89</w:t>
            </w:r>
          </w:p>
        </w:tc>
        <w:tc>
          <w:tcPr>
            <w:tcW w:w="1300" w:type="dxa"/>
            <w:tcBorders>
              <w:top w:val="nil"/>
              <w:left w:val="nil"/>
              <w:bottom w:val="single" w:sz="4" w:space="0" w:color="auto"/>
              <w:right w:val="single" w:sz="4" w:space="0" w:color="auto"/>
            </w:tcBorders>
            <w:shd w:val="clear" w:color="auto" w:fill="auto"/>
            <w:noWrap/>
            <w:vAlign w:val="center"/>
            <w:hideMark/>
          </w:tcPr>
          <w:p w14:paraId="193D829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1348555.54</w:t>
            </w:r>
          </w:p>
        </w:tc>
      </w:tr>
      <w:tr w:rsidR="007A0543" w:rsidRPr="007A0543" w14:paraId="1E50A36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92F3C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459E148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552782.49</w:t>
            </w:r>
          </w:p>
        </w:tc>
        <w:tc>
          <w:tcPr>
            <w:tcW w:w="1300" w:type="dxa"/>
            <w:tcBorders>
              <w:top w:val="nil"/>
              <w:left w:val="nil"/>
              <w:bottom w:val="single" w:sz="4" w:space="0" w:color="auto"/>
              <w:right w:val="single" w:sz="4" w:space="0" w:color="auto"/>
            </w:tcBorders>
            <w:shd w:val="clear" w:color="auto" w:fill="auto"/>
            <w:noWrap/>
            <w:vAlign w:val="center"/>
            <w:hideMark/>
          </w:tcPr>
          <w:p w14:paraId="5C86114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1348569.56</w:t>
            </w:r>
          </w:p>
        </w:tc>
      </w:tr>
      <w:tr w:rsidR="007A0543" w:rsidRPr="007A0543" w14:paraId="1CBC5BA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99C0D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lastRenderedPageBreak/>
              <w:t>6</w:t>
            </w:r>
          </w:p>
        </w:tc>
        <w:tc>
          <w:tcPr>
            <w:tcW w:w="1160" w:type="dxa"/>
            <w:tcBorders>
              <w:top w:val="nil"/>
              <w:left w:val="nil"/>
              <w:bottom w:val="single" w:sz="4" w:space="0" w:color="auto"/>
              <w:right w:val="single" w:sz="4" w:space="0" w:color="auto"/>
            </w:tcBorders>
            <w:shd w:val="clear" w:color="auto" w:fill="auto"/>
            <w:noWrap/>
            <w:vAlign w:val="center"/>
            <w:hideMark/>
          </w:tcPr>
          <w:p w14:paraId="2388062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552785.27</w:t>
            </w:r>
          </w:p>
        </w:tc>
        <w:tc>
          <w:tcPr>
            <w:tcW w:w="1300" w:type="dxa"/>
            <w:tcBorders>
              <w:top w:val="nil"/>
              <w:left w:val="nil"/>
              <w:bottom w:val="single" w:sz="4" w:space="0" w:color="auto"/>
              <w:right w:val="single" w:sz="4" w:space="0" w:color="auto"/>
            </w:tcBorders>
            <w:shd w:val="clear" w:color="auto" w:fill="auto"/>
            <w:noWrap/>
            <w:vAlign w:val="center"/>
            <w:hideMark/>
          </w:tcPr>
          <w:p w14:paraId="3461887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1348586.13</w:t>
            </w:r>
          </w:p>
        </w:tc>
      </w:tr>
      <w:tr w:rsidR="007A0543" w:rsidRPr="007A0543" w14:paraId="04E4600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15C2A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3AD9737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552773.62</w:t>
            </w:r>
          </w:p>
        </w:tc>
        <w:tc>
          <w:tcPr>
            <w:tcW w:w="1300" w:type="dxa"/>
            <w:tcBorders>
              <w:top w:val="nil"/>
              <w:left w:val="nil"/>
              <w:bottom w:val="single" w:sz="4" w:space="0" w:color="auto"/>
              <w:right w:val="single" w:sz="4" w:space="0" w:color="auto"/>
            </w:tcBorders>
            <w:shd w:val="clear" w:color="auto" w:fill="auto"/>
            <w:noWrap/>
            <w:vAlign w:val="center"/>
            <w:hideMark/>
          </w:tcPr>
          <w:p w14:paraId="432F33D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1348603.25</w:t>
            </w:r>
          </w:p>
        </w:tc>
      </w:tr>
      <w:tr w:rsidR="007A0543" w:rsidRPr="007A0543" w14:paraId="323F29D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43AFE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67BEEFF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552861.09</w:t>
            </w:r>
          </w:p>
        </w:tc>
        <w:tc>
          <w:tcPr>
            <w:tcW w:w="1300" w:type="dxa"/>
            <w:tcBorders>
              <w:top w:val="nil"/>
              <w:left w:val="nil"/>
              <w:bottom w:val="single" w:sz="4" w:space="0" w:color="auto"/>
              <w:right w:val="single" w:sz="4" w:space="0" w:color="auto"/>
            </w:tcBorders>
            <w:shd w:val="clear" w:color="auto" w:fill="auto"/>
            <w:noWrap/>
            <w:vAlign w:val="center"/>
            <w:hideMark/>
          </w:tcPr>
          <w:p w14:paraId="23092E3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1348662.78</w:t>
            </w:r>
          </w:p>
        </w:tc>
      </w:tr>
      <w:tr w:rsidR="007A0543" w:rsidRPr="007A0543" w14:paraId="4A8A227E"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4A42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:ЗУ32</w:t>
            </w:r>
          </w:p>
        </w:tc>
      </w:tr>
      <w:tr w:rsidR="007A0543" w:rsidRPr="007A0543" w14:paraId="48D37F6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5A09B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932EE4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552698.63</w:t>
            </w:r>
          </w:p>
        </w:tc>
        <w:tc>
          <w:tcPr>
            <w:tcW w:w="1300" w:type="dxa"/>
            <w:tcBorders>
              <w:top w:val="nil"/>
              <w:left w:val="nil"/>
              <w:bottom w:val="single" w:sz="4" w:space="0" w:color="auto"/>
              <w:right w:val="single" w:sz="4" w:space="0" w:color="auto"/>
            </w:tcBorders>
            <w:shd w:val="clear" w:color="auto" w:fill="auto"/>
            <w:noWrap/>
            <w:vAlign w:val="center"/>
            <w:hideMark/>
          </w:tcPr>
          <w:p w14:paraId="01EBA98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1348552.22</w:t>
            </w:r>
          </w:p>
        </w:tc>
      </w:tr>
      <w:tr w:rsidR="007A0543" w:rsidRPr="007A0543" w14:paraId="3139BBB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CC5B3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5ED3CC3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552777.35</w:t>
            </w:r>
          </w:p>
        </w:tc>
        <w:tc>
          <w:tcPr>
            <w:tcW w:w="1300" w:type="dxa"/>
            <w:tcBorders>
              <w:top w:val="nil"/>
              <w:left w:val="nil"/>
              <w:bottom w:val="single" w:sz="4" w:space="0" w:color="auto"/>
              <w:right w:val="single" w:sz="4" w:space="0" w:color="auto"/>
            </w:tcBorders>
            <w:shd w:val="clear" w:color="auto" w:fill="auto"/>
            <w:noWrap/>
            <w:vAlign w:val="center"/>
            <w:hideMark/>
          </w:tcPr>
          <w:p w14:paraId="7E4ED47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1348538.99</w:t>
            </w:r>
          </w:p>
        </w:tc>
      </w:tr>
      <w:tr w:rsidR="007A0543" w:rsidRPr="007A0543" w14:paraId="23951E3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E21C7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136BC12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552749.96</w:t>
            </w:r>
          </w:p>
        </w:tc>
        <w:tc>
          <w:tcPr>
            <w:tcW w:w="1300" w:type="dxa"/>
            <w:tcBorders>
              <w:top w:val="nil"/>
              <w:left w:val="nil"/>
              <w:bottom w:val="single" w:sz="4" w:space="0" w:color="auto"/>
              <w:right w:val="single" w:sz="4" w:space="0" w:color="auto"/>
            </w:tcBorders>
            <w:shd w:val="clear" w:color="auto" w:fill="auto"/>
            <w:noWrap/>
            <w:vAlign w:val="center"/>
            <w:hideMark/>
          </w:tcPr>
          <w:p w14:paraId="27DEA60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1348376.12</w:t>
            </w:r>
          </w:p>
        </w:tc>
      </w:tr>
      <w:tr w:rsidR="007A0543" w:rsidRPr="007A0543" w14:paraId="0988275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B5B1A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176CFC9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552596.28</w:t>
            </w:r>
          </w:p>
        </w:tc>
        <w:tc>
          <w:tcPr>
            <w:tcW w:w="1300" w:type="dxa"/>
            <w:tcBorders>
              <w:top w:val="nil"/>
              <w:left w:val="nil"/>
              <w:bottom w:val="single" w:sz="4" w:space="0" w:color="auto"/>
              <w:right w:val="single" w:sz="4" w:space="0" w:color="auto"/>
            </w:tcBorders>
            <w:shd w:val="clear" w:color="auto" w:fill="auto"/>
            <w:noWrap/>
            <w:vAlign w:val="center"/>
            <w:hideMark/>
          </w:tcPr>
          <w:p w14:paraId="4B229A5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1348401.67</w:t>
            </w:r>
          </w:p>
        </w:tc>
      </w:tr>
      <w:tr w:rsidR="007A0543" w:rsidRPr="007A0543" w14:paraId="7311F51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5A1AB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66C067E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552612.52</w:t>
            </w:r>
          </w:p>
        </w:tc>
        <w:tc>
          <w:tcPr>
            <w:tcW w:w="1300" w:type="dxa"/>
            <w:tcBorders>
              <w:top w:val="nil"/>
              <w:left w:val="nil"/>
              <w:bottom w:val="single" w:sz="4" w:space="0" w:color="auto"/>
              <w:right w:val="single" w:sz="4" w:space="0" w:color="auto"/>
            </w:tcBorders>
            <w:shd w:val="clear" w:color="auto" w:fill="auto"/>
            <w:noWrap/>
            <w:vAlign w:val="center"/>
            <w:hideMark/>
          </w:tcPr>
          <w:p w14:paraId="7E5DE47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1348493.62</w:t>
            </w:r>
          </w:p>
        </w:tc>
      </w:tr>
      <w:tr w:rsidR="007A0543" w:rsidRPr="007A0543" w14:paraId="7E19BC0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F3F04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355E94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552698.63</w:t>
            </w:r>
          </w:p>
        </w:tc>
        <w:tc>
          <w:tcPr>
            <w:tcW w:w="1300" w:type="dxa"/>
            <w:tcBorders>
              <w:top w:val="nil"/>
              <w:left w:val="nil"/>
              <w:bottom w:val="single" w:sz="4" w:space="0" w:color="auto"/>
              <w:right w:val="single" w:sz="4" w:space="0" w:color="auto"/>
            </w:tcBorders>
            <w:shd w:val="clear" w:color="auto" w:fill="auto"/>
            <w:noWrap/>
            <w:vAlign w:val="center"/>
            <w:hideMark/>
          </w:tcPr>
          <w:p w14:paraId="01E30A9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1348552.22</w:t>
            </w:r>
          </w:p>
        </w:tc>
      </w:tr>
      <w:tr w:rsidR="007A0543" w:rsidRPr="007A0543" w14:paraId="5380FEC1"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912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:ЗУ33</w:t>
            </w:r>
          </w:p>
        </w:tc>
      </w:tr>
      <w:tr w:rsidR="007A0543" w:rsidRPr="007A0543" w14:paraId="371D4C0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BA0DA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AAB7E5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552773.62</w:t>
            </w:r>
          </w:p>
        </w:tc>
        <w:tc>
          <w:tcPr>
            <w:tcW w:w="1300" w:type="dxa"/>
            <w:tcBorders>
              <w:top w:val="nil"/>
              <w:left w:val="nil"/>
              <w:bottom w:val="single" w:sz="4" w:space="0" w:color="auto"/>
              <w:right w:val="single" w:sz="4" w:space="0" w:color="auto"/>
            </w:tcBorders>
            <w:shd w:val="clear" w:color="auto" w:fill="auto"/>
            <w:noWrap/>
            <w:vAlign w:val="center"/>
            <w:hideMark/>
          </w:tcPr>
          <w:p w14:paraId="201A96F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1348603.25</w:t>
            </w:r>
          </w:p>
        </w:tc>
      </w:tr>
      <w:tr w:rsidR="007A0543" w:rsidRPr="007A0543" w14:paraId="6D4EDD8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FA966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1D6838B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552785.27</w:t>
            </w:r>
          </w:p>
        </w:tc>
        <w:tc>
          <w:tcPr>
            <w:tcW w:w="1300" w:type="dxa"/>
            <w:tcBorders>
              <w:top w:val="nil"/>
              <w:left w:val="nil"/>
              <w:bottom w:val="single" w:sz="4" w:space="0" w:color="auto"/>
              <w:right w:val="single" w:sz="4" w:space="0" w:color="auto"/>
            </w:tcBorders>
            <w:shd w:val="clear" w:color="auto" w:fill="auto"/>
            <w:noWrap/>
            <w:vAlign w:val="center"/>
            <w:hideMark/>
          </w:tcPr>
          <w:p w14:paraId="4255B6B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1348586.13</w:t>
            </w:r>
          </w:p>
        </w:tc>
      </w:tr>
      <w:tr w:rsidR="007A0543" w:rsidRPr="007A0543" w14:paraId="0CBF24B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95381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4896BA0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552777.35</w:t>
            </w:r>
          </w:p>
        </w:tc>
        <w:tc>
          <w:tcPr>
            <w:tcW w:w="1300" w:type="dxa"/>
            <w:tcBorders>
              <w:top w:val="nil"/>
              <w:left w:val="nil"/>
              <w:bottom w:val="single" w:sz="4" w:space="0" w:color="auto"/>
              <w:right w:val="single" w:sz="4" w:space="0" w:color="auto"/>
            </w:tcBorders>
            <w:shd w:val="clear" w:color="auto" w:fill="auto"/>
            <w:noWrap/>
            <w:vAlign w:val="center"/>
            <w:hideMark/>
          </w:tcPr>
          <w:p w14:paraId="596B844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1348538.99</w:t>
            </w:r>
          </w:p>
        </w:tc>
      </w:tr>
      <w:tr w:rsidR="007A0543" w:rsidRPr="007A0543" w14:paraId="3E61EDD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F0307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687EF5C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552698.63</w:t>
            </w:r>
          </w:p>
        </w:tc>
        <w:tc>
          <w:tcPr>
            <w:tcW w:w="1300" w:type="dxa"/>
            <w:tcBorders>
              <w:top w:val="nil"/>
              <w:left w:val="nil"/>
              <w:bottom w:val="single" w:sz="4" w:space="0" w:color="auto"/>
              <w:right w:val="single" w:sz="4" w:space="0" w:color="auto"/>
            </w:tcBorders>
            <w:shd w:val="clear" w:color="auto" w:fill="auto"/>
            <w:noWrap/>
            <w:vAlign w:val="center"/>
            <w:hideMark/>
          </w:tcPr>
          <w:p w14:paraId="69A6C86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1348552.22</w:t>
            </w:r>
          </w:p>
        </w:tc>
      </w:tr>
      <w:tr w:rsidR="007A0543" w:rsidRPr="007A0543" w14:paraId="344C4C1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EEC26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BA3B23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552773.62</w:t>
            </w:r>
          </w:p>
        </w:tc>
        <w:tc>
          <w:tcPr>
            <w:tcW w:w="1300" w:type="dxa"/>
            <w:tcBorders>
              <w:top w:val="nil"/>
              <w:left w:val="nil"/>
              <w:bottom w:val="single" w:sz="4" w:space="0" w:color="auto"/>
              <w:right w:val="single" w:sz="4" w:space="0" w:color="auto"/>
            </w:tcBorders>
            <w:shd w:val="clear" w:color="auto" w:fill="auto"/>
            <w:noWrap/>
            <w:vAlign w:val="center"/>
            <w:hideMark/>
          </w:tcPr>
          <w:p w14:paraId="31F8E3E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1348603.25</w:t>
            </w:r>
          </w:p>
        </w:tc>
      </w:tr>
      <w:tr w:rsidR="007A0543" w:rsidRPr="007A0543" w14:paraId="1C2DA0F7"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0F90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:ЗУ34</w:t>
            </w:r>
          </w:p>
        </w:tc>
      </w:tr>
      <w:tr w:rsidR="007A0543" w:rsidRPr="007A0543" w14:paraId="2E5089D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84D21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B7D66B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552703.42</w:t>
            </w:r>
          </w:p>
        </w:tc>
        <w:tc>
          <w:tcPr>
            <w:tcW w:w="1300" w:type="dxa"/>
            <w:tcBorders>
              <w:top w:val="nil"/>
              <w:left w:val="nil"/>
              <w:bottom w:val="single" w:sz="4" w:space="0" w:color="auto"/>
              <w:right w:val="single" w:sz="4" w:space="0" w:color="auto"/>
            </w:tcBorders>
            <w:shd w:val="clear" w:color="auto" w:fill="auto"/>
            <w:noWrap/>
            <w:vAlign w:val="center"/>
            <w:hideMark/>
          </w:tcPr>
          <w:p w14:paraId="64DA85E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1348618.44</w:t>
            </w:r>
          </w:p>
        </w:tc>
      </w:tr>
      <w:tr w:rsidR="007A0543" w:rsidRPr="007A0543" w14:paraId="6B9540F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C51EE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3F3E576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552718.71</w:t>
            </w:r>
          </w:p>
        </w:tc>
        <w:tc>
          <w:tcPr>
            <w:tcW w:w="1300" w:type="dxa"/>
            <w:tcBorders>
              <w:top w:val="nil"/>
              <w:left w:val="nil"/>
              <w:bottom w:val="single" w:sz="4" w:space="0" w:color="auto"/>
              <w:right w:val="single" w:sz="4" w:space="0" w:color="auto"/>
            </w:tcBorders>
            <w:shd w:val="clear" w:color="auto" w:fill="auto"/>
            <w:noWrap/>
            <w:vAlign w:val="center"/>
            <w:hideMark/>
          </w:tcPr>
          <w:p w14:paraId="55AD11E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1348595.95</w:t>
            </w:r>
          </w:p>
        </w:tc>
      </w:tr>
      <w:tr w:rsidR="007A0543" w:rsidRPr="007A0543" w14:paraId="56795D5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EACA8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6567914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552674.06</w:t>
            </w:r>
          </w:p>
        </w:tc>
        <w:tc>
          <w:tcPr>
            <w:tcW w:w="1300" w:type="dxa"/>
            <w:tcBorders>
              <w:top w:val="nil"/>
              <w:left w:val="nil"/>
              <w:bottom w:val="single" w:sz="4" w:space="0" w:color="auto"/>
              <w:right w:val="single" w:sz="4" w:space="0" w:color="auto"/>
            </w:tcBorders>
            <w:shd w:val="clear" w:color="auto" w:fill="auto"/>
            <w:noWrap/>
            <w:vAlign w:val="center"/>
            <w:hideMark/>
          </w:tcPr>
          <w:p w14:paraId="513E1A0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1348565.56</w:t>
            </w:r>
          </w:p>
        </w:tc>
      </w:tr>
      <w:tr w:rsidR="007A0543" w:rsidRPr="007A0543" w14:paraId="2EAC6B1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FE30B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1AA0989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552658.76</w:t>
            </w:r>
          </w:p>
        </w:tc>
        <w:tc>
          <w:tcPr>
            <w:tcW w:w="1300" w:type="dxa"/>
            <w:tcBorders>
              <w:top w:val="nil"/>
              <w:left w:val="nil"/>
              <w:bottom w:val="single" w:sz="4" w:space="0" w:color="auto"/>
              <w:right w:val="single" w:sz="4" w:space="0" w:color="auto"/>
            </w:tcBorders>
            <w:shd w:val="clear" w:color="auto" w:fill="auto"/>
            <w:noWrap/>
            <w:vAlign w:val="center"/>
            <w:hideMark/>
          </w:tcPr>
          <w:p w14:paraId="1E0B32E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1348588.07</w:t>
            </w:r>
          </w:p>
        </w:tc>
      </w:tr>
      <w:tr w:rsidR="007A0543" w:rsidRPr="007A0543" w14:paraId="12F348D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93FF8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3BFD40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552703.42</w:t>
            </w:r>
          </w:p>
        </w:tc>
        <w:tc>
          <w:tcPr>
            <w:tcW w:w="1300" w:type="dxa"/>
            <w:tcBorders>
              <w:top w:val="nil"/>
              <w:left w:val="nil"/>
              <w:bottom w:val="single" w:sz="4" w:space="0" w:color="auto"/>
              <w:right w:val="single" w:sz="4" w:space="0" w:color="auto"/>
            </w:tcBorders>
            <w:shd w:val="clear" w:color="auto" w:fill="auto"/>
            <w:noWrap/>
            <w:vAlign w:val="center"/>
            <w:hideMark/>
          </w:tcPr>
          <w:p w14:paraId="2135405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1348618.44</w:t>
            </w:r>
          </w:p>
        </w:tc>
      </w:tr>
      <w:tr w:rsidR="007A0543" w:rsidRPr="007A0543" w14:paraId="03475739"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F23A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:ЗУ35</w:t>
            </w:r>
          </w:p>
        </w:tc>
      </w:tr>
      <w:tr w:rsidR="007A0543" w:rsidRPr="007A0543" w14:paraId="495CF38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E9D6D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FE495C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552646.44</w:t>
            </w:r>
          </w:p>
        </w:tc>
        <w:tc>
          <w:tcPr>
            <w:tcW w:w="1300" w:type="dxa"/>
            <w:tcBorders>
              <w:top w:val="nil"/>
              <w:left w:val="nil"/>
              <w:bottom w:val="single" w:sz="4" w:space="0" w:color="auto"/>
              <w:right w:val="single" w:sz="4" w:space="0" w:color="auto"/>
            </w:tcBorders>
            <w:shd w:val="clear" w:color="auto" w:fill="auto"/>
            <w:noWrap/>
            <w:vAlign w:val="center"/>
            <w:hideMark/>
          </w:tcPr>
          <w:p w14:paraId="3F520A2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1348765.93</w:t>
            </w:r>
          </w:p>
        </w:tc>
      </w:tr>
      <w:tr w:rsidR="007A0543" w:rsidRPr="007A0543" w14:paraId="7B60CAE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F76F1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686C9DA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552674.42</w:t>
            </w:r>
          </w:p>
        </w:tc>
        <w:tc>
          <w:tcPr>
            <w:tcW w:w="1300" w:type="dxa"/>
            <w:tcBorders>
              <w:top w:val="nil"/>
              <w:left w:val="nil"/>
              <w:bottom w:val="single" w:sz="4" w:space="0" w:color="auto"/>
              <w:right w:val="single" w:sz="4" w:space="0" w:color="auto"/>
            </w:tcBorders>
            <w:shd w:val="clear" w:color="auto" w:fill="auto"/>
            <w:noWrap/>
            <w:vAlign w:val="center"/>
            <w:hideMark/>
          </w:tcPr>
          <w:p w14:paraId="29E96F5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1348733.87</w:t>
            </w:r>
          </w:p>
        </w:tc>
      </w:tr>
      <w:tr w:rsidR="007A0543" w:rsidRPr="007A0543" w14:paraId="7588CB2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559EA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2EB4E55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552628.60</w:t>
            </w:r>
          </w:p>
        </w:tc>
        <w:tc>
          <w:tcPr>
            <w:tcW w:w="1300" w:type="dxa"/>
            <w:tcBorders>
              <w:top w:val="nil"/>
              <w:left w:val="nil"/>
              <w:bottom w:val="single" w:sz="4" w:space="0" w:color="auto"/>
              <w:right w:val="single" w:sz="4" w:space="0" w:color="auto"/>
            </w:tcBorders>
            <w:shd w:val="clear" w:color="auto" w:fill="auto"/>
            <w:noWrap/>
            <w:vAlign w:val="center"/>
            <w:hideMark/>
          </w:tcPr>
          <w:p w14:paraId="6CCFA8B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1348693.89</w:t>
            </w:r>
          </w:p>
        </w:tc>
      </w:tr>
      <w:tr w:rsidR="007A0543" w:rsidRPr="007A0543" w14:paraId="23AB8C7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E65A1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6F1A930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552600.20</w:t>
            </w:r>
          </w:p>
        </w:tc>
        <w:tc>
          <w:tcPr>
            <w:tcW w:w="1300" w:type="dxa"/>
            <w:tcBorders>
              <w:top w:val="nil"/>
              <w:left w:val="nil"/>
              <w:bottom w:val="single" w:sz="4" w:space="0" w:color="auto"/>
              <w:right w:val="single" w:sz="4" w:space="0" w:color="auto"/>
            </w:tcBorders>
            <w:shd w:val="clear" w:color="auto" w:fill="auto"/>
            <w:noWrap/>
            <w:vAlign w:val="center"/>
            <w:hideMark/>
          </w:tcPr>
          <w:p w14:paraId="69880EC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1348726.45</w:t>
            </w:r>
          </w:p>
        </w:tc>
      </w:tr>
      <w:tr w:rsidR="007A0543" w:rsidRPr="007A0543" w14:paraId="560F1E4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3940A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A70E9D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552646.44</w:t>
            </w:r>
          </w:p>
        </w:tc>
        <w:tc>
          <w:tcPr>
            <w:tcW w:w="1300" w:type="dxa"/>
            <w:tcBorders>
              <w:top w:val="nil"/>
              <w:left w:val="nil"/>
              <w:bottom w:val="single" w:sz="4" w:space="0" w:color="auto"/>
              <w:right w:val="single" w:sz="4" w:space="0" w:color="auto"/>
            </w:tcBorders>
            <w:shd w:val="clear" w:color="auto" w:fill="auto"/>
            <w:noWrap/>
            <w:vAlign w:val="center"/>
            <w:hideMark/>
          </w:tcPr>
          <w:p w14:paraId="18C8451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1348765.93</w:t>
            </w:r>
          </w:p>
        </w:tc>
      </w:tr>
      <w:tr w:rsidR="007A0543" w:rsidRPr="007A0543" w14:paraId="6AF52EF9"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8857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:ЗУ36</w:t>
            </w:r>
          </w:p>
        </w:tc>
      </w:tr>
      <w:tr w:rsidR="007A0543" w:rsidRPr="007A0543" w14:paraId="75EF406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17F34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0DBD49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552628.60</w:t>
            </w:r>
          </w:p>
        </w:tc>
        <w:tc>
          <w:tcPr>
            <w:tcW w:w="1300" w:type="dxa"/>
            <w:tcBorders>
              <w:top w:val="nil"/>
              <w:left w:val="nil"/>
              <w:bottom w:val="single" w:sz="4" w:space="0" w:color="auto"/>
              <w:right w:val="single" w:sz="4" w:space="0" w:color="auto"/>
            </w:tcBorders>
            <w:shd w:val="clear" w:color="auto" w:fill="auto"/>
            <w:noWrap/>
            <w:vAlign w:val="center"/>
            <w:hideMark/>
          </w:tcPr>
          <w:p w14:paraId="4C766AE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1348693.89</w:t>
            </w:r>
          </w:p>
        </w:tc>
      </w:tr>
      <w:tr w:rsidR="007A0543" w:rsidRPr="007A0543" w14:paraId="319DCD0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85D91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07E68AB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552674.42</w:t>
            </w:r>
          </w:p>
        </w:tc>
        <w:tc>
          <w:tcPr>
            <w:tcW w:w="1300" w:type="dxa"/>
            <w:tcBorders>
              <w:top w:val="nil"/>
              <w:left w:val="nil"/>
              <w:bottom w:val="single" w:sz="4" w:space="0" w:color="auto"/>
              <w:right w:val="single" w:sz="4" w:space="0" w:color="auto"/>
            </w:tcBorders>
            <w:shd w:val="clear" w:color="auto" w:fill="auto"/>
            <w:noWrap/>
            <w:vAlign w:val="center"/>
            <w:hideMark/>
          </w:tcPr>
          <w:p w14:paraId="326396D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1348733.87</w:t>
            </w:r>
          </w:p>
        </w:tc>
      </w:tr>
      <w:tr w:rsidR="007A0543" w:rsidRPr="007A0543" w14:paraId="3DC6028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D078F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11BD5E4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552646.44</w:t>
            </w:r>
          </w:p>
        </w:tc>
        <w:tc>
          <w:tcPr>
            <w:tcW w:w="1300" w:type="dxa"/>
            <w:tcBorders>
              <w:top w:val="nil"/>
              <w:left w:val="nil"/>
              <w:bottom w:val="single" w:sz="4" w:space="0" w:color="auto"/>
              <w:right w:val="single" w:sz="4" w:space="0" w:color="auto"/>
            </w:tcBorders>
            <w:shd w:val="clear" w:color="auto" w:fill="auto"/>
            <w:noWrap/>
            <w:vAlign w:val="center"/>
            <w:hideMark/>
          </w:tcPr>
          <w:p w14:paraId="28D63BE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1348765.93</w:t>
            </w:r>
          </w:p>
        </w:tc>
      </w:tr>
      <w:tr w:rsidR="007A0543" w:rsidRPr="007A0543" w14:paraId="3D7EB38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5B286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7429652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552694.51</w:t>
            </w:r>
          </w:p>
        </w:tc>
        <w:tc>
          <w:tcPr>
            <w:tcW w:w="1300" w:type="dxa"/>
            <w:tcBorders>
              <w:top w:val="nil"/>
              <w:left w:val="nil"/>
              <w:bottom w:val="single" w:sz="4" w:space="0" w:color="auto"/>
              <w:right w:val="single" w:sz="4" w:space="0" w:color="auto"/>
            </w:tcBorders>
            <w:shd w:val="clear" w:color="auto" w:fill="auto"/>
            <w:noWrap/>
            <w:vAlign w:val="center"/>
            <w:hideMark/>
          </w:tcPr>
          <w:p w14:paraId="7319BD4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1348806.96</w:t>
            </w:r>
          </w:p>
        </w:tc>
      </w:tr>
      <w:tr w:rsidR="007A0543" w:rsidRPr="007A0543" w14:paraId="112E206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BAAD3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549503E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552721.76</w:t>
            </w:r>
          </w:p>
        </w:tc>
        <w:tc>
          <w:tcPr>
            <w:tcW w:w="1300" w:type="dxa"/>
            <w:tcBorders>
              <w:top w:val="nil"/>
              <w:left w:val="nil"/>
              <w:bottom w:val="single" w:sz="4" w:space="0" w:color="auto"/>
              <w:right w:val="single" w:sz="4" w:space="0" w:color="auto"/>
            </w:tcBorders>
            <w:shd w:val="clear" w:color="auto" w:fill="auto"/>
            <w:noWrap/>
            <w:vAlign w:val="center"/>
            <w:hideMark/>
          </w:tcPr>
          <w:p w14:paraId="73C2BF3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1348775.03</w:t>
            </w:r>
          </w:p>
        </w:tc>
      </w:tr>
      <w:tr w:rsidR="007A0543" w:rsidRPr="007A0543" w14:paraId="0D99A3D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9D180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72B0C3B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552903.14</w:t>
            </w:r>
          </w:p>
        </w:tc>
        <w:tc>
          <w:tcPr>
            <w:tcW w:w="1300" w:type="dxa"/>
            <w:tcBorders>
              <w:top w:val="nil"/>
              <w:left w:val="nil"/>
              <w:bottom w:val="single" w:sz="4" w:space="0" w:color="auto"/>
              <w:right w:val="single" w:sz="4" w:space="0" w:color="auto"/>
            </w:tcBorders>
            <w:shd w:val="clear" w:color="auto" w:fill="auto"/>
            <w:noWrap/>
            <w:vAlign w:val="center"/>
            <w:hideMark/>
          </w:tcPr>
          <w:p w14:paraId="02518CF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1348848.65</w:t>
            </w:r>
          </w:p>
        </w:tc>
      </w:tr>
      <w:tr w:rsidR="007A0543" w:rsidRPr="007A0543" w14:paraId="7BFB905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2F4D3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63B22D3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552922.76</w:t>
            </w:r>
          </w:p>
        </w:tc>
        <w:tc>
          <w:tcPr>
            <w:tcW w:w="1300" w:type="dxa"/>
            <w:tcBorders>
              <w:top w:val="nil"/>
              <w:left w:val="nil"/>
              <w:bottom w:val="single" w:sz="4" w:space="0" w:color="auto"/>
              <w:right w:val="single" w:sz="4" w:space="0" w:color="auto"/>
            </w:tcBorders>
            <w:shd w:val="clear" w:color="auto" w:fill="auto"/>
            <w:noWrap/>
            <w:vAlign w:val="center"/>
            <w:hideMark/>
          </w:tcPr>
          <w:p w14:paraId="457D88F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1348825.67</w:t>
            </w:r>
          </w:p>
        </w:tc>
      </w:tr>
      <w:tr w:rsidR="007A0543" w:rsidRPr="007A0543" w14:paraId="50FD110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DC5C8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2CD7611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552948.61</w:t>
            </w:r>
          </w:p>
        </w:tc>
        <w:tc>
          <w:tcPr>
            <w:tcW w:w="1300" w:type="dxa"/>
            <w:tcBorders>
              <w:top w:val="nil"/>
              <w:left w:val="nil"/>
              <w:bottom w:val="single" w:sz="4" w:space="0" w:color="auto"/>
              <w:right w:val="single" w:sz="4" w:space="0" w:color="auto"/>
            </w:tcBorders>
            <w:shd w:val="clear" w:color="auto" w:fill="auto"/>
            <w:noWrap/>
            <w:vAlign w:val="center"/>
            <w:hideMark/>
          </w:tcPr>
          <w:p w14:paraId="5DB3ACE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1348795.39</w:t>
            </w:r>
          </w:p>
        </w:tc>
      </w:tr>
      <w:tr w:rsidR="007A0543" w:rsidRPr="007A0543" w14:paraId="2DD34F5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84189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41AFE57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552948.61</w:t>
            </w:r>
          </w:p>
        </w:tc>
        <w:tc>
          <w:tcPr>
            <w:tcW w:w="1300" w:type="dxa"/>
            <w:tcBorders>
              <w:top w:val="nil"/>
              <w:left w:val="nil"/>
              <w:bottom w:val="single" w:sz="4" w:space="0" w:color="auto"/>
              <w:right w:val="single" w:sz="4" w:space="0" w:color="auto"/>
            </w:tcBorders>
            <w:shd w:val="clear" w:color="auto" w:fill="auto"/>
            <w:noWrap/>
            <w:vAlign w:val="center"/>
            <w:hideMark/>
          </w:tcPr>
          <w:p w14:paraId="14020DA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1348795.37</w:t>
            </w:r>
          </w:p>
        </w:tc>
      </w:tr>
      <w:tr w:rsidR="007A0543" w:rsidRPr="007A0543" w14:paraId="3D20BC6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98480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530FF29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552947.67</w:t>
            </w:r>
          </w:p>
        </w:tc>
        <w:tc>
          <w:tcPr>
            <w:tcW w:w="1300" w:type="dxa"/>
            <w:tcBorders>
              <w:top w:val="nil"/>
              <w:left w:val="nil"/>
              <w:bottom w:val="single" w:sz="4" w:space="0" w:color="auto"/>
              <w:right w:val="single" w:sz="4" w:space="0" w:color="auto"/>
            </w:tcBorders>
            <w:shd w:val="clear" w:color="auto" w:fill="auto"/>
            <w:noWrap/>
            <w:vAlign w:val="center"/>
            <w:hideMark/>
          </w:tcPr>
          <w:p w14:paraId="25DA274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1348751.79</w:t>
            </w:r>
          </w:p>
        </w:tc>
      </w:tr>
      <w:tr w:rsidR="007A0543" w:rsidRPr="007A0543" w14:paraId="05EB969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E7D84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78615CC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552718.71</w:t>
            </w:r>
          </w:p>
        </w:tc>
        <w:tc>
          <w:tcPr>
            <w:tcW w:w="1300" w:type="dxa"/>
            <w:tcBorders>
              <w:top w:val="nil"/>
              <w:left w:val="nil"/>
              <w:bottom w:val="single" w:sz="4" w:space="0" w:color="auto"/>
              <w:right w:val="single" w:sz="4" w:space="0" w:color="auto"/>
            </w:tcBorders>
            <w:shd w:val="clear" w:color="auto" w:fill="auto"/>
            <w:noWrap/>
            <w:vAlign w:val="center"/>
            <w:hideMark/>
          </w:tcPr>
          <w:p w14:paraId="4A32477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1348595.95</w:t>
            </w:r>
          </w:p>
        </w:tc>
      </w:tr>
      <w:tr w:rsidR="007A0543" w:rsidRPr="007A0543" w14:paraId="7B47111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FCDED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34FDE2F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552703.42</w:t>
            </w:r>
          </w:p>
        </w:tc>
        <w:tc>
          <w:tcPr>
            <w:tcW w:w="1300" w:type="dxa"/>
            <w:tcBorders>
              <w:top w:val="nil"/>
              <w:left w:val="nil"/>
              <w:bottom w:val="single" w:sz="4" w:space="0" w:color="auto"/>
              <w:right w:val="single" w:sz="4" w:space="0" w:color="auto"/>
            </w:tcBorders>
            <w:shd w:val="clear" w:color="auto" w:fill="auto"/>
            <w:noWrap/>
            <w:vAlign w:val="center"/>
            <w:hideMark/>
          </w:tcPr>
          <w:p w14:paraId="0AF8865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1348618.44</w:t>
            </w:r>
          </w:p>
        </w:tc>
      </w:tr>
      <w:tr w:rsidR="007A0543" w:rsidRPr="007A0543" w14:paraId="3BDF2B4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68B7B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w:t>
            </w:r>
          </w:p>
        </w:tc>
        <w:tc>
          <w:tcPr>
            <w:tcW w:w="1160" w:type="dxa"/>
            <w:tcBorders>
              <w:top w:val="nil"/>
              <w:left w:val="nil"/>
              <w:bottom w:val="single" w:sz="4" w:space="0" w:color="auto"/>
              <w:right w:val="single" w:sz="4" w:space="0" w:color="auto"/>
            </w:tcBorders>
            <w:shd w:val="clear" w:color="auto" w:fill="auto"/>
            <w:noWrap/>
            <w:vAlign w:val="center"/>
            <w:hideMark/>
          </w:tcPr>
          <w:p w14:paraId="7C5CBF3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552658.76</w:t>
            </w:r>
          </w:p>
        </w:tc>
        <w:tc>
          <w:tcPr>
            <w:tcW w:w="1300" w:type="dxa"/>
            <w:tcBorders>
              <w:top w:val="nil"/>
              <w:left w:val="nil"/>
              <w:bottom w:val="single" w:sz="4" w:space="0" w:color="auto"/>
              <w:right w:val="single" w:sz="4" w:space="0" w:color="auto"/>
            </w:tcBorders>
            <w:shd w:val="clear" w:color="auto" w:fill="auto"/>
            <w:noWrap/>
            <w:vAlign w:val="center"/>
            <w:hideMark/>
          </w:tcPr>
          <w:p w14:paraId="0D20BC2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1348588.07</w:t>
            </w:r>
          </w:p>
        </w:tc>
      </w:tr>
      <w:tr w:rsidR="007A0543" w:rsidRPr="007A0543" w14:paraId="4E537F13"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8B964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14</w:t>
            </w:r>
          </w:p>
        </w:tc>
        <w:tc>
          <w:tcPr>
            <w:tcW w:w="1160" w:type="dxa"/>
            <w:tcBorders>
              <w:top w:val="nil"/>
              <w:left w:val="nil"/>
              <w:bottom w:val="single" w:sz="4" w:space="0" w:color="auto"/>
              <w:right w:val="single" w:sz="4" w:space="0" w:color="auto"/>
            </w:tcBorders>
            <w:shd w:val="clear" w:color="auto" w:fill="auto"/>
            <w:noWrap/>
            <w:vAlign w:val="center"/>
            <w:hideMark/>
          </w:tcPr>
          <w:p w14:paraId="35114C6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552674.06</w:t>
            </w:r>
          </w:p>
        </w:tc>
        <w:tc>
          <w:tcPr>
            <w:tcW w:w="1300" w:type="dxa"/>
            <w:tcBorders>
              <w:top w:val="nil"/>
              <w:left w:val="nil"/>
              <w:bottom w:val="single" w:sz="4" w:space="0" w:color="auto"/>
              <w:right w:val="single" w:sz="4" w:space="0" w:color="auto"/>
            </w:tcBorders>
            <w:shd w:val="clear" w:color="auto" w:fill="auto"/>
            <w:noWrap/>
            <w:vAlign w:val="center"/>
            <w:hideMark/>
          </w:tcPr>
          <w:p w14:paraId="73ACFC2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1348565.56</w:t>
            </w:r>
          </w:p>
        </w:tc>
      </w:tr>
      <w:tr w:rsidR="007A0543" w:rsidRPr="007A0543" w14:paraId="0BE6643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3EDA3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15</w:t>
            </w:r>
          </w:p>
        </w:tc>
        <w:tc>
          <w:tcPr>
            <w:tcW w:w="1160" w:type="dxa"/>
            <w:tcBorders>
              <w:top w:val="nil"/>
              <w:left w:val="nil"/>
              <w:bottom w:val="single" w:sz="4" w:space="0" w:color="auto"/>
              <w:right w:val="single" w:sz="4" w:space="0" w:color="auto"/>
            </w:tcBorders>
            <w:shd w:val="clear" w:color="auto" w:fill="auto"/>
            <w:noWrap/>
            <w:vAlign w:val="center"/>
            <w:hideMark/>
          </w:tcPr>
          <w:p w14:paraId="2A4723F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552602.67</w:t>
            </w:r>
          </w:p>
        </w:tc>
        <w:tc>
          <w:tcPr>
            <w:tcW w:w="1300" w:type="dxa"/>
            <w:tcBorders>
              <w:top w:val="nil"/>
              <w:left w:val="nil"/>
              <w:bottom w:val="single" w:sz="4" w:space="0" w:color="auto"/>
              <w:right w:val="single" w:sz="4" w:space="0" w:color="auto"/>
            </w:tcBorders>
            <w:shd w:val="clear" w:color="auto" w:fill="auto"/>
            <w:noWrap/>
            <w:vAlign w:val="center"/>
            <w:hideMark/>
          </w:tcPr>
          <w:p w14:paraId="063A76A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1348516.97</w:t>
            </w:r>
          </w:p>
        </w:tc>
      </w:tr>
      <w:tr w:rsidR="007A0543" w:rsidRPr="007A0543" w14:paraId="3C86653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9F8EB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16</w:t>
            </w:r>
          </w:p>
        </w:tc>
        <w:tc>
          <w:tcPr>
            <w:tcW w:w="1160" w:type="dxa"/>
            <w:tcBorders>
              <w:top w:val="nil"/>
              <w:left w:val="nil"/>
              <w:bottom w:val="single" w:sz="4" w:space="0" w:color="auto"/>
              <w:right w:val="single" w:sz="4" w:space="0" w:color="auto"/>
            </w:tcBorders>
            <w:shd w:val="clear" w:color="auto" w:fill="auto"/>
            <w:noWrap/>
            <w:vAlign w:val="center"/>
            <w:hideMark/>
          </w:tcPr>
          <w:p w14:paraId="2433ACB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552498.18</w:t>
            </w:r>
          </w:p>
        </w:tc>
        <w:tc>
          <w:tcPr>
            <w:tcW w:w="1300" w:type="dxa"/>
            <w:tcBorders>
              <w:top w:val="nil"/>
              <w:left w:val="nil"/>
              <w:bottom w:val="single" w:sz="4" w:space="0" w:color="auto"/>
              <w:right w:val="single" w:sz="4" w:space="0" w:color="auto"/>
            </w:tcBorders>
            <w:shd w:val="clear" w:color="auto" w:fill="auto"/>
            <w:noWrap/>
            <w:vAlign w:val="center"/>
            <w:hideMark/>
          </w:tcPr>
          <w:p w14:paraId="6D74FFC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1348639.36</w:t>
            </w:r>
          </w:p>
        </w:tc>
      </w:tr>
      <w:tr w:rsidR="007A0543" w:rsidRPr="007A0543" w14:paraId="6D6B3A3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E4DD4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17</w:t>
            </w:r>
          </w:p>
        </w:tc>
        <w:tc>
          <w:tcPr>
            <w:tcW w:w="1160" w:type="dxa"/>
            <w:tcBorders>
              <w:top w:val="nil"/>
              <w:left w:val="nil"/>
              <w:bottom w:val="single" w:sz="4" w:space="0" w:color="auto"/>
              <w:right w:val="single" w:sz="4" w:space="0" w:color="auto"/>
            </w:tcBorders>
            <w:shd w:val="clear" w:color="auto" w:fill="auto"/>
            <w:noWrap/>
            <w:vAlign w:val="center"/>
            <w:hideMark/>
          </w:tcPr>
          <w:p w14:paraId="0908889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552600.20</w:t>
            </w:r>
          </w:p>
        </w:tc>
        <w:tc>
          <w:tcPr>
            <w:tcW w:w="1300" w:type="dxa"/>
            <w:tcBorders>
              <w:top w:val="nil"/>
              <w:left w:val="nil"/>
              <w:bottom w:val="single" w:sz="4" w:space="0" w:color="auto"/>
              <w:right w:val="single" w:sz="4" w:space="0" w:color="auto"/>
            </w:tcBorders>
            <w:shd w:val="clear" w:color="auto" w:fill="auto"/>
            <w:noWrap/>
            <w:vAlign w:val="center"/>
            <w:hideMark/>
          </w:tcPr>
          <w:p w14:paraId="276BCB8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1348726.45</w:t>
            </w:r>
          </w:p>
        </w:tc>
      </w:tr>
      <w:tr w:rsidR="007A0543" w:rsidRPr="007A0543" w14:paraId="4885284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A4C00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C6765A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552628.60</w:t>
            </w:r>
          </w:p>
        </w:tc>
        <w:tc>
          <w:tcPr>
            <w:tcW w:w="1300" w:type="dxa"/>
            <w:tcBorders>
              <w:top w:val="nil"/>
              <w:left w:val="nil"/>
              <w:bottom w:val="single" w:sz="4" w:space="0" w:color="auto"/>
              <w:right w:val="single" w:sz="4" w:space="0" w:color="auto"/>
            </w:tcBorders>
            <w:shd w:val="clear" w:color="auto" w:fill="auto"/>
            <w:noWrap/>
            <w:vAlign w:val="center"/>
            <w:hideMark/>
          </w:tcPr>
          <w:p w14:paraId="05B33F0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1348693.89</w:t>
            </w:r>
          </w:p>
        </w:tc>
      </w:tr>
      <w:tr w:rsidR="007A0543" w:rsidRPr="007A0543" w14:paraId="134DB3E5"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75C5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:ЗУ37</w:t>
            </w:r>
          </w:p>
        </w:tc>
      </w:tr>
      <w:tr w:rsidR="007A0543" w:rsidRPr="007A0543" w14:paraId="7C2786B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FB269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C03625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552835.79</w:t>
            </w:r>
          </w:p>
        </w:tc>
        <w:tc>
          <w:tcPr>
            <w:tcW w:w="1300" w:type="dxa"/>
            <w:tcBorders>
              <w:top w:val="nil"/>
              <w:left w:val="nil"/>
              <w:bottom w:val="single" w:sz="4" w:space="0" w:color="auto"/>
              <w:right w:val="single" w:sz="4" w:space="0" w:color="auto"/>
            </w:tcBorders>
            <w:shd w:val="clear" w:color="auto" w:fill="auto"/>
            <w:noWrap/>
            <w:vAlign w:val="center"/>
            <w:hideMark/>
          </w:tcPr>
          <w:p w14:paraId="78E173E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1348927.56</w:t>
            </w:r>
          </w:p>
        </w:tc>
      </w:tr>
      <w:tr w:rsidR="007A0543" w:rsidRPr="007A0543" w14:paraId="723020E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68A7D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30FC09A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552889.46</w:t>
            </w:r>
          </w:p>
        </w:tc>
        <w:tc>
          <w:tcPr>
            <w:tcW w:w="1300" w:type="dxa"/>
            <w:tcBorders>
              <w:top w:val="nil"/>
              <w:left w:val="nil"/>
              <w:bottom w:val="single" w:sz="4" w:space="0" w:color="auto"/>
              <w:right w:val="single" w:sz="4" w:space="0" w:color="auto"/>
            </w:tcBorders>
            <w:shd w:val="clear" w:color="auto" w:fill="auto"/>
            <w:noWrap/>
            <w:vAlign w:val="center"/>
            <w:hideMark/>
          </w:tcPr>
          <w:p w14:paraId="500BDD2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1348864.67</w:t>
            </w:r>
          </w:p>
        </w:tc>
      </w:tr>
      <w:tr w:rsidR="007A0543" w:rsidRPr="007A0543" w14:paraId="52A7BA0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6BCBF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317C681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552732.30</w:t>
            </w:r>
          </w:p>
        </w:tc>
        <w:tc>
          <w:tcPr>
            <w:tcW w:w="1300" w:type="dxa"/>
            <w:tcBorders>
              <w:top w:val="nil"/>
              <w:left w:val="nil"/>
              <w:bottom w:val="single" w:sz="4" w:space="0" w:color="auto"/>
              <w:right w:val="single" w:sz="4" w:space="0" w:color="auto"/>
            </w:tcBorders>
            <w:shd w:val="clear" w:color="auto" w:fill="auto"/>
            <w:noWrap/>
            <w:vAlign w:val="center"/>
            <w:hideMark/>
          </w:tcPr>
          <w:p w14:paraId="0CB3393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1348800.89</w:t>
            </w:r>
          </w:p>
        </w:tc>
      </w:tr>
      <w:tr w:rsidR="007A0543" w:rsidRPr="007A0543" w14:paraId="6351866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990C8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1581F99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552713.33</w:t>
            </w:r>
          </w:p>
        </w:tc>
        <w:tc>
          <w:tcPr>
            <w:tcW w:w="1300" w:type="dxa"/>
            <w:tcBorders>
              <w:top w:val="nil"/>
              <w:left w:val="nil"/>
              <w:bottom w:val="single" w:sz="4" w:space="0" w:color="auto"/>
              <w:right w:val="single" w:sz="4" w:space="0" w:color="auto"/>
            </w:tcBorders>
            <w:shd w:val="clear" w:color="auto" w:fill="auto"/>
            <w:noWrap/>
            <w:vAlign w:val="center"/>
            <w:hideMark/>
          </w:tcPr>
          <w:p w14:paraId="36512DA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1348823.03</w:t>
            </w:r>
          </w:p>
        </w:tc>
      </w:tr>
      <w:tr w:rsidR="007A0543" w:rsidRPr="007A0543" w14:paraId="15A6B86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9D3D3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04211C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552835.79</w:t>
            </w:r>
          </w:p>
        </w:tc>
        <w:tc>
          <w:tcPr>
            <w:tcW w:w="1300" w:type="dxa"/>
            <w:tcBorders>
              <w:top w:val="nil"/>
              <w:left w:val="nil"/>
              <w:bottom w:val="single" w:sz="4" w:space="0" w:color="auto"/>
              <w:right w:val="single" w:sz="4" w:space="0" w:color="auto"/>
            </w:tcBorders>
            <w:shd w:val="clear" w:color="auto" w:fill="auto"/>
            <w:noWrap/>
            <w:vAlign w:val="center"/>
            <w:hideMark/>
          </w:tcPr>
          <w:p w14:paraId="71B05B2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1348927.56</w:t>
            </w:r>
          </w:p>
        </w:tc>
      </w:tr>
      <w:tr w:rsidR="007A0543" w:rsidRPr="007A0543" w14:paraId="1F324449"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DD07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:ЗУ38</w:t>
            </w:r>
          </w:p>
        </w:tc>
      </w:tr>
      <w:tr w:rsidR="007A0543" w:rsidRPr="007A0543" w14:paraId="29EB425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72781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074EBF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552732.30</w:t>
            </w:r>
          </w:p>
        </w:tc>
        <w:tc>
          <w:tcPr>
            <w:tcW w:w="1300" w:type="dxa"/>
            <w:tcBorders>
              <w:top w:val="nil"/>
              <w:left w:val="nil"/>
              <w:bottom w:val="single" w:sz="4" w:space="0" w:color="auto"/>
              <w:right w:val="single" w:sz="4" w:space="0" w:color="auto"/>
            </w:tcBorders>
            <w:shd w:val="clear" w:color="auto" w:fill="auto"/>
            <w:noWrap/>
            <w:vAlign w:val="center"/>
            <w:hideMark/>
          </w:tcPr>
          <w:p w14:paraId="308CF04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1348800.89</w:t>
            </w:r>
          </w:p>
        </w:tc>
      </w:tr>
      <w:tr w:rsidR="007A0543" w:rsidRPr="007A0543" w14:paraId="5F2E316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5DD0D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47208C0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552889.46</w:t>
            </w:r>
          </w:p>
        </w:tc>
        <w:tc>
          <w:tcPr>
            <w:tcW w:w="1300" w:type="dxa"/>
            <w:tcBorders>
              <w:top w:val="nil"/>
              <w:left w:val="nil"/>
              <w:bottom w:val="single" w:sz="4" w:space="0" w:color="auto"/>
              <w:right w:val="single" w:sz="4" w:space="0" w:color="auto"/>
            </w:tcBorders>
            <w:shd w:val="clear" w:color="auto" w:fill="auto"/>
            <w:noWrap/>
            <w:vAlign w:val="center"/>
            <w:hideMark/>
          </w:tcPr>
          <w:p w14:paraId="46A9124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1348864.67</w:t>
            </w:r>
          </w:p>
        </w:tc>
      </w:tr>
      <w:tr w:rsidR="007A0543" w:rsidRPr="007A0543" w14:paraId="30C67C0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2A754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19E18FA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552903.14</w:t>
            </w:r>
          </w:p>
        </w:tc>
        <w:tc>
          <w:tcPr>
            <w:tcW w:w="1300" w:type="dxa"/>
            <w:tcBorders>
              <w:top w:val="nil"/>
              <w:left w:val="nil"/>
              <w:bottom w:val="single" w:sz="4" w:space="0" w:color="auto"/>
              <w:right w:val="single" w:sz="4" w:space="0" w:color="auto"/>
            </w:tcBorders>
            <w:shd w:val="clear" w:color="auto" w:fill="auto"/>
            <w:noWrap/>
            <w:vAlign w:val="center"/>
            <w:hideMark/>
          </w:tcPr>
          <w:p w14:paraId="7D513E0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1348848.65</w:t>
            </w:r>
          </w:p>
        </w:tc>
      </w:tr>
      <w:tr w:rsidR="007A0543" w:rsidRPr="007A0543" w14:paraId="28E6E15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8FC87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2C0A6D7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552721.76</w:t>
            </w:r>
          </w:p>
        </w:tc>
        <w:tc>
          <w:tcPr>
            <w:tcW w:w="1300" w:type="dxa"/>
            <w:tcBorders>
              <w:top w:val="nil"/>
              <w:left w:val="nil"/>
              <w:bottom w:val="single" w:sz="4" w:space="0" w:color="auto"/>
              <w:right w:val="single" w:sz="4" w:space="0" w:color="auto"/>
            </w:tcBorders>
            <w:shd w:val="clear" w:color="auto" w:fill="auto"/>
            <w:noWrap/>
            <w:vAlign w:val="center"/>
            <w:hideMark/>
          </w:tcPr>
          <w:p w14:paraId="2716988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1348775.03</w:t>
            </w:r>
          </w:p>
        </w:tc>
      </w:tr>
      <w:tr w:rsidR="007A0543" w:rsidRPr="007A0543" w14:paraId="352A973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5EAB9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16E92DB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552694.51</w:t>
            </w:r>
          </w:p>
        </w:tc>
        <w:tc>
          <w:tcPr>
            <w:tcW w:w="1300" w:type="dxa"/>
            <w:tcBorders>
              <w:top w:val="nil"/>
              <w:left w:val="nil"/>
              <w:bottom w:val="single" w:sz="4" w:space="0" w:color="auto"/>
              <w:right w:val="single" w:sz="4" w:space="0" w:color="auto"/>
            </w:tcBorders>
            <w:shd w:val="clear" w:color="auto" w:fill="auto"/>
            <w:noWrap/>
            <w:vAlign w:val="center"/>
            <w:hideMark/>
          </w:tcPr>
          <w:p w14:paraId="0A8BEDB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1348806.96</w:t>
            </w:r>
          </w:p>
        </w:tc>
      </w:tr>
      <w:tr w:rsidR="007A0543" w:rsidRPr="007A0543" w14:paraId="17300C0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F6D7E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41C51C4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552713.33</w:t>
            </w:r>
          </w:p>
        </w:tc>
        <w:tc>
          <w:tcPr>
            <w:tcW w:w="1300" w:type="dxa"/>
            <w:tcBorders>
              <w:top w:val="nil"/>
              <w:left w:val="nil"/>
              <w:bottom w:val="single" w:sz="4" w:space="0" w:color="auto"/>
              <w:right w:val="single" w:sz="4" w:space="0" w:color="auto"/>
            </w:tcBorders>
            <w:shd w:val="clear" w:color="auto" w:fill="auto"/>
            <w:noWrap/>
            <w:vAlign w:val="center"/>
            <w:hideMark/>
          </w:tcPr>
          <w:p w14:paraId="41DB5A9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1348823.03</w:t>
            </w:r>
          </w:p>
        </w:tc>
      </w:tr>
      <w:tr w:rsidR="007A0543" w:rsidRPr="007A0543" w14:paraId="56FF48F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4B58D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A9B1AB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552732.30</w:t>
            </w:r>
          </w:p>
        </w:tc>
        <w:tc>
          <w:tcPr>
            <w:tcW w:w="1300" w:type="dxa"/>
            <w:tcBorders>
              <w:top w:val="nil"/>
              <w:left w:val="nil"/>
              <w:bottom w:val="single" w:sz="4" w:space="0" w:color="auto"/>
              <w:right w:val="single" w:sz="4" w:space="0" w:color="auto"/>
            </w:tcBorders>
            <w:shd w:val="clear" w:color="auto" w:fill="auto"/>
            <w:noWrap/>
            <w:vAlign w:val="center"/>
            <w:hideMark/>
          </w:tcPr>
          <w:p w14:paraId="3B5C178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1348800.89</w:t>
            </w:r>
          </w:p>
        </w:tc>
      </w:tr>
      <w:tr w:rsidR="007A0543" w:rsidRPr="007A0543" w14:paraId="0CDA9212"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025E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:ЗУ39</w:t>
            </w:r>
          </w:p>
        </w:tc>
      </w:tr>
      <w:tr w:rsidR="007A0543" w:rsidRPr="007A0543" w14:paraId="6705052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2261C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A0DF3B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552582.67</w:t>
            </w:r>
          </w:p>
        </w:tc>
        <w:tc>
          <w:tcPr>
            <w:tcW w:w="1300" w:type="dxa"/>
            <w:tcBorders>
              <w:top w:val="nil"/>
              <w:left w:val="nil"/>
              <w:bottom w:val="single" w:sz="4" w:space="0" w:color="auto"/>
              <w:right w:val="single" w:sz="4" w:space="0" w:color="auto"/>
            </w:tcBorders>
            <w:shd w:val="clear" w:color="auto" w:fill="auto"/>
            <w:noWrap/>
            <w:vAlign w:val="center"/>
            <w:hideMark/>
          </w:tcPr>
          <w:p w14:paraId="244ADCC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1348494.19</w:t>
            </w:r>
          </w:p>
        </w:tc>
      </w:tr>
      <w:tr w:rsidR="007A0543" w:rsidRPr="007A0543" w14:paraId="05B2425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A385D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0A52F07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552473.21</w:t>
            </w:r>
          </w:p>
        </w:tc>
        <w:tc>
          <w:tcPr>
            <w:tcW w:w="1300" w:type="dxa"/>
            <w:tcBorders>
              <w:top w:val="nil"/>
              <w:left w:val="nil"/>
              <w:bottom w:val="single" w:sz="4" w:space="0" w:color="auto"/>
              <w:right w:val="single" w:sz="4" w:space="0" w:color="auto"/>
            </w:tcBorders>
            <w:shd w:val="clear" w:color="auto" w:fill="auto"/>
            <w:noWrap/>
            <w:vAlign w:val="center"/>
            <w:hideMark/>
          </w:tcPr>
          <w:p w14:paraId="2AE09B4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1348622.41</w:t>
            </w:r>
          </w:p>
        </w:tc>
      </w:tr>
      <w:tr w:rsidR="007A0543" w:rsidRPr="007A0543" w14:paraId="121B35A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A8095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237BA44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552498.18</w:t>
            </w:r>
          </w:p>
        </w:tc>
        <w:tc>
          <w:tcPr>
            <w:tcW w:w="1300" w:type="dxa"/>
            <w:tcBorders>
              <w:top w:val="nil"/>
              <w:left w:val="nil"/>
              <w:bottom w:val="single" w:sz="4" w:space="0" w:color="auto"/>
              <w:right w:val="single" w:sz="4" w:space="0" w:color="auto"/>
            </w:tcBorders>
            <w:shd w:val="clear" w:color="auto" w:fill="auto"/>
            <w:noWrap/>
            <w:vAlign w:val="center"/>
            <w:hideMark/>
          </w:tcPr>
          <w:p w14:paraId="595AF94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1348639.36</w:t>
            </w:r>
          </w:p>
        </w:tc>
      </w:tr>
      <w:tr w:rsidR="007A0543" w:rsidRPr="007A0543" w14:paraId="4BED5AB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E5F50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68F4D6B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552602.67</w:t>
            </w:r>
          </w:p>
        </w:tc>
        <w:tc>
          <w:tcPr>
            <w:tcW w:w="1300" w:type="dxa"/>
            <w:tcBorders>
              <w:top w:val="nil"/>
              <w:left w:val="nil"/>
              <w:bottom w:val="single" w:sz="4" w:space="0" w:color="auto"/>
              <w:right w:val="single" w:sz="4" w:space="0" w:color="auto"/>
            </w:tcBorders>
            <w:shd w:val="clear" w:color="auto" w:fill="auto"/>
            <w:noWrap/>
            <w:vAlign w:val="center"/>
            <w:hideMark/>
          </w:tcPr>
          <w:p w14:paraId="13DE22E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1348516.97</w:t>
            </w:r>
          </w:p>
        </w:tc>
      </w:tr>
      <w:tr w:rsidR="007A0543" w:rsidRPr="007A0543" w14:paraId="71C8CEB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BD3EA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561933E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552947.67</w:t>
            </w:r>
          </w:p>
        </w:tc>
        <w:tc>
          <w:tcPr>
            <w:tcW w:w="1300" w:type="dxa"/>
            <w:tcBorders>
              <w:top w:val="nil"/>
              <w:left w:val="nil"/>
              <w:bottom w:val="single" w:sz="4" w:space="0" w:color="auto"/>
              <w:right w:val="single" w:sz="4" w:space="0" w:color="auto"/>
            </w:tcBorders>
            <w:shd w:val="clear" w:color="auto" w:fill="auto"/>
            <w:noWrap/>
            <w:vAlign w:val="center"/>
            <w:hideMark/>
          </w:tcPr>
          <w:p w14:paraId="1FEA123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1348751.79</w:t>
            </w:r>
          </w:p>
        </w:tc>
      </w:tr>
      <w:tr w:rsidR="007A0543" w:rsidRPr="007A0543" w14:paraId="77B16C9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B0534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6A776ED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552947.67</w:t>
            </w:r>
          </w:p>
        </w:tc>
        <w:tc>
          <w:tcPr>
            <w:tcW w:w="1300" w:type="dxa"/>
            <w:tcBorders>
              <w:top w:val="nil"/>
              <w:left w:val="nil"/>
              <w:bottom w:val="single" w:sz="4" w:space="0" w:color="auto"/>
              <w:right w:val="single" w:sz="4" w:space="0" w:color="auto"/>
            </w:tcBorders>
            <w:shd w:val="clear" w:color="auto" w:fill="auto"/>
            <w:noWrap/>
            <w:vAlign w:val="center"/>
            <w:hideMark/>
          </w:tcPr>
          <w:p w14:paraId="02E3C96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1348751.80</w:t>
            </w:r>
          </w:p>
        </w:tc>
      </w:tr>
      <w:tr w:rsidR="007A0543" w:rsidRPr="007A0543" w14:paraId="5FF7135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9F112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2D62F11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552948.61</w:t>
            </w:r>
          </w:p>
        </w:tc>
        <w:tc>
          <w:tcPr>
            <w:tcW w:w="1300" w:type="dxa"/>
            <w:tcBorders>
              <w:top w:val="nil"/>
              <w:left w:val="nil"/>
              <w:bottom w:val="single" w:sz="4" w:space="0" w:color="auto"/>
              <w:right w:val="single" w:sz="4" w:space="0" w:color="auto"/>
            </w:tcBorders>
            <w:shd w:val="clear" w:color="auto" w:fill="auto"/>
            <w:noWrap/>
            <w:vAlign w:val="center"/>
            <w:hideMark/>
          </w:tcPr>
          <w:p w14:paraId="47C8086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1348795.39</w:t>
            </w:r>
          </w:p>
        </w:tc>
      </w:tr>
      <w:tr w:rsidR="007A0543" w:rsidRPr="007A0543" w14:paraId="1285675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AE964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58C6E95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552952.21</w:t>
            </w:r>
          </w:p>
        </w:tc>
        <w:tc>
          <w:tcPr>
            <w:tcW w:w="1300" w:type="dxa"/>
            <w:tcBorders>
              <w:top w:val="nil"/>
              <w:left w:val="nil"/>
              <w:bottom w:val="single" w:sz="4" w:space="0" w:color="auto"/>
              <w:right w:val="single" w:sz="4" w:space="0" w:color="auto"/>
            </w:tcBorders>
            <w:shd w:val="clear" w:color="auto" w:fill="auto"/>
            <w:noWrap/>
            <w:vAlign w:val="center"/>
            <w:hideMark/>
          </w:tcPr>
          <w:p w14:paraId="61F1C0F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1348791.18</w:t>
            </w:r>
          </w:p>
        </w:tc>
      </w:tr>
      <w:tr w:rsidR="007A0543" w:rsidRPr="007A0543" w14:paraId="7F38459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DABF7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3CEEFA1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552971.81</w:t>
            </w:r>
          </w:p>
        </w:tc>
        <w:tc>
          <w:tcPr>
            <w:tcW w:w="1300" w:type="dxa"/>
            <w:tcBorders>
              <w:top w:val="nil"/>
              <w:left w:val="nil"/>
              <w:bottom w:val="single" w:sz="4" w:space="0" w:color="auto"/>
              <w:right w:val="single" w:sz="4" w:space="0" w:color="auto"/>
            </w:tcBorders>
            <w:shd w:val="clear" w:color="auto" w:fill="auto"/>
            <w:noWrap/>
            <w:vAlign w:val="center"/>
            <w:hideMark/>
          </w:tcPr>
          <w:p w14:paraId="36FC118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1348768.22</w:t>
            </w:r>
          </w:p>
        </w:tc>
      </w:tr>
      <w:tr w:rsidR="007A0543" w:rsidRPr="007A0543" w14:paraId="25AAD4B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D2E03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30F06B8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552988.05</w:t>
            </w:r>
          </w:p>
        </w:tc>
        <w:tc>
          <w:tcPr>
            <w:tcW w:w="1300" w:type="dxa"/>
            <w:tcBorders>
              <w:top w:val="nil"/>
              <w:left w:val="nil"/>
              <w:bottom w:val="single" w:sz="4" w:space="0" w:color="auto"/>
              <w:right w:val="single" w:sz="4" w:space="0" w:color="auto"/>
            </w:tcBorders>
            <w:shd w:val="clear" w:color="auto" w:fill="auto"/>
            <w:noWrap/>
            <w:vAlign w:val="center"/>
            <w:hideMark/>
          </w:tcPr>
          <w:p w14:paraId="125A1A2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1348749.19</w:t>
            </w:r>
          </w:p>
        </w:tc>
      </w:tr>
      <w:tr w:rsidR="007A0543" w:rsidRPr="007A0543" w14:paraId="1378426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AE417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2911A6A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552994.98</w:t>
            </w:r>
          </w:p>
        </w:tc>
        <w:tc>
          <w:tcPr>
            <w:tcW w:w="1300" w:type="dxa"/>
            <w:tcBorders>
              <w:top w:val="nil"/>
              <w:left w:val="nil"/>
              <w:bottom w:val="single" w:sz="4" w:space="0" w:color="auto"/>
              <w:right w:val="single" w:sz="4" w:space="0" w:color="auto"/>
            </w:tcBorders>
            <w:shd w:val="clear" w:color="auto" w:fill="auto"/>
            <w:noWrap/>
            <w:vAlign w:val="center"/>
            <w:hideMark/>
          </w:tcPr>
          <w:p w14:paraId="25323DC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1348741.09</w:t>
            </w:r>
          </w:p>
        </w:tc>
      </w:tr>
      <w:tr w:rsidR="007A0543" w:rsidRPr="007A0543" w14:paraId="56CBC0F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99083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14DE18A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552993.43</w:t>
            </w:r>
          </w:p>
        </w:tc>
        <w:tc>
          <w:tcPr>
            <w:tcW w:w="1300" w:type="dxa"/>
            <w:tcBorders>
              <w:top w:val="nil"/>
              <w:left w:val="nil"/>
              <w:bottom w:val="single" w:sz="4" w:space="0" w:color="auto"/>
              <w:right w:val="single" w:sz="4" w:space="0" w:color="auto"/>
            </w:tcBorders>
            <w:shd w:val="clear" w:color="auto" w:fill="auto"/>
            <w:noWrap/>
            <w:vAlign w:val="center"/>
            <w:hideMark/>
          </w:tcPr>
          <w:p w14:paraId="2764884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1348673.91</w:t>
            </w:r>
          </w:p>
        </w:tc>
      </w:tr>
      <w:tr w:rsidR="007A0543" w:rsidRPr="007A0543" w14:paraId="0129E6A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B682A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w:t>
            </w:r>
          </w:p>
        </w:tc>
        <w:tc>
          <w:tcPr>
            <w:tcW w:w="1160" w:type="dxa"/>
            <w:tcBorders>
              <w:top w:val="nil"/>
              <w:left w:val="nil"/>
              <w:bottom w:val="single" w:sz="4" w:space="0" w:color="auto"/>
              <w:right w:val="single" w:sz="4" w:space="0" w:color="auto"/>
            </w:tcBorders>
            <w:shd w:val="clear" w:color="auto" w:fill="auto"/>
            <w:noWrap/>
            <w:vAlign w:val="center"/>
            <w:hideMark/>
          </w:tcPr>
          <w:p w14:paraId="31BFCA2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552989.72</w:t>
            </w:r>
          </w:p>
        </w:tc>
        <w:tc>
          <w:tcPr>
            <w:tcW w:w="1300" w:type="dxa"/>
            <w:tcBorders>
              <w:top w:val="nil"/>
              <w:left w:val="nil"/>
              <w:bottom w:val="single" w:sz="4" w:space="0" w:color="auto"/>
              <w:right w:val="single" w:sz="4" w:space="0" w:color="auto"/>
            </w:tcBorders>
            <w:shd w:val="clear" w:color="auto" w:fill="auto"/>
            <w:noWrap/>
            <w:vAlign w:val="center"/>
            <w:hideMark/>
          </w:tcPr>
          <w:p w14:paraId="25BA8FC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1348499.25</w:t>
            </w:r>
          </w:p>
        </w:tc>
      </w:tr>
      <w:tr w:rsidR="007A0543" w:rsidRPr="007A0543" w14:paraId="2247753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82AB6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14</w:t>
            </w:r>
          </w:p>
        </w:tc>
        <w:tc>
          <w:tcPr>
            <w:tcW w:w="1160" w:type="dxa"/>
            <w:tcBorders>
              <w:top w:val="nil"/>
              <w:left w:val="nil"/>
              <w:bottom w:val="single" w:sz="4" w:space="0" w:color="auto"/>
              <w:right w:val="single" w:sz="4" w:space="0" w:color="auto"/>
            </w:tcBorders>
            <w:shd w:val="clear" w:color="auto" w:fill="auto"/>
            <w:noWrap/>
            <w:vAlign w:val="center"/>
            <w:hideMark/>
          </w:tcPr>
          <w:p w14:paraId="12F739C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553021.73</w:t>
            </w:r>
          </w:p>
        </w:tc>
        <w:tc>
          <w:tcPr>
            <w:tcW w:w="1300" w:type="dxa"/>
            <w:tcBorders>
              <w:top w:val="nil"/>
              <w:left w:val="nil"/>
              <w:bottom w:val="single" w:sz="4" w:space="0" w:color="auto"/>
              <w:right w:val="single" w:sz="4" w:space="0" w:color="auto"/>
            </w:tcBorders>
            <w:shd w:val="clear" w:color="auto" w:fill="auto"/>
            <w:noWrap/>
            <w:vAlign w:val="center"/>
            <w:hideMark/>
          </w:tcPr>
          <w:p w14:paraId="316F9F8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1348415.17</w:t>
            </w:r>
          </w:p>
        </w:tc>
      </w:tr>
      <w:tr w:rsidR="007A0543" w:rsidRPr="007A0543" w14:paraId="08A3835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68151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15</w:t>
            </w:r>
          </w:p>
        </w:tc>
        <w:tc>
          <w:tcPr>
            <w:tcW w:w="1160" w:type="dxa"/>
            <w:tcBorders>
              <w:top w:val="nil"/>
              <w:left w:val="nil"/>
              <w:bottom w:val="single" w:sz="4" w:space="0" w:color="auto"/>
              <w:right w:val="single" w:sz="4" w:space="0" w:color="auto"/>
            </w:tcBorders>
            <w:shd w:val="clear" w:color="auto" w:fill="auto"/>
            <w:noWrap/>
            <w:vAlign w:val="center"/>
            <w:hideMark/>
          </w:tcPr>
          <w:p w14:paraId="75FE255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553055.67</w:t>
            </w:r>
          </w:p>
        </w:tc>
        <w:tc>
          <w:tcPr>
            <w:tcW w:w="1300" w:type="dxa"/>
            <w:tcBorders>
              <w:top w:val="nil"/>
              <w:left w:val="nil"/>
              <w:bottom w:val="single" w:sz="4" w:space="0" w:color="auto"/>
              <w:right w:val="single" w:sz="4" w:space="0" w:color="auto"/>
            </w:tcBorders>
            <w:shd w:val="clear" w:color="auto" w:fill="auto"/>
            <w:noWrap/>
            <w:vAlign w:val="center"/>
            <w:hideMark/>
          </w:tcPr>
          <w:p w14:paraId="31EA67F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1348327.01</w:t>
            </w:r>
          </w:p>
        </w:tc>
      </w:tr>
      <w:tr w:rsidR="007A0543" w:rsidRPr="007A0543" w14:paraId="37A8DD30"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F1755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16</w:t>
            </w:r>
          </w:p>
        </w:tc>
        <w:tc>
          <w:tcPr>
            <w:tcW w:w="1160" w:type="dxa"/>
            <w:tcBorders>
              <w:top w:val="nil"/>
              <w:left w:val="nil"/>
              <w:bottom w:val="single" w:sz="4" w:space="0" w:color="auto"/>
              <w:right w:val="single" w:sz="4" w:space="0" w:color="auto"/>
            </w:tcBorders>
            <w:shd w:val="clear" w:color="auto" w:fill="auto"/>
            <w:noWrap/>
            <w:vAlign w:val="center"/>
            <w:hideMark/>
          </w:tcPr>
          <w:p w14:paraId="612E9BC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553055.46</w:t>
            </w:r>
          </w:p>
        </w:tc>
        <w:tc>
          <w:tcPr>
            <w:tcW w:w="1300" w:type="dxa"/>
            <w:tcBorders>
              <w:top w:val="nil"/>
              <w:left w:val="nil"/>
              <w:bottom w:val="single" w:sz="4" w:space="0" w:color="auto"/>
              <w:right w:val="single" w:sz="4" w:space="0" w:color="auto"/>
            </w:tcBorders>
            <w:shd w:val="clear" w:color="auto" w:fill="auto"/>
            <w:noWrap/>
            <w:vAlign w:val="center"/>
            <w:hideMark/>
          </w:tcPr>
          <w:p w14:paraId="541B556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1348325.31</w:t>
            </w:r>
          </w:p>
        </w:tc>
      </w:tr>
      <w:tr w:rsidR="007A0543" w:rsidRPr="007A0543" w14:paraId="273859B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3A42D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17</w:t>
            </w:r>
          </w:p>
        </w:tc>
        <w:tc>
          <w:tcPr>
            <w:tcW w:w="1160" w:type="dxa"/>
            <w:tcBorders>
              <w:top w:val="nil"/>
              <w:left w:val="nil"/>
              <w:bottom w:val="single" w:sz="4" w:space="0" w:color="auto"/>
              <w:right w:val="single" w:sz="4" w:space="0" w:color="auto"/>
            </w:tcBorders>
            <w:shd w:val="clear" w:color="auto" w:fill="auto"/>
            <w:noWrap/>
            <w:vAlign w:val="center"/>
            <w:hideMark/>
          </w:tcPr>
          <w:p w14:paraId="2A22379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553052.23</w:t>
            </w:r>
          </w:p>
        </w:tc>
        <w:tc>
          <w:tcPr>
            <w:tcW w:w="1300" w:type="dxa"/>
            <w:tcBorders>
              <w:top w:val="nil"/>
              <w:left w:val="nil"/>
              <w:bottom w:val="single" w:sz="4" w:space="0" w:color="auto"/>
              <w:right w:val="single" w:sz="4" w:space="0" w:color="auto"/>
            </w:tcBorders>
            <w:shd w:val="clear" w:color="auto" w:fill="auto"/>
            <w:noWrap/>
            <w:vAlign w:val="center"/>
            <w:hideMark/>
          </w:tcPr>
          <w:p w14:paraId="7DBBC31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1348300.53</w:t>
            </w:r>
          </w:p>
        </w:tc>
      </w:tr>
      <w:tr w:rsidR="007A0543" w:rsidRPr="007A0543" w14:paraId="4742ED5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D7A8C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18</w:t>
            </w:r>
          </w:p>
        </w:tc>
        <w:tc>
          <w:tcPr>
            <w:tcW w:w="1160" w:type="dxa"/>
            <w:tcBorders>
              <w:top w:val="nil"/>
              <w:left w:val="nil"/>
              <w:bottom w:val="single" w:sz="4" w:space="0" w:color="auto"/>
              <w:right w:val="single" w:sz="4" w:space="0" w:color="auto"/>
            </w:tcBorders>
            <w:shd w:val="clear" w:color="auto" w:fill="auto"/>
            <w:noWrap/>
            <w:vAlign w:val="center"/>
            <w:hideMark/>
          </w:tcPr>
          <w:p w14:paraId="6772196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553042.76</w:t>
            </w:r>
          </w:p>
        </w:tc>
        <w:tc>
          <w:tcPr>
            <w:tcW w:w="1300" w:type="dxa"/>
            <w:tcBorders>
              <w:top w:val="nil"/>
              <w:left w:val="nil"/>
              <w:bottom w:val="single" w:sz="4" w:space="0" w:color="auto"/>
              <w:right w:val="single" w:sz="4" w:space="0" w:color="auto"/>
            </w:tcBorders>
            <w:shd w:val="clear" w:color="auto" w:fill="auto"/>
            <w:noWrap/>
            <w:vAlign w:val="center"/>
            <w:hideMark/>
          </w:tcPr>
          <w:p w14:paraId="1F45791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1348227.97</w:t>
            </w:r>
          </w:p>
        </w:tc>
      </w:tr>
      <w:tr w:rsidR="007A0543" w:rsidRPr="007A0543" w14:paraId="53B0005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985D8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19</w:t>
            </w:r>
          </w:p>
        </w:tc>
        <w:tc>
          <w:tcPr>
            <w:tcW w:w="1160" w:type="dxa"/>
            <w:tcBorders>
              <w:top w:val="nil"/>
              <w:left w:val="nil"/>
              <w:bottom w:val="single" w:sz="4" w:space="0" w:color="auto"/>
              <w:right w:val="single" w:sz="4" w:space="0" w:color="auto"/>
            </w:tcBorders>
            <w:shd w:val="clear" w:color="auto" w:fill="auto"/>
            <w:noWrap/>
            <w:vAlign w:val="center"/>
            <w:hideMark/>
          </w:tcPr>
          <w:p w14:paraId="0949CB7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553012.52</w:t>
            </w:r>
          </w:p>
        </w:tc>
        <w:tc>
          <w:tcPr>
            <w:tcW w:w="1300" w:type="dxa"/>
            <w:tcBorders>
              <w:top w:val="nil"/>
              <w:left w:val="nil"/>
              <w:bottom w:val="single" w:sz="4" w:space="0" w:color="auto"/>
              <w:right w:val="single" w:sz="4" w:space="0" w:color="auto"/>
            </w:tcBorders>
            <w:shd w:val="clear" w:color="auto" w:fill="auto"/>
            <w:noWrap/>
            <w:vAlign w:val="center"/>
            <w:hideMark/>
          </w:tcPr>
          <w:p w14:paraId="6F0FFED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1348306.95</w:t>
            </w:r>
          </w:p>
        </w:tc>
      </w:tr>
      <w:tr w:rsidR="007A0543" w:rsidRPr="007A0543" w14:paraId="500FA35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0A67E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20</w:t>
            </w:r>
          </w:p>
        </w:tc>
        <w:tc>
          <w:tcPr>
            <w:tcW w:w="1160" w:type="dxa"/>
            <w:tcBorders>
              <w:top w:val="nil"/>
              <w:left w:val="nil"/>
              <w:bottom w:val="single" w:sz="4" w:space="0" w:color="auto"/>
              <w:right w:val="single" w:sz="4" w:space="0" w:color="auto"/>
            </w:tcBorders>
            <w:shd w:val="clear" w:color="auto" w:fill="auto"/>
            <w:noWrap/>
            <w:vAlign w:val="center"/>
            <w:hideMark/>
          </w:tcPr>
          <w:p w14:paraId="0441797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553012.46</w:t>
            </w:r>
          </w:p>
        </w:tc>
        <w:tc>
          <w:tcPr>
            <w:tcW w:w="1300" w:type="dxa"/>
            <w:tcBorders>
              <w:top w:val="nil"/>
              <w:left w:val="nil"/>
              <w:bottom w:val="single" w:sz="4" w:space="0" w:color="auto"/>
              <w:right w:val="single" w:sz="4" w:space="0" w:color="auto"/>
            </w:tcBorders>
            <w:shd w:val="clear" w:color="auto" w:fill="auto"/>
            <w:noWrap/>
            <w:vAlign w:val="center"/>
            <w:hideMark/>
          </w:tcPr>
          <w:p w14:paraId="5EDC9A1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1348307.08</w:t>
            </w:r>
          </w:p>
        </w:tc>
      </w:tr>
      <w:tr w:rsidR="007A0543" w:rsidRPr="007A0543" w14:paraId="11325ACF"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F9412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21</w:t>
            </w:r>
          </w:p>
        </w:tc>
        <w:tc>
          <w:tcPr>
            <w:tcW w:w="1160" w:type="dxa"/>
            <w:tcBorders>
              <w:top w:val="nil"/>
              <w:left w:val="nil"/>
              <w:bottom w:val="single" w:sz="4" w:space="0" w:color="auto"/>
              <w:right w:val="single" w:sz="4" w:space="0" w:color="auto"/>
            </w:tcBorders>
            <w:shd w:val="clear" w:color="auto" w:fill="auto"/>
            <w:noWrap/>
            <w:vAlign w:val="center"/>
            <w:hideMark/>
          </w:tcPr>
          <w:p w14:paraId="2F45502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552789.80</w:t>
            </w:r>
          </w:p>
        </w:tc>
        <w:tc>
          <w:tcPr>
            <w:tcW w:w="1300" w:type="dxa"/>
            <w:tcBorders>
              <w:top w:val="nil"/>
              <w:left w:val="nil"/>
              <w:bottom w:val="single" w:sz="4" w:space="0" w:color="auto"/>
              <w:right w:val="single" w:sz="4" w:space="0" w:color="auto"/>
            </w:tcBorders>
            <w:shd w:val="clear" w:color="auto" w:fill="auto"/>
            <w:noWrap/>
            <w:vAlign w:val="center"/>
            <w:hideMark/>
          </w:tcPr>
          <w:p w14:paraId="111FEF7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1348343.77</w:t>
            </w:r>
          </w:p>
        </w:tc>
      </w:tr>
      <w:tr w:rsidR="007A0543" w:rsidRPr="007A0543" w14:paraId="66ECE80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D281F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22</w:t>
            </w:r>
          </w:p>
        </w:tc>
        <w:tc>
          <w:tcPr>
            <w:tcW w:w="1160" w:type="dxa"/>
            <w:tcBorders>
              <w:top w:val="nil"/>
              <w:left w:val="nil"/>
              <w:bottom w:val="single" w:sz="4" w:space="0" w:color="auto"/>
              <w:right w:val="single" w:sz="4" w:space="0" w:color="auto"/>
            </w:tcBorders>
            <w:shd w:val="clear" w:color="auto" w:fill="auto"/>
            <w:noWrap/>
            <w:vAlign w:val="center"/>
            <w:hideMark/>
          </w:tcPr>
          <w:p w14:paraId="4DD1384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552591.77</w:t>
            </w:r>
          </w:p>
        </w:tc>
        <w:tc>
          <w:tcPr>
            <w:tcW w:w="1300" w:type="dxa"/>
            <w:tcBorders>
              <w:top w:val="nil"/>
              <w:left w:val="nil"/>
              <w:bottom w:val="single" w:sz="4" w:space="0" w:color="auto"/>
              <w:right w:val="single" w:sz="4" w:space="0" w:color="auto"/>
            </w:tcBorders>
            <w:shd w:val="clear" w:color="auto" w:fill="auto"/>
            <w:noWrap/>
            <w:vAlign w:val="center"/>
            <w:hideMark/>
          </w:tcPr>
          <w:p w14:paraId="6E69ABB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1348377.07</w:t>
            </w:r>
          </w:p>
        </w:tc>
      </w:tr>
      <w:tr w:rsidR="007A0543" w:rsidRPr="007A0543" w14:paraId="67F5B3E2"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8EA4C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23</w:t>
            </w:r>
          </w:p>
        </w:tc>
        <w:tc>
          <w:tcPr>
            <w:tcW w:w="1160" w:type="dxa"/>
            <w:tcBorders>
              <w:top w:val="nil"/>
              <w:left w:val="nil"/>
              <w:bottom w:val="single" w:sz="4" w:space="0" w:color="auto"/>
              <w:right w:val="single" w:sz="4" w:space="0" w:color="auto"/>
            </w:tcBorders>
            <w:shd w:val="clear" w:color="auto" w:fill="auto"/>
            <w:noWrap/>
            <w:vAlign w:val="center"/>
            <w:hideMark/>
          </w:tcPr>
          <w:p w14:paraId="6053EAF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552544.90</w:t>
            </w:r>
          </w:p>
        </w:tc>
        <w:tc>
          <w:tcPr>
            <w:tcW w:w="1300" w:type="dxa"/>
            <w:tcBorders>
              <w:top w:val="nil"/>
              <w:left w:val="nil"/>
              <w:bottom w:val="single" w:sz="4" w:space="0" w:color="auto"/>
              <w:right w:val="single" w:sz="4" w:space="0" w:color="auto"/>
            </w:tcBorders>
            <w:shd w:val="clear" w:color="auto" w:fill="auto"/>
            <w:noWrap/>
            <w:vAlign w:val="center"/>
            <w:hideMark/>
          </w:tcPr>
          <w:p w14:paraId="0E68DD1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1348120.39</w:t>
            </w:r>
          </w:p>
        </w:tc>
      </w:tr>
      <w:tr w:rsidR="007A0543" w:rsidRPr="007A0543" w14:paraId="4AA97C0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02D5B8"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24</w:t>
            </w:r>
          </w:p>
        </w:tc>
        <w:tc>
          <w:tcPr>
            <w:tcW w:w="1160" w:type="dxa"/>
            <w:tcBorders>
              <w:top w:val="nil"/>
              <w:left w:val="nil"/>
              <w:bottom w:val="single" w:sz="4" w:space="0" w:color="auto"/>
              <w:right w:val="single" w:sz="4" w:space="0" w:color="auto"/>
            </w:tcBorders>
            <w:shd w:val="clear" w:color="auto" w:fill="auto"/>
            <w:noWrap/>
            <w:vAlign w:val="center"/>
            <w:hideMark/>
          </w:tcPr>
          <w:p w14:paraId="7FCDCDE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552541.31</w:t>
            </w:r>
          </w:p>
        </w:tc>
        <w:tc>
          <w:tcPr>
            <w:tcW w:w="1300" w:type="dxa"/>
            <w:tcBorders>
              <w:top w:val="nil"/>
              <w:left w:val="nil"/>
              <w:bottom w:val="single" w:sz="4" w:space="0" w:color="auto"/>
              <w:right w:val="single" w:sz="4" w:space="0" w:color="auto"/>
            </w:tcBorders>
            <w:shd w:val="clear" w:color="auto" w:fill="auto"/>
            <w:noWrap/>
            <w:vAlign w:val="center"/>
            <w:hideMark/>
          </w:tcPr>
          <w:p w14:paraId="156123D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1348100.72</w:t>
            </w:r>
          </w:p>
        </w:tc>
      </w:tr>
      <w:tr w:rsidR="007A0543" w:rsidRPr="007A0543" w14:paraId="25D4662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07C87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25</w:t>
            </w:r>
          </w:p>
        </w:tc>
        <w:tc>
          <w:tcPr>
            <w:tcW w:w="1160" w:type="dxa"/>
            <w:tcBorders>
              <w:top w:val="nil"/>
              <w:left w:val="nil"/>
              <w:bottom w:val="single" w:sz="4" w:space="0" w:color="auto"/>
              <w:right w:val="single" w:sz="4" w:space="0" w:color="auto"/>
            </w:tcBorders>
            <w:shd w:val="clear" w:color="auto" w:fill="auto"/>
            <w:noWrap/>
            <w:vAlign w:val="center"/>
            <w:hideMark/>
          </w:tcPr>
          <w:p w14:paraId="3CA3939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552510.02</w:t>
            </w:r>
          </w:p>
        </w:tc>
        <w:tc>
          <w:tcPr>
            <w:tcW w:w="1300" w:type="dxa"/>
            <w:tcBorders>
              <w:top w:val="nil"/>
              <w:left w:val="nil"/>
              <w:bottom w:val="single" w:sz="4" w:space="0" w:color="auto"/>
              <w:right w:val="single" w:sz="4" w:space="0" w:color="auto"/>
            </w:tcBorders>
            <w:shd w:val="clear" w:color="auto" w:fill="auto"/>
            <w:noWrap/>
            <w:vAlign w:val="center"/>
            <w:hideMark/>
          </w:tcPr>
          <w:p w14:paraId="6A60FCF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1348096.27</w:t>
            </w:r>
          </w:p>
        </w:tc>
      </w:tr>
      <w:tr w:rsidR="007A0543" w:rsidRPr="007A0543" w14:paraId="6928B59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60576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26</w:t>
            </w:r>
          </w:p>
        </w:tc>
        <w:tc>
          <w:tcPr>
            <w:tcW w:w="1160" w:type="dxa"/>
            <w:tcBorders>
              <w:top w:val="nil"/>
              <w:left w:val="nil"/>
              <w:bottom w:val="single" w:sz="4" w:space="0" w:color="auto"/>
              <w:right w:val="single" w:sz="4" w:space="0" w:color="auto"/>
            </w:tcBorders>
            <w:shd w:val="clear" w:color="auto" w:fill="auto"/>
            <w:noWrap/>
            <w:vAlign w:val="center"/>
            <w:hideMark/>
          </w:tcPr>
          <w:p w14:paraId="6B07390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552515.40</w:t>
            </w:r>
          </w:p>
        </w:tc>
        <w:tc>
          <w:tcPr>
            <w:tcW w:w="1300" w:type="dxa"/>
            <w:tcBorders>
              <w:top w:val="nil"/>
              <w:left w:val="nil"/>
              <w:bottom w:val="single" w:sz="4" w:space="0" w:color="auto"/>
              <w:right w:val="single" w:sz="4" w:space="0" w:color="auto"/>
            </w:tcBorders>
            <w:shd w:val="clear" w:color="auto" w:fill="auto"/>
            <w:noWrap/>
            <w:vAlign w:val="center"/>
            <w:hideMark/>
          </w:tcPr>
          <w:p w14:paraId="0F23BD7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1348125.77</w:t>
            </w:r>
          </w:p>
        </w:tc>
      </w:tr>
      <w:tr w:rsidR="007A0543" w:rsidRPr="007A0543" w14:paraId="410D5FE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CADAD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lastRenderedPageBreak/>
              <w:t>27</w:t>
            </w:r>
          </w:p>
        </w:tc>
        <w:tc>
          <w:tcPr>
            <w:tcW w:w="1160" w:type="dxa"/>
            <w:tcBorders>
              <w:top w:val="nil"/>
              <w:left w:val="nil"/>
              <w:bottom w:val="single" w:sz="4" w:space="0" w:color="auto"/>
              <w:right w:val="single" w:sz="4" w:space="0" w:color="auto"/>
            </w:tcBorders>
            <w:shd w:val="clear" w:color="auto" w:fill="auto"/>
            <w:noWrap/>
            <w:vAlign w:val="center"/>
            <w:hideMark/>
          </w:tcPr>
          <w:p w14:paraId="5639348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552523.49</w:t>
            </w:r>
          </w:p>
        </w:tc>
        <w:tc>
          <w:tcPr>
            <w:tcW w:w="1300" w:type="dxa"/>
            <w:tcBorders>
              <w:top w:val="nil"/>
              <w:left w:val="nil"/>
              <w:bottom w:val="single" w:sz="4" w:space="0" w:color="auto"/>
              <w:right w:val="single" w:sz="4" w:space="0" w:color="auto"/>
            </w:tcBorders>
            <w:shd w:val="clear" w:color="auto" w:fill="auto"/>
            <w:noWrap/>
            <w:vAlign w:val="center"/>
            <w:hideMark/>
          </w:tcPr>
          <w:p w14:paraId="6BA2010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1348170.05</w:t>
            </w:r>
          </w:p>
        </w:tc>
      </w:tr>
      <w:tr w:rsidR="007A0543" w:rsidRPr="007A0543" w14:paraId="2F27EBA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24E0F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28</w:t>
            </w:r>
          </w:p>
        </w:tc>
        <w:tc>
          <w:tcPr>
            <w:tcW w:w="1160" w:type="dxa"/>
            <w:tcBorders>
              <w:top w:val="nil"/>
              <w:left w:val="nil"/>
              <w:bottom w:val="single" w:sz="4" w:space="0" w:color="auto"/>
              <w:right w:val="single" w:sz="4" w:space="0" w:color="auto"/>
            </w:tcBorders>
            <w:shd w:val="clear" w:color="auto" w:fill="auto"/>
            <w:noWrap/>
            <w:vAlign w:val="center"/>
            <w:hideMark/>
          </w:tcPr>
          <w:p w14:paraId="56D7E2A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552562.18</w:t>
            </w:r>
          </w:p>
        </w:tc>
        <w:tc>
          <w:tcPr>
            <w:tcW w:w="1300" w:type="dxa"/>
            <w:tcBorders>
              <w:top w:val="nil"/>
              <w:left w:val="nil"/>
              <w:bottom w:val="single" w:sz="4" w:space="0" w:color="auto"/>
              <w:right w:val="single" w:sz="4" w:space="0" w:color="auto"/>
            </w:tcBorders>
            <w:shd w:val="clear" w:color="auto" w:fill="auto"/>
            <w:noWrap/>
            <w:vAlign w:val="center"/>
            <w:hideMark/>
          </w:tcPr>
          <w:p w14:paraId="331E5EC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1348381.94</w:t>
            </w:r>
          </w:p>
        </w:tc>
      </w:tr>
      <w:tr w:rsidR="007A0543" w:rsidRPr="007A0543" w14:paraId="094A3FC7"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87AE2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29</w:t>
            </w:r>
          </w:p>
        </w:tc>
        <w:tc>
          <w:tcPr>
            <w:tcW w:w="1160" w:type="dxa"/>
            <w:tcBorders>
              <w:top w:val="nil"/>
              <w:left w:val="nil"/>
              <w:bottom w:val="single" w:sz="4" w:space="0" w:color="auto"/>
              <w:right w:val="single" w:sz="4" w:space="0" w:color="auto"/>
            </w:tcBorders>
            <w:shd w:val="clear" w:color="auto" w:fill="auto"/>
            <w:noWrap/>
            <w:vAlign w:val="center"/>
            <w:hideMark/>
          </w:tcPr>
          <w:p w14:paraId="5530AAC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552497.30</w:t>
            </w:r>
          </w:p>
        </w:tc>
        <w:tc>
          <w:tcPr>
            <w:tcW w:w="1300" w:type="dxa"/>
            <w:tcBorders>
              <w:top w:val="nil"/>
              <w:left w:val="nil"/>
              <w:bottom w:val="single" w:sz="4" w:space="0" w:color="auto"/>
              <w:right w:val="single" w:sz="4" w:space="0" w:color="auto"/>
            </w:tcBorders>
            <w:shd w:val="clear" w:color="auto" w:fill="auto"/>
            <w:noWrap/>
            <w:vAlign w:val="center"/>
            <w:hideMark/>
          </w:tcPr>
          <w:p w14:paraId="4714F00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1348392.60</w:t>
            </w:r>
          </w:p>
        </w:tc>
      </w:tr>
      <w:tr w:rsidR="007A0543" w:rsidRPr="007A0543" w14:paraId="0DEC1DB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7D5DF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30</w:t>
            </w:r>
          </w:p>
        </w:tc>
        <w:tc>
          <w:tcPr>
            <w:tcW w:w="1160" w:type="dxa"/>
            <w:tcBorders>
              <w:top w:val="nil"/>
              <w:left w:val="nil"/>
              <w:bottom w:val="single" w:sz="4" w:space="0" w:color="auto"/>
              <w:right w:val="single" w:sz="4" w:space="0" w:color="auto"/>
            </w:tcBorders>
            <w:shd w:val="clear" w:color="auto" w:fill="auto"/>
            <w:noWrap/>
            <w:vAlign w:val="center"/>
            <w:hideMark/>
          </w:tcPr>
          <w:p w14:paraId="648B31D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552455.10</w:t>
            </w:r>
          </w:p>
        </w:tc>
        <w:tc>
          <w:tcPr>
            <w:tcW w:w="1300" w:type="dxa"/>
            <w:tcBorders>
              <w:top w:val="nil"/>
              <w:left w:val="nil"/>
              <w:bottom w:val="single" w:sz="4" w:space="0" w:color="auto"/>
              <w:right w:val="single" w:sz="4" w:space="0" w:color="auto"/>
            </w:tcBorders>
            <w:shd w:val="clear" w:color="auto" w:fill="auto"/>
            <w:noWrap/>
            <w:vAlign w:val="center"/>
            <w:hideMark/>
          </w:tcPr>
          <w:p w14:paraId="4B04B04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1348381.66</w:t>
            </w:r>
          </w:p>
        </w:tc>
      </w:tr>
      <w:tr w:rsidR="007A0543" w:rsidRPr="007A0543" w14:paraId="445E0318"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3CC19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31</w:t>
            </w:r>
          </w:p>
        </w:tc>
        <w:tc>
          <w:tcPr>
            <w:tcW w:w="1160" w:type="dxa"/>
            <w:tcBorders>
              <w:top w:val="nil"/>
              <w:left w:val="nil"/>
              <w:bottom w:val="single" w:sz="4" w:space="0" w:color="auto"/>
              <w:right w:val="single" w:sz="4" w:space="0" w:color="auto"/>
            </w:tcBorders>
            <w:shd w:val="clear" w:color="auto" w:fill="auto"/>
            <w:noWrap/>
            <w:vAlign w:val="center"/>
            <w:hideMark/>
          </w:tcPr>
          <w:p w14:paraId="53DC462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552424.94</w:t>
            </w:r>
          </w:p>
        </w:tc>
        <w:tc>
          <w:tcPr>
            <w:tcW w:w="1300" w:type="dxa"/>
            <w:tcBorders>
              <w:top w:val="nil"/>
              <w:left w:val="nil"/>
              <w:bottom w:val="single" w:sz="4" w:space="0" w:color="auto"/>
              <w:right w:val="single" w:sz="4" w:space="0" w:color="auto"/>
            </w:tcBorders>
            <w:shd w:val="clear" w:color="auto" w:fill="auto"/>
            <w:noWrap/>
            <w:vAlign w:val="center"/>
            <w:hideMark/>
          </w:tcPr>
          <w:p w14:paraId="447B2C4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1348360.79</w:t>
            </w:r>
          </w:p>
        </w:tc>
      </w:tr>
      <w:tr w:rsidR="007A0543" w:rsidRPr="007A0543" w14:paraId="33B2E035"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A99A1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32</w:t>
            </w:r>
          </w:p>
        </w:tc>
        <w:tc>
          <w:tcPr>
            <w:tcW w:w="1160" w:type="dxa"/>
            <w:tcBorders>
              <w:top w:val="nil"/>
              <w:left w:val="nil"/>
              <w:bottom w:val="single" w:sz="4" w:space="0" w:color="auto"/>
              <w:right w:val="single" w:sz="4" w:space="0" w:color="auto"/>
            </w:tcBorders>
            <w:shd w:val="clear" w:color="auto" w:fill="auto"/>
            <w:noWrap/>
            <w:vAlign w:val="center"/>
            <w:hideMark/>
          </w:tcPr>
          <w:p w14:paraId="368A480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552386.36</w:t>
            </w:r>
          </w:p>
        </w:tc>
        <w:tc>
          <w:tcPr>
            <w:tcW w:w="1300" w:type="dxa"/>
            <w:tcBorders>
              <w:top w:val="nil"/>
              <w:left w:val="nil"/>
              <w:bottom w:val="single" w:sz="4" w:space="0" w:color="auto"/>
              <w:right w:val="single" w:sz="4" w:space="0" w:color="auto"/>
            </w:tcBorders>
            <w:shd w:val="clear" w:color="auto" w:fill="auto"/>
            <w:noWrap/>
            <w:vAlign w:val="center"/>
            <w:hideMark/>
          </w:tcPr>
          <w:p w14:paraId="71FA8AF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1348334.60</w:t>
            </w:r>
          </w:p>
        </w:tc>
      </w:tr>
      <w:tr w:rsidR="007A0543" w:rsidRPr="007A0543" w14:paraId="00A02F5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50121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33</w:t>
            </w:r>
          </w:p>
        </w:tc>
        <w:tc>
          <w:tcPr>
            <w:tcW w:w="1160" w:type="dxa"/>
            <w:tcBorders>
              <w:top w:val="nil"/>
              <w:left w:val="nil"/>
              <w:bottom w:val="single" w:sz="4" w:space="0" w:color="auto"/>
              <w:right w:val="single" w:sz="4" w:space="0" w:color="auto"/>
            </w:tcBorders>
            <w:shd w:val="clear" w:color="auto" w:fill="auto"/>
            <w:noWrap/>
            <w:vAlign w:val="center"/>
            <w:hideMark/>
          </w:tcPr>
          <w:p w14:paraId="4AD1F49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552341.21</w:t>
            </w:r>
          </w:p>
        </w:tc>
        <w:tc>
          <w:tcPr>
            <w:tcW w:w="1300" w:type="dxa"/>
            <w:tcBorders>
              <w:top w:val="nil"/>
              <w:left w:val="nil"/>
              <w:bottom w:val="single" w:sz="4" w:space="0" w:color="auto"/>
              <w:right w:val="single" w:sz="4" w:space="0" w:color="auto"/>
            </w:tcBorders>
            <w:shd w:val="clear" w:color="auto" w:fill="auto"/>
            <w:noWrap/>
            <w:vAlign w:val="center"/>
            <w:hideMark/>
          </w:tcPr>
          <w:p w14:paraId="73A0F33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1348324.93</w:t>
            </w:r>
          </w:p>
        </w:tc>
      </w:tr>
      <w:tr w:rsidR="007A0543" w:rsidRPr="007A0543" w14:paraId="4BAE5E9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45283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34</w:t>
            </w:r>
          </w:p>
        </w:tc>
        <w:tc>
          <w:tcPr>
            <w:tcW w:w="1160" w:type="dxa"/>
            <w:tcBorders>
              <w:top w:val="nil"/>
              <w:left w:val="nil"/>
              <w:bottom w:val="single" w:sz="4" w:space="0" w:color="auto"/>
              <w:right w:val="single" w:sz="4" w:space="0" w:color="auto"/>
            </w:tcBorders>
            <w:shd w:val="clear" w:color="auto" w:fill="auto"/>
            <w:noWrap/>
            <w:vAlign w:val="center"/>
            <w:hideMark/>
          </w:tcPr>
          <w:p w14:paraId="2423EF3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552173.87</w:t>
            </w:r>
          </w:p>
        </w:tc>
        <w:tc>
          <w:tcPr>
            <w:tcW w:w="1300" w:type="dxa"/>
            <w:tcBorders>
              <w:top w:val="nil"/>
              <w:left w:val="nil"/>
              <w:bottom w:val="single" w:sz="4" w:space="0" w:color="auto"/>
              <w:right w:val="single" w:sz="4" w:space="0" w:color="auto"/>
            </w:tcBorders>
            <w:shd w:val="clear" w:color="auto" w:fill="auto"/>
            <w:noWrap/>
            <w:vAlign w:val="center"/>
            <w:hideMark/>
          </w:tcPr>
          <w:p w14:paraId="119CE94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1348355.49</w:t>
            </w:r>
          </w:p>
        </w:tc>
      </w:tr>
      <w:tr w:rsidR="007A0543" w:rsidRPr="007A0543" w14:paraId="3FC82A8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707AF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35</w:t>
            </w:r>
          </w:p>
        </w:tc>
        <w:tc>
          <w:tcPr>
            <w:tcW w:w="1160" w:type="dxa"/>
            <w:tcBorders>
              <w:top w:val="nil"/>
              <w:left w:val="nil"/>
              <w:bottom w:val="single" w:sz="4" w:space="0" w:color="auto"/>
              <w:right w:val="single" w:sz="4" w:space="0" w:color="auto"/>
            </w:tcBorders>
            <w:shd w:val="clear" w:color="auto" w:fill="auto"/>
            <w:noWrap/>
            <w:vAlign w:val="center"/>
            <w:hideMark/>
          </w:tcPr>
          <w:p w14:paraId="252B759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552178.36</w:t>
            </w:r>
          </w:p>
        </w:tc>
        <w:tc>
          <w:tcPr>
            <w:tcW w:w="1300" w:type="dxa"/>
            <w:tcBorders>
              <w:top w:val="nil"/>
              <w:left w:val="nil"/>
              <w:bottom w:val="single" w:sz="4" w:space="0" w:color="auto"/>
              <w:right w:val="single" w:sz="4" w:space="0" w:color="auto"/>
            </w:tcBorders>
            <w:shd w:val="clear" w:color="auto" w:fill="auto"/>
            <w:noWrap/>
            <w:vAlign w:val="center"/>
            <w:hideMark/>
          </w:tcPr>
          <w:p w14:paraId="0F4AB32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1348380.09</w:t>
            </w:r>
          </w:p>
        </w:tc>
      </w:tr>
      <w:tr w:rsidR="007A0543" w:rsidRPr="007A0543" w14:paraId="18ECB35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142F7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36</w:t>
            </w:r>
          </w:p>
        </w:tc>
        <w:tc>
          <w:tcPr>
            <w:tcW w:w="1160" w:type="dxa"/>
            <w:tcBorders>
              <w:top w:val="nil"/>
              <w:left w:val="nil"/>
              <w:bottom w:val="single" w:sz="4" w:space="0" w:color="auto"/>
              <w:right w:val="single" w:sz="4" w:space="0" w:color="auto"/>
            </w:tcBorders>
            <w:shd w:val="clear" w:color="auto" w:fill="auto"/>
            <w:noWrap/>
            <w:vAlign w:val="center"/>
            <w:hideMark/>
          </w:tcPr>
          <w:p w14:paraId="0A6DF1C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552340.83</w:t>
            </w:r>
          </w:p>
        </w:tc>
        <w:tc>
          <w:tcPr>
            <w:tcW w:w="1300" w:type="dxa"/>
            <w:tcBorders>
              <w:top w:val="nil"/>
              <w:left w:val="nil"/>
              <w:bottom w:val="single" w:sz="4" w:space="0" w:color="auto"/>
              <w:right w:val="single" w:sz="4" w:space="0" w:color="auto"/>
            </w:tcBorders>
            <w:shd w:val="clear" w:color="auto" w:fill="auto"/>
            <w:noWrap/>
            <w:vAlign w:val="center"/>
            <w:hideMark/>
          </w:tcPr>
          <w:p w14:paraId="36E20BD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1348350.42</w:t>
            </w:r>
          </w:p>
        </w:tc>
      </w:tr>
      <w:tr w:rsidR="007A0543" w:rsidRPr="007A0543" w14:paraId="4C35BE64"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A9A71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37</w:t>
            </w:r>
          </w:p>
        </w:tc>
        <w:tc>
          <w:tcPr>
            <w:tcW w:w="1160" w:type="dxa"/>
            <w:tcBorders>
              <w:top w:val="nil"/>
              <w:left w:val="nil"/>
              <w:bottom w:val="single" w:sz="4" w:space="0" w:color="auto"/>
              <w:right w:val="single" w:sz="4" w:space="0" w:color="auto"/>
            </w:tcBorders>
            <w:shd w:val="clear" w:color="auto" w:fill="auto"/>
            <w:noWrap/>
            <w:vAlign w:val="center"/>
            <w:hideMark/>
          </w:tcPr>
          <w:p w14:paraId="467CE37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552376.30</w:t>
            </w:r>
          </w:p>
        </w:tc>
        <w:tc>
          <w:tcPr>
            <w:tcW w:w="1300" w:type="dxa"/>
            <w:tcBorders>
              <w:top w:val="nil"/>
              <w:left w:val="nil"/>
              <w:bottom w:val="single" w:sz="4" w:space="0" w:color="auto"/>
              <w:right w:val="single" w:sz="4" w:space="0" w:color="auto"/>
            </w:tcBorders>
            <w:shd w:val="clear" w:color="auto" w:fill="auto"/>
            <w:noWrap/>
            <w:vAlign w:val="center"/>
            <w:hideMark/>
          </w:tcPr>
          <w:p w14:paraId="402E531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1348358.02</w:t>
            </w:r>
          </w:p>
        </w:tc>
      </w:tr>
      <w:tr w:rsidR="007A0543" w:rsidRPr="007A0543" w14:paraId="76537321"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D5EEE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38</w:t>
            </w:r>
          </w:p>
        </w:tc>
        <w:tc>
          <w:tcPr>
            <w:tcW w:w="1160" w:type="dxa"/>
            <w:tcBorders>
              <w:top w:val="nil"/>
              <w:left w:val="nil"/>
              <w:bottom w:val="single" w:sz="4" w:space="0" w:color="auto"/>
              <w:right w:val="single" w:sz="4" w:space="0" w:color="auto"/>
            </w:tcBorders>
            <w:shd w:val="clear" w:color="auto" w:fill="auto"/>
            <w:noWrap/>
            <w:vAlign w:val="center"/>
            <w:hideMark/>
          </w:tcPr>
          <w:p w14:paraId="5E3ACEF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552444.58</w:t>
            </w:r>
          </w:p>
        </w:tc>
        <w:tc>
          <w:tcPr>
            <w:tcW w:w="1300" w:type="dxa"/>
            <w:tcBorders>
              <w:top w:val="nil"/>
              <w:left w:val="nil"/>
              <w:bottom w:val="single" w:sz="4" w:space="0" w:color="auto"/>
              <w:right w:val="single" w:sz="4" w:space="0" w:color="auto"/>
            </w:tcBorders>
            <w:shd w:val="clear" w:color="auto" w:fill="auto"/>
            <w:noWrap/>
            <w:vAlign w:val="center"/>
            <w:hideMark/>
          </w:tcPr>
          <w:p w14:paraId="1122924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1348404.75</w:t>
            </w:r>
          </w:p>
        </w:tc>
      </w:tr>
      <w:tr w:rsidR="007A0543" w:rsidRPr="007A0543" w14:paraId="3284AA7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74AD0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39</w:t>
            </w:r>
          </w:p>
        </w:tc>
        <w:tc>
          <w:tcPr>
            <w:tcW w:w="1160" w:type="dxa"/>
            <w:tcBorders>
              <w:top w:val="nil"/>
              <w:left w:val="nil"/>
              <w:bottom w:val="single" w:sz="4" w:space="0" w:color="auto"/>
              <w:right w:val="single" w:sz="4" w:space="0" w:color="auto"/>
            </w:tcBorders>
            <w:shd w:val="clear" w:color="auto" w:fill="auto"/>
            <w:noWrap/>
            <w:vAlign w:val="center"/>
            <w:hideMark/>
          </w:tcPr>
          <w:p w14:paraId="691FB37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552496.14</w:t>
            </w:r>
          </w:p>
        </w:tc>
        <w:tc>
          <w:tcPr>
            <w:tcW w:w="1300" w:type="dxa"/>
            <w:tcBorders>
              <w:top w:val="nil"/>
              <w:left w:val="nil"/>
              <w:bottom w:val="single" w:sz="4" w:space="0" w:color="auto"/>
              <w:right w:val="single" w:sz="4" w:space="0" w:color="auto"/>
            </w:tcBorders>
            <w:shd w:val="clear" w:color="auto" w:fill="auto"/>
            <w:noWrap/>
            <w:vAlign w:val="center"/>
            <w:hideMark/>
          </w:tcPr>
          <w:p w14:paraId="0035FF0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1348418.14</w:t>
            </w:r>
          </w:p>
        </w:tc>
      </w:tr>
      <w:tr w:rsidR="007A0543" w:rsidRPr="007A0543" w14:paraId="54887E06"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8CA70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40</w:t>
            </w:r>
          </w:p>
        </w:tc>
        <w:tc>
          <w:tcPr>
            <w:tcW w:w="1160" w:type="dxa"/>
            <w:tcBorders>
              <w:top w:val="nil"/>
              <w:left w:val="nil"/>
              <w:bottom w:val="single" w:sz="4" w:space="0" w:color="auto"/>
              <w:right w:val="single" w:sz="4" w:space="0" w:color="auto"/>
            </w:tcBorders>
            <w:shd w:val="clear" w:color="auto" w:fill="auto"/>
            <w:noWrap/>
            <w:vAlign w:val="center"/>
            <w:hideMark/>
          </w:tcPr>
          <w:p w14:paraId="7CF0427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552566.67</w:t>
            </w:r>
          </w:p>
        </w:tc>
        <w:tc>
          <w:tcPr>
            <w:tcW w:w="1300" w:type="dxa"/>
            <w:tcBorders>
              <w:top w:val="nil"/>
              <w:left w:val="nil"/>
              <w:bottom w:val="single" w:sz="4" w:space="0" w:color="auto"/>
              <w:right w:val="single" w:sz="4" w:space="0" w:color="auto"/>
            </w:tcBorders>
            <w:shd w:val="clear" w:color="auto" w:fill="auto"/>
            <w:noWrap/>
            <w:vAlign w:val="center"/>
            <w:hideMark/>
          </w:tcPr>
          <w:p w14:paraId="2833567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1348406.54</w:t>
            </w:r>
          </w:p>
        </w:tc>
      </w:tr>
      <w:tr w:rsidR="007A0543" w:rsidRPr="007A0543" w14:paraId="37A14F8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579CE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329F80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552582.67</w:t>
            </w:r>
          </w:p>
        </w:tc>
        <w:tc>
          <w:tcPr>
            <w:tcW w:w="1300" w:type="dxa"/>
            <w:tcBorders>
              <w:top w:val="nil"/>
              <w:left w:val="nil"/>
              <w:bottom w:val="single" w:sz="4" w:space="0" w:color="auto"/>
              <w:right w:val="single" w:sz="4" w:space="0" w:color="auto"/>
            </w:tcBorders>
            <w:shd w:val="clear" w:color="auto" w:fill="auto"/>
            <w:noWrap/>
            <w:vAlign w:val="center"/>
            <w:hideMark/>
          </w:tcPr>
          <w:p w14:paraId="1C1DA074"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1348494.19</w:t>
            </w:r>
          </w:p>
        </w:tc>
      </w:tr>
      <w:tr w:rsidR="007A0543" w:rsidRPr="007A0543" w14:paraId="2A0A6A1A" w14:textId="77777777" w:rsidTr="007A0543">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55353"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 </w:t>
            </w:r>
          </w:p>
        </w:tc>
      </w:tr>
      <w:tr w:rsidR="007A0543" w:rsidRPr="007A0543" w14:paraId="334639FD"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951DD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41</w:t>
            </w:r>
          </w:p>
        </w:tc>
        <w:tc>
          <w:tcPr>
            <w:tcW w:w="1160" w:type="dxa"/>
            <w:tcBorders>
              <w:top w:val="nil"/>
              <w:left w:val="nil"/>
              <w:bottom w:val="single" w:sz="4" w:space="0" w:color="auto"/>
              <w:right w:val="single" w:sz="4" w:space="0" w:color="auto"/>
            </w:tcBorders>
            <w:shd w:val="clear" w:color="auto" w:fill="auto"/>
            <w:noWrap/>
            <w:vAlign w:val="center"/>
            <w:hideMark/>
          </w:tcPr>
          <w:p w14:paraId="2FA6BC5D"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552596.28</w:t>
            </w:r>
          </w:p>
        </w:tc>
        <w:tc>
          <w:tcPr>
            <w:tcW w:w="1300" w:type="dxa"/>
            <w:tcBorders>
              <w:top w:val="nil"/>
              <w:left w:val="nil"/>
              <w:bottom w:val="single" w:sz="4" w:space="0" w:color="auto"/>
              <w:right w:val="single" w:sz="4" w:space="0" w:color="auto"/>
            </w:tcBorders>
            <w:shd w:val="clear" w:color="auto" w:fill="auto"/>
            <w:noWrap/>
            <w:vAlign w:val="center"/>
            <w:hideMark/>
          </w:tcPr>
          <w:p w14:paraId="2A950DF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1348401.67</w:t>
            </w:r>
          </w:p>
        </w:tc>
      </w:tr>
      <w:tr w:rsidR="007A0543" w:rsidRPr="007A0543" w14:paraId="3F43D1AC"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2B76A7"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42</w:t>
            </w:r>
          </w:p>
        </w:tc>
        <w:tc>
          <w:tcPr>
            <w:tcW w:w="1160" w:type="dxa"/>
            <w:tcBorders>
              <w:top w:val="nil"/>
              <w:left w:val="nil"/>
              <w:bottom w:val="single" w:sz="4" w:space="0" w:color="auto"/>
              <w:right w:val="single" w:sz="4" w:space="0" w:color="auto"/>
            </w:tcBorders>
            <w:shd w:val="clear" w:color="auto" w:fill="auto"/>
            <w:noWrap/>
            <w:vAlign w:val="center"/>
            <w:hideMark/>
          </w:tcPr>
          <w:p w14:paraId="2673B30B"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553002.08</w:t>
            </w:r>
          </w:p>
        </w:tc>
        <w:tc>
          <w:tcPr>
            <w:tcW w:w="1300" w:type="dxa"/>
            <w:tcBorders>
              <w:top w:val="nil"/>
              <w:left w:val="nil"/>
              <w:bottom w:val="single" w:sz="4" w:space="0" w:color="auto"/>
              <w:right w:val="single" w:sz="4" w:space="0" w:color="auto"/>
            </w:tcBorders>
            <w:shd w:val="clear" w:color="auto" w:fill="auto"/>
            <w:noWrap/>
            <w:vAlign w:val="center"/>
            <w:hideMark/>
          </w:tcPr>
          <w:p w14:paraId="3FA886B0"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1348334.20</w:t>
            </w:r>
          </w:p>
        </w:tc>
      </w:tr>
      <w:tr w:rsidR="007A0543" w:rsidRPr="007A0543" w14:paraId="7A0D6B4E"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CF951E"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43</w:t>
            </w:r>
          </w:p>
        </w:tc>
        <w:tc>
          <w:tcPr>
            <w:tcW w:w="1160" w:type="dxa"/>
            <w:tcBorders>
              <w:top w:val="nil"/>
              <w:left w:val="nil"/>
              <w:bottom w:val="single" w:sz="4" w:space="0" w:color="auto"/>
              <w:right w:val="single" w:sz="4" w:space="0" w:color="auto"/>
            </w:tcBorders>
            <w:shd w:val="clear" w:color="auto" w:fill="auto"/>
            <w:noWrap/>
            <w:vAlign w:val="center"/>
            <w:hideMark/>
          </w:tcPr>
          <w:p w14:paraId="61986D5F"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552942.04</w:t>
            </w:r>
          </w:p>
        </w:tc>
        <w:tc>
          <w:tcPr>
            <w:tcW w:w="1300" w:type="dxa"/>
            <w:tcBorders>
              <w:top w:val="nil"/>
              <w:left w:val="nil"/>
              <w:bottom w:val="single" w:sz="4" w:space="0" w:color="auto"/>
              <w:right w:val="single" w:sz="4" w:space="0" w:color="auto"/>
            </w:tcBorders>
            <w:shd w:val="clear" w:color="auto" w:fill="auto"/>
            <w:noWrap/>
            <w:vAlign w:val="center"/>
            <w:hideMark/>
          </w:tcPr>
          <w:p w14:paraId="2FA8CEA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1348490.96</w:t>
            </w:r>
          </w:p>
        </w:tc>
      </w:tr>
      <w:tr w:rsidR="007A0543" w:rsidRPr="007A0543" w14:paraId="0BBAEBFB"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DA92D5"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44</w:t>
            </w:r>
          </w:p>
        </w:tc>
        <w:tc>
          <w:tcPr>
            <w:tcW w:w="1160" w:type="dxa"/>
            <w:tcBorders>
              <w:top w:val="nil"/>
              <w:left w:val="nil"/>
              <w:bottom w:val="single" w:sz="4" w:space="0" w:color="auto"/>
              <w:right w:val="single" w:sz="4" w:space="0" w:color="auto"/>
            </w:tcBorders>
            <w:shd w:val="clear" w:color="auto" w:fill="auto"/>
            <w:noWrap/>
            <w:vAlign w:val="center"/>
            <w:hideMark/>
          </w:tcPr>
          <w:p w14:paraId="2F3FED31"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552947.01</w:t>
            </w:r>
          </w:p>
        </w:tc>
        <w:tc>
          <w:tcPr>
            <w:tcW w:w="1300" w:type="dxa"/>
            <w:tcBorders>
              <w:top w:val="nil"/>
              <w:left w:val="nil"/>
              <w:bottom w:val="single" w:sz="4" w:space="0" w:color="auto"/>
              <w:right w:val="single" w:sz="4" w:space="0" w:color="auto"/>
            </w:tcBorders>
            <w:shd w:val="clear" w:color="auto" w:fill="auto"/>
            <w:noWrap/>
            <w:vAlign w:val="center"/>
            <w:hideMark/>
          </w:tcPr>
          <w:p w14:paraId="427B355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1348721.25</w:t>
            </w:r>
          </w:p>
        </w:tc>
      </w:tr>
      <w:tr w:rsidR="007A0543" w:rsidRPr="007A0543" w14:paraId="02564569"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FBC2B2"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45</w:t>
            </w:r>
          </w:p>
        </w:tc>
        <w:tc>
          <w:tcPr>
            <w:tcW w:w="1160" w:type="dxa"/>
            <w:tcBorders>
              <w:top w:val="nil"/>
              <w:left w:val="nil"/>
              <w:bottom w:val="single" w:sz="4" w:space="0" w:color="auto"/>
              <w:right w:val="single" w:sz="4" w:space="0" w:color="auto"/>
            </w:tcBorders>
            <w:shd w:val="clear" w:color="auto" w:fill="auto"/>
            <w:noWrap/>
            <w:vAlign w:val="center"/>
            <w:hideMark/>
          </w:tcPr>
          <w:p w14:paraId="0168D739"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552612.52</w:t>
            </w:r>
          </w:p>
        </w:tc>
        <w:tc>
          <w:tcPr>
            <w:tcW w:w="1300" w:type="dxa"/>
            <w:tcBorders>
              <w:top w:val="nil"/>
              <w:left w:val="nil"/>
              <w:bottom w:val="single" w:sz="4" w:space="0" w:color="auto"/>
              <w:right w:val="single" w:sz="4" w:space="0" w:color="auto"/>
            </w:tcBorders>
            <w:shd w:val="clear" w:color="auto" w:fill="auto"/>
            <w:noWrap/>
            <w:vAlign w:val="center"/>
            <w:hideMark/>
          </w:tcPr>
          <w:p w14:paraId="2E154DCC"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1348493.62</w:t>
            </w:r>
          </w:p>
        </w:tc>
      </w:tr>
      <w:tr w:rsidR="007A0543" w:rsidRPr="007A0543" w14:paraId="028B6F3A" w14:textId="77777777" w:rsidTr="007A0543">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B171E6"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41</w:t>
            </w:r>
          </w:p>
        </w:tc>
        <w:tc>
          <w:tcPr>
            <w:tcW w:w="1160" w:type="dxa"/>
            <w:tcBorders>
              <w:top w:val="nil"/>
              <w:left w:val="nil"/>
              <w:bottom w:val="single" w:sz="4" w:space="0" w:color="auto"/>
              <w:right w:val="single" w:sz="4" w:space="0" w:color="auto"/>
            </w:tcBorders>
            <w:shd w:val="clear" w:color="auto" w:fill="auto"/>
            <w:noWrap/>
            <w:vAlign w:val="center"/>
            <w:hideMark/>
          </w:tcPr>
          <w:p w14:paraId="2C6B4ED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552596.28</w:t>
            </w:r>
          </w:p>
        </w:tc>
        <w:tc>
          <w:tcPr>
            <w:tcW w:w="1300" w:type="dxa"/>
            <w:tcBorders>
              <w:top w:val="nil"/>
              <w:left w:val="nil"/>
              <w:bottom w:val="single" w:sz="4" w:space="0" w:color="auto"/>
              <w:right w:val="single" w:sz="4" w:space="0" w:color="auto"/>
            </w:tcBorders>
            <w:shd w:val="clear" w:color="auto" w:fill="auto"/>
            <w:noWrap/>
            <w:vAlign w:val="center"/>
            <w:hideMark/>
          </w:tcPr>
          <w:p w14:paraId="2BBCBC2A" w14:textId="77777777" w:rsidR="007A0543" w:rsidRPr="007A0543" w:rsidRDefault="007A0543" w:rsidP="007A0543">
            <w:pPr>
              <w:widowControl/>
              <w:autoSpaceDE/>
              <w:autoSpaceDN/>
              <w:jc w:val="center"/>
              <w:rPr>
                <w:color w:val="000000"/>
                <w:sz w:val="24"/>
                <w:szCs w:val="24"/>
                <w:lang w:bidi="ar-SA"/>
              </w:rPr>
            </w:pPr>
            <w:r w:rsidRPr="007A0543">
              <w:rPr>
                <w:color w:val="000000"/>
                <w:sz w:val="24"/>
                <w:szCs w:val="24"/>
                <w:lang w:bidi="ar-SA"/>
              </w:rPr>
              <w:t>1348401.67</w:t>
            </w:r>
          </w:p>
        </w:tc>
      </w:tr>
    </w:tbl>
    <w:p w14:paraId="0B542F9D" w14:textId="77777777" w:rsidR="00C63CF1" w:rsidRDefault="00C63CF1" w:rsidP="00A847BC">
      <w:pPr>
        <w:widowControl/>
        <w:autoSpaceDE/>
        <w:autoSpaceDN/>
        <w:spacing w:line="276" w:lineRule="auto"/>
        <w:rPr>
          <w:rFonts w:eastAsia="Calibri"/>
          <w:sz w:val="28"/>
        </w:rPr>
        <w:sectPr w:rsidR="00C63CF1" w:rsidSect="00C63CF1">
          <w:type w:val="continuous"/>
          <w:pgSz w:w="11906" w:h="16838"/>
          <w:pgMar w:top="1134" w:right="707" w:bottom="1134" w:left="1134" w:header="708" w:footer="708" w:gutter="0"/>
          <w:cols w:num="2" w:space="708"/>
          <w:docGrid w:linePitch="360"/>
        </w:sectPr>
      </w:pPr>
    </w:p>
    <w:p w14:paraId="612CA377" w14:textId="66EE9EAB" w:rsidR="00A8586A" w:rsidRDefault="00A8586A" w:rsidP="00722E06">
      <w:pPr>
        <w:widowControl/>
        <w:autoSpaceDE/>
        <w:autoSpaceDN/>
        <w:rPr>
          <w:color w:val="000000"/>
          <w:sz w:val="24"/>
          <w:szCs w:val="24"/>
          <w:lang w:bidi="ar-SA"/>
        </w:rPr>
        <w:sectPr w:rsidR="00A8586A" w:rsidSect="00081CDD">
          <w:type w:val="continuous"/>
          <w:pgSz w:w="11906" w:h="16838"/>
          <w:pgMar w:top="1134" w:right="707" w:bottom="1134" w:left="1134" w:header="708" w:footer="708" w:gutter="0"/>
          <w:cols w:space="708"/>
          <w:docGrid w:linePitch="360"/>
        </w:sectPr>
      </w:pPr>
    </w:p>
    <w:p w14:paraId="6CD9E46E" w14:textId="10931DFA" w:rsidR="007177D7" w:rsidRPr="00AF3161" w:rsidRDefault="007177D7" w:rsidP="007177D7">
      <w:pPr>
        <w:tabs>
          <w:tab w:val="left" w:pos="0"/>
        </w:tabs>
        <w:spacing w:line="276" w:lineRule="auto"/>
        <w:rPr>
          <w:sz w:val="28"/>
          <w:szCs w:val="28"/>
          <w:highlight w:val="yellow"/>
        </w:rPr>
        <w:sectPr w:rsidR="007177D7" w:rsidRPr="00AF3161" w:rsidSect="00AF3161">
          <w:type w:val="continuous"/>
          <w:pgSz w:w="11906" w:h="16838"/>
          <w:pgMar w:top="1134" w:right="707" w:bottom="1134" w:left="1134" w:header="708" w:footer="708" w:gutter="0"/>
          <w:cols w:space="708"/>
          <w:docGrid w:linePitch="360"/>
        </w:sectPr>
      </w:pPr>
    </w:p>
    <w:p w14:paraId="4A2519E3" w14:textId="64517BDC" w:rsidR="004C54B3" w:rsidRPr="00607601" w:rsidRDefault="004C54B3" w:rsidP="00FE36AC">
      <w:pPr>
        <w:pStyle w:val="2c"/>
        <w:spacing w:line="240" w:lineRule="auto"/>
      </w:pPr>
      <w:bookmarkStart w:id="20" w:name="_Toc185845770"/>
      <w:r>
        <w:t>2.</w:t>
      </w:r>
      <w:r w:rsidRPr="00607601">
        <w:t xml:space="preserve">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19"/>
      <w:bookmarkEnd w:id="20"/>
    </w:p>
    <w:p w14:paraId="219AA9D4" w14:textId="77777777" w:rsidR="000F766F" w:rsidRDefault="000F766F" w:rsidP="000F766F">
      <w:pPr>
        <w:ind w:left="644"/>
        <w:jc w:val="center"/>
        <w:rPr>
          <w:sz w:val="28"/>
          <w:szCs w:val="28"/>
        </w:rPr>
      </w:pPr>
    </w:p>
    <w:p w14:paraId="54F18B80" w14:textId="77777777" w:rsidR="00C63CF1" w:rsidRPr="00C63CF1" w:rsidRDefault="00C63CF1" w:rsidP="00C63CF1">
      <w:pPr>
        <w:ind w:left="644"/>
        <w:jc w:val="center"/>
        <w:rPr>
          <w:sz w:val="28"/>
          <w:szCs w:val="28"/>
        </w:rPr>
      </w:pPr>
      <w:r w:rsidRPr="00C63CF1">
        <w:rPr>
          <w:sz w:val="28"/>
          <w:szCs w:val="28"/>
        </w:rPr>
        <w:t>Перечень и сведения о площади образуемых земельных участках, которые будут отнесены к территории общего пользования или имуществу общего пользования</w:t>
      </w:r>
    </w:p>
    <w:p w14:paraId="51818611" w14:textId="77777777" w:rsidR="00C63CF1" w:rsidRPr="00C63CF1" w:rsidRDefault="00C63CF1" w:rsidP="00C63CF1">
      <w:pPr>
        <w:ind w:left="644"/>
        <w:jc w:val="right"/>
        <w:rPr>
          <w:sz w:val="28"/>
          <w:szCs w:val="28"/>
        </w:rPr>
      </w:pPr>
      <w:r w:rsidRPr="00C63CF1">
        <w:rPr>
          <w:sz w:val="28"/>
          <w:szCs w:val="28"/>
        </w:rPr>
        <w:t>Таблица №3</w:t>
      </w: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gridCol w:w="1560"/>
      </w:tblGrid>
      <w:tr w:rsidR="00C63CF1" w:rsidRPr="00C63CF1" w14:paraId="16398075" w14:textId="77777777" w:rsidTr="00963D59">
        <w:trPr>
          <w:trHeight w:val="20"/>
        </w:trPr>
        <w:tc>
          <w:tcPr>
            <w:tcW w:w="1696" w:type="dxa"/>
            <w:shd w:val="clear" w:color="auto" w:fill="auto"/>
            <w:vAlign w:val="center"/>
            <w:hideMark/>
          </w:tcPr>
          <w:p w14:paraId="71010879" w14:textId="77777777" w:rsidR="00C63CF1" w:rsidRPr="00C63CF1" w:rsidRDefault="00C63CF1" w:rsidP="00C63CF1">
            <w:pPr>
              <w:widowControl/>
              <w:autoSpaceDE/>
              <w:autoSpaceDN/>
              <w:jc w:val="center"/>
              <w:rPr>
                <w:b/>
                <w:bCs/>
                <w:color w:val="000000"/>
                <w:sz w:val="24"/>
                <w:szCs w:val="24"/>
                <w:lang w:bidi="ar-SA"/>
              </w:rPr>
            </w:pPr>
            <w:r w:rsidRPr="00C63CF1">
              <w:rPr>
                <w:b/>
                <w:bCs/>
                <w:color w:val="000000"/>
                <w:sz w:val="24"/>
                <w:szCs w:val="24"/>
                <w:lang w:bidi="ar-SA"/>
              </w:rPr>
              <w:t>Условный № зем. участка</w:t>
            </w:r>
          </w:p>
        </w:tc>
        <w:tc>
          <w:tcPr>
            <w:tcW w:w="6804" w:type="dxa"/>
            <w:shd w:val="clear" w:color="auto" w:fill="auto"/>
            <w:vAlign w:val="center"/>
            <w:hideMark/>
          </w:tcPr>
          <w:p w14:paraId="4FAF030A" w14:textId="77777777" w:rsidR="00C63CF1" w:rsidRPr="00C63CF1" w:rsidRDefault="00C63CF1" w:rsidP="00C63CF1">
            <w:pPr>
              <w:widowControl/>
              <w:autoSpaceDE/>
              <w:autoSpaceDN/>
              <w:jc w:val="center"/>
              <w:rPr>
                <w:b/>
                <w:bCs/>
                <w:color w:val="000000"/>
                <w:sz w:val="24"/>
                <w:szCs w:val="24"/>
                <w:lang w:bidi="ar-SA"/>
              </w:rPr>
            </w:pPr>
            <w:r w:rsidRPr="00C63CF1">
              <w:rPr>
                <w:b/>
                <w:bCs/>
                <w:color w:val="000000"/>
                <w:sz w:val="24"/>
                <w:szCs w:val="24"/>
                <w:lang w:bidi="ar-SA"/>
              </w:rPr>
              <w:t>Вид разрешенного использования</w:t>
            </w:r>
          </w:p>
        </w:tc>
        <w:tc>
          <w:tcPr>
            <w:tcW w:w="1560" w:type="dxa"/>
            <w:shd w:val="clear" w:color="auto" w:fill="auto"/>
            <w:vAlign w:val="center"/>
            <w:hideMark/>
          </w:tcPr>
          <w:p w14:paraId="081484DB" w14:textId="77777777" w:rsidR="00C63CF1" w:rsidRPr="00C63CF1" w:rsidRDefault="00C63CF1" w:rsidP="00C63CF1">
            <w:pPr>
              <w:widowControl/>
              <w:autoSpaceDE/>
              <w:autoSpaceDN/>
              <w:jc w:val="center"/>
              <w:rPr>
                <w:b/>
                <w:bCs/>
                <w:color w:val="000000"/>
                <w:sz w:val="24"/>
                <w:szCs w:val="24"/>
                <w:lang w:bidi="ar-SA"/>
              </w:rPr>
            </w:pPr>
            <w:r w:rsidRPr="00C63CF1">
              <w:rPr>
                <w:b/>
                <w:bCs/>
                <w:color w:val="000000"/>
                <w:sz w:val="24"/>
                <w:szCs w:val="24"/>
                <w:lang w:bidi="ar-SA"/>
              </w:rPr>
              <w:t>Площадь участка, м</w:t>
            </w:r>
            <w:r w:rsidRPr="00C63CF1">
              <w:rPr>
                <w:b/>
                <w:bCs/>
                <w:color w:val="000000"/>
                <w:sz w:val="24"/>
                <w:szCs w:val="24"/>
                <w:vertAlign w:val="superscript"/>
                <w:lang w:bidi="ar-SA"/>
              </w:rPr>
              <w:t>2</w:t>
            </w:r>
          </w:p>
        </w:tc>
      </w:tr>
      <w:tr w:rsidR="00084809" w:rsidRPr="00C63CF1" w14:paraId="7577D991" w14:textId="77777777" w:rsidTr="00963D59">
        <w:trPr>
          <w:trHeight w:val="20"/>
        </w:trPr>
        <w:tc>
          <w:tcPr>
            <w:tcW w:w="1696" w:type="dxa"/>
            <w:shd w:val="clear" w:color="auto" w:fill="auto"/>
            <w:vAlign w:val="center"/>
          </w:tcPr>
          <w:p w14:paraId="150FCDE9" w14:textId="4B88CA6A" w:rsidR="00084809" w:rsidRPr="00084809" w:rsidRDefault="00084809" w:rsidP="00C63CF1">
            <w:pPr>
              <w:widowControl/>
              <w:autoSpaceDE/>
              <w:autoSpaceDN/>
              <w:jc w:val="center"/>
              <w:rPr>
                <w:bCs/>
                <w:color w:val="000000"/>
                <w:sz w:val="24"/>
                <w:szCs w:val="24"/>
                <w:lang w:bidi="ar-SA"/>
              </w:rPr>
            </w:pPr>
            <w:r w:rsidRPr="00084809">
              <w:rPr>
                <w:color w:val="000000"/>
                <w:sz w:val="24"/>
                <w:szCs w:val="24"/>
                <w:lang w:bidi="ar-SA"/>
              </w:rPr>
              <w:t>:ЗУ</w:t>
            </w:r>
            <w:r w:rsidR="00C239CF">
              <w:rPr>
                <w:color w:val="000000"/>
                <w:sz w:val="24"/>
                <w:szCs w:val="24"/>
                <w:lang w:bidi="ar-SA"/>
              </w:rPr>
              <w:t>1</w:t>
            </w:r>
          </w:p>
        </w:tc>
        <w:tc>
          <w:tcPr>
            <w:tcW w:w="6804" w:type="dxa"/>
            <w:shd w:val="clear" w:color="auto" w:fill="auto"/>
            <w:vAlign w:val="center"/>
          </w:tcPr>
          <w:p w14:paraId="1A5B0EA8" w14:textId="636F147C" w:rsidR="00084809" w:rsidRPr="00084809" w:rsidRDefault="00963D59" w:rsidP="00C63CF1">
            <w:pPr>
              <w:widowControl/>
              <w:autoSpaceDE/>
              <w:autoSpaceDN/>
              <w:jc w:val="center"/>
              <w:rPr>
                <w:bCs/>
                <w:color w:val="000000"/>
                <w:sz w:val="24"/>
                <w:szCs w:val="24"/>
                <w:lang w:bidi="ar-SA"/>
              </w:rPr>
            </w:pPr>
            <w:r w:rsidRPr="00963D59">
              <w:rPr>
                <w:color w:val="000000"/>
                <w:sz w:val="24"/>
                <w:szCs w:val="24"/>
                <w:lang w:bidi="ar-SA"/>
              </w:rPr>
              <w:t>Благоустройство территории (12.0.2)</w:t>
            </w:r>
          </w:p>
        </w:tc>
        <w:tc>
          <w:tcPr>
            <w:tcW w:w="1560" w:type="dxa"/>
            <w:shd w:val="clear" w:color="auto" w:fill="auto"/>
            <w:vAlign w:val="center"/>
          </w:tcPr>
          <w:p w14:paraId="324E008C" w14:textId="113B1D87" w:rsidR="00084809" w:rsidRPr="00084809" w:rsidRDefault="00963D59" w:rsidP="00C63CF1">
            <w:pPr>
              <w:widowControl/>
              <w:autoSpaceDE/>
              <w:autoSpaceDN/>
              <w:jc w:val="center"/>
              <w:rPr>
                <w:bCs/>
                <w:color w:val="000000"/>
                <w:sz w:val="24"/>
                <w:szCs w:val="24"/>
                <w:lang w:bidi="ar-SA"/>
              </w:rPr>
            </w:pPr>
            <w:r>
              <w:rPr>
                <w:bCs/>
                <w:color w:val="000000"/>
                <w:sz w:val="24"/>
                <w:szCs w:val="24"/>
                <w:lang w:bidi="ar-SA"/>
              </w:rPr>
              <w:t>9618</w:t>
            </w:r>
          </w:p>
        </w:tc>
      </w:tr>
      <w:tr w:rsidR="00C239CF" w:rsidRPr="00C63CF1" w14:paraId="72C60793" w14:textId="77777777" w:rsidTr="00963D59">
        <w:trPr>
          <w:trHeight w:val="20"/>
        </w:trPr>
        <w:tc>
          <w:tcPr>
            <w:tcW w:w="1696" w:type="dxa"/>
            <w:shd w:val="clear" w:color="auto" w:fill="auto"/>
            <w:noWrap/>
            <w:vAlign w:val="center"/>
            <w:hideMark/>
          </w:tcPr>
          <w:p w14:paraId="3701B324" w14:textId="03E39235" w:rsidR="00C239CF" w:rsidRPr="00084809" w:rsidRDefault="00C239CF" w:rsidP="00C239CF">
            <w:pPr>
              <w:widowControl/>
              <w:autoSpaceDE/>
              <w:autoSpaceDN/>
              <w:jc w:val="center"/>
              <w:rPr>
                <w:color w:val="000000"/>
                <w:sz w:val="24"/>
                <w:szCs w:val="24"/>
                <w:lang w:bidi="ar-SA"/>
              </w:rPr>
            </w:pPr>
            <w:r w:rsidRPr="00084809">
              <w:rPr>
                <w:color w:val="000000"/>
                <w:sz w:val="24"/>
                <w:szCs w:val="24"/>
                <w:lang w:bidi="ar-SA"/>
              </w:rPr>
              <w:t>:ЗУ</w:t>
            </w:r>
            <w:r w:rsidR="00963D59">
              <w:rPr>
                <w:color w:val="000000"/>
                <w:sz w:val="24"/>
                <w:szCs w:val="24"/>
                <w:lang w:bidi="ar-SA"/>
              </w:rPr>
              <w:t>8</w:t>
            </w:r>
          </w:p>
        </w:tc>
        <w:tc>
          <w:tcPr>
            <w:tcW w:w="6804" w:type="dxa"/>
            <w:shd w:val="clear" w:color="auto" w:fill="auto"/>
            <w:hideMark/>
          </w:tcPr>
          <w:p w14:paraId="57422D1D" w14:textId="4ED7C7D6" w:rsidR="00C239CF" w:rsidRPr="00084809" w:rsidRDefault="00963D59" w:rsidP="00C239CF">
            <w:pPr>
              <w:widowControl/>
              <w:autoSpaceDE/>
              <w:autoSpaceDN/>
              <w:jc w:val="center"/>
              <w:rPr>
                <w:color w:val="000000"/>
                <w:sz w:val="24"/>
                <w:szCs w:val="24"/>
                <w:lang w:bidi="ar-SA"/>
              </w:rPr>
            </w:pPr>
            <w:r w:rsidRPr="00963D59">
              <w:rPr>
                <w:color w:val="000000"/>
                <w:sz w:val="24"/>
                <w:szCs w:val="24"/>
                <w:lang w:bidi="ar-SA"/>
              </w:rPr>
              <w:t>Земельные участки (территории) общего пользования (код 12.0)</w:t>
            </w:r>
          </w:p>
        </w:tc>
        <w:tc>
          <w:tcPr>
            <w:tcW w:w="1560" w:type="dxa"/>
            <w:shd w:val="clear" w:color="auto" w:fill="auto"/>
            <w:vAlign w:val="center"/>
          </w:tcPr>
          <w:p w14:paraId="20C9A4DA" w14:textId="14B52FD2" w:rsidR="00C239CF" w:rsidRPr="00084809" w:rsidRDefault="00963D59" w:rsidP="00C239CF">
            <w:pPr>
              <w:widowControl/>
              <w:autoSpaceDE/>
              <w:autoSpaceDN/>
              <w:jc w:val="center"/>
              <w:rPr>
                <w:color w:val="000000"/>
                <w:sz w:val="24"/>
                <w:szCs w:val="24"/>
                <w:lang w:bidi="ar-SA"/>
              </w:rPr>
            </w:pPr>
            <w:r>
              <w:rPr>
                <w:color w:val="000000"/>
                <w:sz w:val="24"/>
                <w:szCs w:val="24"/>
                <w:lang w:bidi="ar-SA"/>
              </w:rPr>
              <w:t>6217</w:t>
            </w:r>
          </w:p>
        </w:tc>
      </w:tr>
      <w:tr w:rsidR="00C239CF" w:rsidRPr="00C63CF1" w14:paraId="6BA3C2F5" w14:textId="77777777" w:rsidTr="00963D59">
        <w:trPr>
          <w:trHeight w:val="20"/>
        </w:trPr>
        <w:tc>
          <w:tcPr>
            <w:tcW w:w="1696" w:type="dxa"/>
            <w:shd w:val="clear" w:color="auto" w:fill="auto"/>
            <w:noWrap/>
            <w:vAlign w:val="center"/>
            <w:hideMark/>
          </w:tcPr>
          <w:p w14:paraId="321D7E13" w14:textId="3B3FC162" w:rsidR="00C239CF" w:rsidRPr="00084809" w:rsidRDefault="00C239CF" w:rsidP="00C239CF">
            <w:pPr>
              <w:widowControl/>
              <w:autoSpaceDE/>
              <w:autoSpaceDN/>
              <w:jc w:val="center"/>
              <w:rPr>
                <w:color w:val="000000"/>
                <w:sz w:val="24"/>
                <w:szCs w:val="24"/>
                <w:lang w:bidi="ar-SA"/>
              </w:rPr>
            </w:pPr>
            <w:r>
              <w:rPr>
                <w:color w:val="000000"/>
                <w:sz w:val="24"/>
                <w:szCs w:val="24"/>
                <w:lang w:bidi="ar-SA"/>
              </w:rPr>
              <w:t>:ЗУ</w:t>
            </w:r>
            <w:r w:rsidR="00963D59">
              <w:rPr>
                <w:color w:val="000000"/>
                <w:sz w:val="24"/>
                <w:szCs w:val="24"/>
                <w:lang w:bidi="ar-SA"/>
              </w:rPr>
              <w:t>1</w:t>
            </w:r>
            <w:r>
              <w:rPr>
                <w:color w:val="000000"/>
                <w:sz w:val="24"/>
                <w:szCs w:val="24"/>
                <w:lang w:bidi="ar-SA"/>
              </w:rPr>
              <w:t>4</w:t>
            </w:r>
          </w:p>
        </w:tc>
        <w:tc>
          <w:tcPr>
            <w:tcW w:w="6804" w:type="dxa"/>
            <w:shd w:val="clear" w:color="auto" w:fill="auto"/>
            <w:hideMark/>
          </w:tcPr>
          <w:p w14:paraId="307A797E" w14:textId="402628FC" w:rsidR="00C239CF" w:rsidRPr="00084809" w:rsidRDefault="00963D59" w:rsidP="00C239CF">
            <w:pPr>
              <w:widowControl/>
              <w:autoSpaceDE/>
              <w:autoSpaceDN/>
              <w:jc w:val="center"/>
              <w:rPr>
                <w:color w:val="000000"/>
                <w:sz w:val="24"/>
                <w:szCs w:val="24"/>
                <w:lang w:bidi="ar-SA"/>
              </w:rPr>
            </w:pPr>
            <w:r w:rsidRPr="00963D59">
              <w:rPr>
                <w:color w:val="000000"/>
                <w:sz w:val="24"/>
                <w:szCs w:val="24"/>
                <w:lang w:bidi="ar-SA"/>
              </w:rPr>
              <w:t>Благоустройство территории (12.0.2)</w:t>
            </w:r>
          </w:p>
        </w:tc>
        <w:tc>
          <w:tcPr>
            <w:tcW w:w="1560" w:type="dxa"/>
            <w:shd w:val="clear" w:color="auto" w:fill="auto"/>
            <w:vAlign w:val="center"/>
          </w:tcPr>
          <w:p w14:paraId="6593A166" w14:textId="2A026691" w:rsidR="00C239CF" w:rsidRPr="00084809" w:rsidRDefault="00963D59" w:rsidP="00C239CF">
            <w:pPr>
              <w:widowControl/>
              <w:autoSpaceDE/>
              <w:autoSpaceDN/>
              <w:jc w:val="center"/>
              <w:rPr>
                <w:color w:val="000000"/>
                <w:sz w:val="24"/>
                <w:szCs w:val="24"/>
                <w:lang w:bidi="ar-SA"/>
              </w:rPr>
            </w:pPr>
            <w:r>
              <w:rPr>
                <w:color w:val="000000"/>
                <w:sz w:val="24"/>
                <w:szCs w:val="24"/>
                <w:lang w:bidi="ar-SA"/>
              </w:rPr>
              <w:t>5315</w:t>
            </w:r>
          </w:p>
        </w:tc>
      </w:tr>
      <w:tr w:rsidR="00963D59" w:rsidRPr="00C63CF1" w14:paraId="743310EC" w14:textId="77777777" w:rsidTr="00963D59">
        <w:trPr>
          <w:trHeight w:val="20"/>
        </w:trPr>
        <w:tc>
          <w:tcPr>
            <w:tcW w:w="1696" w:type="dxa"/>
            <w:shd w:val="clear" w:color="auto" w:fill="auto"/>
            <w:noWrap/>
            <w:vAlign w:val="center"/>
          </w:tcPr>
          <w:p w14:paraId="00A013F3" w14:textId="74FA2B5C" w:rsidR="00963D59" w:rsidRDefault="00963D59" w:rsidP="00963D59">
            <w:pPr>
              <w:widowControl/>
              <w:autoSpaceDE/>
              <w:autoSpaceDN/>
              <w:jc w:val="center"/>
              <w:rPr>
                <w:color w:val="000000"/>
                <w:sz w:val="24"/>
                <w:szCs w:val="24"/>
                <w:lang w:bidi="ar-SA"/>
              </w:rPr>
            </w:pPr>
            <w:r>
              <w:rPr>
                <w:color w:val="000000"/>
                <w:sz w:val="24"/>
                <w:szCs w:val="24"/>
                <w:lang w:bidi="ar-SA"/>
              </w:rPr>
              <w:t>:ЗУ38</w:t>
            </w:r>
          </w:p>
        </w:tc>
        <w:tc>
          <w:tcPr>
            <w:tcW w:w="6804" w:type="dxa"/>
            <w:shd w:val="clear" w:color="auto" w:fill="auto"/>
          </w:tcPr>
          <w:p w14:paraId="182A00A3" w14:textId="1F39410C" w:rsidR="00963D59" w:rsidRPr="00084809" w:rsidRDefault="00963D59" w:rsidP="00963D59">
            <w:pPr>
              <w:widowControl/>
              <w:autoSpaceDE/>
              <w:autoSpaceDN/>
              <w:jc w:val="center"/>
              <w:rPr>
                <w:color w:val="000000"/>
                <w:sz w:val="24"/>
                <w:szCs w:val="24"/>
                <w:lang w:bidi="ar-SA"/>
              </w:rPr>
            </w:pPr>
            <w:r w:rsidRPr="00A12D80">
              <w:t>Улично-дорожная сеть (12.0.1)</w:t>
            </w:r>
          </w:p>
        </w:tc>
        <w:tc>
          <w:tcPr>
            <w:tcW w:w="1560" w:type="dxa"/>
            <w:shd w:val="clear" w:color="auto" w:fill="auto"/>
            <w:vAlign w:val="center"/>
          </w:tcPr>
          <w:p w14:paraId="1E6718E7" w14:textId="6258C0E6" w:rsidR="00963D59" w:rsidRDefault="00963D59" w:rsidP="00963D59">
            <w:pPr>
              <w:widowControl/>
              <w:autoSpaceDE/>
              <w:autoSpaceDN/>
              <w:jc w:val="center"/>
              <w:rPr>
                <w:color w:val="000000"/>
                <w:sz w:val="24"/>
                <w:szCs w:val="24"/>
                <w:lang w:bidi="ar-SA"/>
              </w:rPr>
            </w:pPr>
            <w:r>
              <w:rPr>
                <w:color w:val="000000"/>
                <w:sz w:val="24"/>
                <w:szCs w:val="24"/>
                <w:lang w:bidi="ar-SA"/>
              </w:rPr>
              <w:t>4534</w:t>
            </w:r>
          </w:p>
        </w:tc>
      </w:tr>
      <w:tr w:rsidR="00963D59" w:rsidRPr="00C63CF1" w14:paraId="11A635A6" w14:textId="77777777" w:rsidTr="00963D59">
        <w:trPr>
          <w:trHeight w:val="20"/>
        </w:trPr>
        <w:tc>
          <w:tcPr>
            <w:tcW w:w="1696" w:type="dxa"/>
            <w:shd w:val="clear" w:color="auto" w:fill="auto"/>
            <w:noWrap/>
            <w:vAlign w:val="center"/>
          </w:tcPr>
          <w:p w14:paraId="38D0D48B" w14:textId="23F9DAC7" w:rsidR="00963D59" w:rsidRDefault="00963D59" w:rsidP="00963D59">
            <w:pPr>
              <w:widowControl/>
              <w:autoSpaceDE/>
              <w:autoSpaceDN/>
              <w:jc w:val="center"/>
              <w:rPr>
                <w:color w:val="000000"/>
                <w:sz w:val="24"/>
                <w:szCs w:val="24"/>
                <w:lang w:bidi="ar-SA"/>
              </w:rPr>
            </w:pPr>
            <w:r>
              <w:rPr>
                <w:color w:val="000000"/>
                <w:sz w:val="24"/>
                <w:szCs w:val="24"/>
                <w:lang w:bidi="ar-SA"/>
              </w:rPr>
              <w:t>:ЗУ39</w:t>
            </w:r>
          </w:p>
        </w:tc>
        <w:tc>
          <w:tcPr>
            <w:tcW w:w="6804" w:type="dxa"/>
            <w:shd w:val="clear" w:color="auto" w:fill="auto"/>
          </w:tcPr>
          <w:p w14:paraId="3E76AEBD" w14:textId="72812D9E" w:rsidR="00963D59" w:rsidRPr="00084809" w:rsidRDefault="00963D59" w:rsidP="00963D59">
            <w:pPr>
              <w:widowControl/>
              <w:autoSpaceDE/>
              <w:autoSpaceDN/>
              <w:jc w:val="center"/>
              <w:rPr>
                <w:color w:val="000000"/>
                <w:sz w:val="24"/>
                <w:szCs w:val="24"/>
                <w:lang w:bidi="ar-SA"/>
              </w:rPr>
            </w:pPr>
            <w:r w:rsidRPr="00A12D80">
              <w:t>Улично-дорожная сеть (12.0.1)</w:t>
            </w:r>
          </w:p>
        </w:tc>
        <w:tc>
          <w:tcPr>
            <w:tcW w:w="1560" w:type="dxa"/>
            <w:shd w:val="clear" w:color="auto" w:fill="auto"/>
            <w:vAlign w:val="center"/>
          </w:tcPr>
          <w:p w14:paraId="6A1A651F" w14:textId="6781EC21" w:rsidR="00963D59" w:rsidRDefault="00963D59" w:rsidP="00963D59">
            <w:pPr>
              <w:widowControl/>
              <w:autoSpaceDE/>
              <w:autoSpaceDN/>
              <w:jc w:val="center"/>
              <w:rPr>
                <w:color w:val="000000"/>
                <w:sz w:val="24"/>
                <w:szCs w:val="24"/>
                <w:lang w:bidi="ar-SA"/>
              </w:rPr>
            </w:pPr>
            <w:r>
              <w:rPr>
                <w:color w:val="000000"/>
                <w:sz w:val="24"/>
                <w:szCs w:val="24"/>
                <w:lang w:bidi="ar-SA"/>
              </w:rPr>
              <w:t>72343</w:t>
            </w:r>
          </w:p>
        </w:tc>
      </w:tr>
    </w:tbl>
    <w:p w14:paraId="4199D05C" w14:textId="77777777" w:rsidR="000F766F" w:rsidRPr="000F766F" w:rsidRDefault="000F766F" w:rsidP="000F766F">
      <w:pPr>
        <w:ind w:left="644"/>
        <w:jc w:val="right"/>
        <w:rPr>
          <w:sz w:val="28"/>
          <w:szCs w:val="28"/>
        </w:rPr>
      </w:pPr>
    </w:p>
    <w:p w14:paraId="5F806DDA" w14:textId="38D4B6A0" w:rsidR="0081023E" w:rsidRPr="00411506" w:rsidRDefault="00963D59" w:rsidP="00411506">
      <w:pPr>
        <w:widowControl/>
        <w:tabs>
          <w:tab w:val="left" w:pos="7155"/>
        </w:tabs>
        <w:autoSpaceDE/>
        <w:autoSpaceDN/>
        <w:ind w:firstLine="709"/>
        <w:jc w:val="both"/>
        <w:rPr>
          <w:sz w:val="28"/>
          <w:szCs w:val="28"/>
          <w:lang w:eastAsia="x-none" w:bidi="ar-SA"/>
        </w:rPr>
      </w:pPr>
      <w:r w:rsidRPr="00963D59">
        <w:rPr>
          <w:sz w:val="28"/>
          <w:szCs w:val="28"/>
          <w:lang w:val="x-none" w:eastAsia="x-none" w:bidi="ar-SA"/>
        </w:rPr>
        <w:t>В границах проекта межевания территории отсутствуют</w:t>
      </w:r>
      <w:r w:rsidR="00411506">
        <w:rPr>
          <w:sz w:val="28"/>
          <w:szCs w:val="28"/>
          <w:lang w:eastAsia="x-none" w:bidi="ar-SA"/>
        </w:rPr>
        <w:t xml:space="preserve"> образуемые земельные участки</w:t>
      </w:r>
      <w:bookmarkStart w:id="21" w:name="_Toc27339137"/>
      <w:bookmarkStart w:id="22" w:name="_Toc30490403"/>
      <w:bookmarkStart w:id="23" w:name="_Toc55054769"/>
      <w:r w:rsidR="00411506">
        <w:rPr>
          <w:sz w:val="28"/>
          <w:szCs w:val="28"/>
          <w:lang w:eastAsia="x-none" w:bidi="ar-SA"/>
        </w:rPr>
        <w:t xml:space="preserve">, </w:t>
      </w:r>
      <w:r w:rsidR="00411506" w:rsidRPr="00411506">
        <w:rPr>
          <w:sz w:val="28"/>
          <w:szCs w:val="28"/>
          <w:lang w:eastAsia="x-none" w:bidi="ar-SA"/>
        </w:rPr>
        <w:t>в отношении которых предполагаются резервирование и (или) изъятие для государственных или муниципальных нужд</w:t>
      </w:r>
      <w:r w:rsidR="00411506">
        <w:rPr>
          <w:sz w:val="28"/>
          <w:szCs w:val="28"/>
          <w:lang w:eastAsia="x-none" w:bidi="ar-SA"/>
        </w:rPr>
        <w:t>.</w:t>
      </w:r>
      <w:r w:rsidR="0081023E">
        <w:rPr>
          <w:shd w:val="clear" w:color="auto" w:fill="FFFFFF"/>
        </w:rPr>
        <w:br w:type="page"/>
      </w:r>
    </w:p>
    <w:p w14:paraId="753B8A76" w14:textId="0B8DF1C3" w:rsidR="000F0260" w:rsidRDefault="004C54B3" w:rsidP="00722E06">
      <w:pPr>
        <w:pStyle w:val="1"/>
        <w:spacing w:before="0"/>
        <w:jc w:val="center"/>
        <w:rPr>
          <w:rFonts w:ascii="Times New Roman" w:hAnsi="Times New Roman" w:cs="Times New Roman"/>
          <w:color w:val="auto"/>
          <w:shd w:val="clear" w:color="auto" w:fill="FFFFFF"/>
        </w:rPr>
      </w:pPr>
      <w:bookmarkStart w:id="24" w:name="_Toc185845771"/>
      <w:r>
        <w:rPr>
          <w:rFonts w:ascii="Times New Roman" w:hAnsi="Times New Roman" w:cs="Times New Roman"/>
          <w:color w:val="auto"/>
          <w:shd w:val="clear" w:color="auto" w:fill="FFFFFF"/>
        </w:rPr>
        <w:lastRenderedPageBreak/>
        <w:t>3</w:t>
      </w:r>
      <w:r w:rsidR="009A4A5B">
        <w:rPr>
          <w:rFonts w:ascii="Times New Roman" w:hAnsi="Times New Roman" w:cs="Times New Roman"/>
          <w:color w:val="auto"/>
          <w:shd w:val="clear" w:color="auto" w:fill="FFFFFF"/>
        </w:rPr>
        <w:t xml:space="preserve">. </w:t>
      </w:r>
      <w:r w:rsidR="008B2A63" w:rsidRPr="00A149D6">
        <w:rPr>
          <w:rFonts w:ascii="Times New Roman" w:hAnsi="Times New Roman" w:cs="Times New Roman"/>
          <w:color w:val="auto"/>
          <w:shd w:val="clear" w:color="auto" w:fill="FFFFFF"/>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21"/>
      <w:bookmarkEnd w:id="22"/>
      <w:bookmarkEnd w:id="23"/>
      <w:bookmarkEnd w:id="24"/>
    </w:p>
    <w:p w14:paraId="23871DD5" w14:textId="77777777" w:rsidR="00AF3161" w:rsidRDefault="00AF3161" w:rsidP="008B2A63">
      <w:pPr>
        <w:pStyle w:val="a7"/>
        <w:ind w:left="720" w:firstLine="0"/>
        <w:sectPr w:rsidR="00AF3161" w:rsidSect="00AF3161">
          <w:headerReference w:type="default" r:id="rId13"/>
          <w:headerReference w:type="first" r:id="rId14"/>
          <w:type w:val="continuous"/>
          <w:pgSz w:w="11906" w:h="16838"/>
          <w:pgMar w:top="1134" w:right="707" w:bottom="1134" w:left="1134" w:header="708" w:footer="708" w:gutter="0"/>
          <w:cols w:space="708"/>
          <w:docGrid w:linePitch="360"/>
        </w:sectPr>
      </w:pPr>
    </w:p>
    <w:p w14:paraId="083BC3E3" w14:textId="694BFF1E" w:rsidR="008B2A63" w:rsidRPr="008B2A63" w:rsidRDefault="008B2A63" w:rsidP="008B2A63">
      <w:pPr>
        <w:pStyle w:val="a7"/>
        <w:ind w:left="720" w:firstLine="0"/>
      </w:pPr>
    </w:p>
    <w:p w14:paraId="73F88C89" w14:textId="77777777" w:rsidR="00AF3161" w:rsidRDefault="00AF3161" w:rsidP="004B5877">
      <w:pPr>
        <w:spacing w:line="276" w:lineRule="auto"/>
        <w:ind w:firstLine="709"/>
        <w:jc w:val="both"/>
        <w:rPr>
          <w:sz w:val="28"/>
          <w:szCs w:val="28"/>
        </w:rPr>
        <w:sectPr w:rsidR="00AF3161" w:rsidSect="002F353C">
          <w:type w:val="continuous"/>
          <w:pgSz w:w="11906" w:h="16838"/>
          <w:pgMar w:top="1134" w:right="707" w:bottom="1134" w:left="1134" w:header="708" w:footer="708" w:gutter="0"/>
          <w:cols w:num="2" w:space="708"/>
          <w:docGrid w:linePitch="360"/>
        </w:sectPr>
      </w:pPr>
    </w:p>
    <w:p w14:paraId="77D6880B" w14:textId="1D557F12" w:rsidR="000F0260" w:rsidRDefault="000F0260" w:rsidP="004B5877">
      <w:pPr>
        <w:spacing w:line="276" w:lineRule="auto"/>
        <w:ind w:firstLine="709"/>
        <w:jc w:val="both"/>
        <w:rPr>
          <w:sz w:val="28"/>
          <w:szCs w:val="28"/>
        </w:rPr>
      </w:pPr>
      <w:r w:rsidRPr="004C54B3">
        <w:rPr>
          <w:sz w:val="28"/>
          <w:szCs w:val="28"/>
        </w:rPr>
        <w:t>Целями подготовки проекта межевания территории не является определение местоположения границ образуемых и (или) изменяемых лесных участков. Границ</w:t>
      </w:r>
      <w:r w:rsidR="005A5A47">
        <w:rPr>
          <w:sz w:val="28"/>
          <w:szCs w:val="28"/>
        </w:rPr>
        <w:t>ы подготовки проекта межевания т</w:t>
      </w:r>
      <w:r w:rsidRPr="004C54B3">
        <w:rPr>
          <w:sz w:val="28"/>
          <w:szCs w:val="28"/>
        </w:rPr>
        <w:t>ерритории расположены вне границ земель лесного фонда.</w:t>
      </w:r>
    </w:p>
    <w:p w14:paraId="19EE6587" w14:textId="4CC1C4A0" w:rsidR="006975EB" w:rsidRDefault="006975EB">
      <w:pPr>
        <w:widowControl/>
        <w:autoSpaceDE/>
        <w:autoSpaceDN/>
        <w:spacing w:after="200" w:line="276" w:lineRule="auto"/>
        <w:rPr>
          <w:rFonts w:eastAsiaTheme="majorEastAsia"/>
          <w:b/>
          <w:bCs/>
          <w:sz w:val="28"/>
          <w:szCs w:val="28"/>
        </w:rPr>
      </w:pPr>
      <w:bookmarkStart w:id="25" w:name="_Toc27339138"/>
      <w:bookmarkStart w:id="26" w:name="_Toc30490404"/>
      <w:bookmarkStart w:id="27" w:name="_Toc55054770"/>
    </w:p>
    <w:p w14:paraId="3A463B78" w14:textId="51E6AFAD" w:rsidR="00D17625" w:rsidRPr="00722E06" w:rsidRDefault="004C54B3" w:rsidP="00722E06">
      <w:pPr>
        <w:pStyle w:val="1"/>
        <w:spacing w:before="0"/>
        <w:jc w:val="center"/>
        <w:rPr>
          <w:rFonts w:ascii="Times New Roman" w:hAnsi="Times New Roman" w:cs="Times New Roman"/>
          <w:color w:val="auto"/>
          <w:shd w:val="clear" w:color="auto" w:fill="FFFFFF"/>
        </w:rPr>
      </w:pPr>
      <w:bookmarkStart w:id="28" w:name="_Toc185845772"/>
      <w:r>
        <w:rPr>
          <w:rFonts w:ascii="Times New Roman" w:hAnsi="Times New Roman" w:cs="Times New Roman"/>
          <w:color w:val="auto"/>
        </w:rPr>
        <w:t>4</w:t>
      </w:r>
      <w:r w:rsidR="004729B5" w:rsidRPr="00A149D6">
        <w:rPr>
          <w:rFonts w:ascii="Times New Roman" w:hAnsi="Times New Roman" w:cs="Times New Roman"/>
          <w:color w:val="auto"/>
        </w:rPr>
        <w:t xml:space="preserve">. </w:t>
      </w:r>
      <w:r w:rsidR="004729B5" w:rsidRPr="00A149D6">
        <w:rPr>
          <w:rFonts w:ascii="Times New Roman" w:hAnsi="Times New Roman" w:cs="Times New Roman"/>
          <w:color w:val="auto"/>
          <w:shd w:val="clear" w:color="auto" w:fill="FFFFFF"/>
        </w:rPr>
        <w:t> Сведения о границах территории, в отношении которой утвержден проект межевания</w:t>
      </w:r>
      <w:bookmarkEnd w:id="25"/>
      <w:bookmarkEnd w:id="26"/>
      <w:bookmarkEnd w:id="27"/>
      <w:bookmarkEnd w:id="28"/>
    </w:p>
    <w:p w14:paraId="28E44506" w14:textId="71BB0B30" w:rsidR="009A4A5B" w:rsidRDefault="005D4A62" w:rsidP="00735C2D">
      <w:pPr>
        <w:spacing w:line="276" w:lineRule="auto"/>
        <w:jc w:val="right"/>
        <w:rPr>
          <w:sz w:val="28"/>
          <w:lang w:bidi="ar-SA"/>
        </w:rPr>
      </w:pPr>
      <w:r>
        <w:rPr>
          <w:sz w:val="28"/>
          <w:lang w:bidi="ar-SA"/>
        </w:rPr>
        <w:t>Таблица №</w:t>
      </w:r>
      <w:r w:rsidR="000F766F">
        <w:rPr>
          <w:sz w:val="28"/>
          <w:lang w:bidi="ar-SA"/>
        </w:rPr>
        <w:t>4</w:t>
      </w:r>
    </w:p>
    <w:p w14:paraId="5838BE83" w14:textId="37FA10F3" w:rsidR="00B63C2B" w:rsidRPr="008C5394" w:rsidRDefault="006975EB" w:rsidP="00735C2D">
      <w:pPr>
        <w:widowControl/>
        <w:autoSpaceDE/>
        <w:autoSpaceDN/>
        <w:spacing w:line="276" w:lineRule="auto"/>
        <w:jc w:val="center"/>
        <w:rPr>
          <w:sz w:val="28"/>
          <w:lang w:bidi="ar-SA"/>
        </w:rPr>
      </w:pPr>
      <w:r>
        <w:rPr>
          <w:sz w:val="28"/>
          <w:lang w:bidi="ar-SA"/>
        </w:rPr>
        <w:t xml:space="preserve">Перечень </w:t>
      </w:r>
      <w:r w:rsidR="005D4A62" w:rsidRPr="008C5394">
        <w:rPr>
          <w:sz w:val="28"/>
          <w:lang w:bidi="ar-SA"/>
        </w:rPr>
        <w:t xml:space="preserve">координат </w:t>
      </w:r>
      <w:r w:rsidR="007B720D">
        <w:rPr>
          <w:sz w:val="28"/>
          <w:lang w:bidi="ar-SA"/>
        </w:rPr>
        <w:t>характерных</w:t>
      </w:r>
      <w:r w:rsidR="005D4A62" w:rsidRPr="008C5394">
        <w:rPr>
          <w:sz w:val="28"/>
          <w:lang w:bidi="ar-SA"/>
        </w:rPr>
        <w:t xml:space="preserve"> точек границ проектирования</w:t>
      </w:r>
    </w:p>
    <w:p w14:paraId="244DB7B7" w14:textId="5839875F" w:rsidR="00650FEF" w:rsidRDefault="005A5A47" w:rsidP="0069532E">
      <w:pPr>
        <w:widowControl/>
        <w:autoSpaceDE/>
        <w:autoSpaceDN/>
        <w:spacing w:line="276" w:lineRule="auto"/>
        <w:jc w:val="center"/>
        <w:rPr>
          <w:rFonts w:eastAsia="Calibri"/>
          <w:sz w:val="28"/>
        </w:rPr>
      </w:pPr>
      <w:r>
        <w:rPr>
          <w:rFonts w:eastAsia="Calibri"/>
          <w:sz w:val="28"/>
        </w:rPr>
        <w:t>Система координат МСК-</w:t>
      </w:r>
      <w:r w:rsidR="00411506">
        <w:rPr>
          <w:rFonts w:eastAsia="Calibri"/>
          <w:sz w:val="28"/>
        </w:rPr>
        <w:t>42</w:t>
      </w:r>
    </w:p>
    <w:p w14:paraId="17782DB6" w14:textId="77777777" w:rsidR="0069532E" w:rsidRDefault="0069532E" w:rsidP="0069532E">
      <w:pPr>
        <w:widowControl/>
        <w:autoSpaceDE/>
        <w:autoSpaceDN/>
        <w:jc w:val="center"/>
        <w:rPr>
          <w:color w:val="000000"/>
          <w:sz w:val="24"/>
          <w:szCs w:val="24"/>
          <w:lang w:bidi="ar-SA"/>
        </w:rPr>
        <w:sectPr w:rsidR="0069532E" w:rsidSect="00AF3161">
          <w:type w:val="continuous"/>
          <w:pgSz w:w="11906" w:h="16838"/>
          <w:pgMar w:top="1134" w:right="707" w:bottom="1134" w:left="1134" w:header="708" w:footer="708" w:gutter="0"/>
          <w:cols w:space="708"/>
          <w:docGrid w:linePitch="360"/>
        </w:sectPr>
      </w:pPr>
    </w:p>
    <w:p w14:paraId="719C2C98" w14:textId="77777777" w:rsidR="0069532E" w:rsidRPr="0069532E" w:rsidRDefault="0069532E" w:rsidP="0069532E">
      <w:pPr>
        <w:widowControl/>
        <w:autoSpaceDE/>
        <w:autoSpaceDN/>
        <w:spacing w:line="276" w:lineRule="auto"/>
        <w:jc w:val="center"/>
        <w:rPr>
          <w:rFonts w:eastAsia="Calibri"/>
          <w:sz w:val="28"/>
        </w:rPr>
        <w:sectPr w:rsidR="0069532E" w:rsidRPr="0069532E" w:rsidSect="0069532E">
          <w:type w:val="continuous"/>
          <w:pgSz w:w="11906" w:h="16838"/>
          <w:pgMar w:top="1134" w:right="707" w:bottom="1134" w:left="1134" w:header="708" w:footer="708" w:gutter="0"/>
          <w:cols w:num="2" w:space="708"/>
          <w:docGrid w:linePitch="360"/>
        </w:sectPr>
      </w:pPr>
    </w:p>
    <w:p w14:paraId="43D86A53" w14:textId="77777777" w:rsidR="00650FEF" w:rsidRDefault="00650FEF" w:rsidP="0053629F">
      <w:pPr>
        <w:widowControl/>
        <w:autoSpaceDE/>
        <w:autoSpaceDN/>
        <w:spacing w:line="276" w:lineRule="auto"/>
        <w:rPr>
          <w:rFonts w:eastAsia="Calibri"/>
          <w:sz w:val="28"/>
        </w:rPr>
        <w:sectPr w:rsidR="00650FEF" w:rsidSect="002F353C">
          <w:type w:val="continuous"/>
          <w:pgSz w:w="11906" w:h="16838"/>
          <w:pgMar w:top="1134" w:right="707" w:bottom="1134" w:left="1134" w:header="708" w:footer="708" w:gutter="0"/>
          <w:cols w:num="2" w:space="708"/>
          <w:docGrid w:linePitch="360"/>
        </w:sectPr>
      </w:pPr>
    </w:p>
    <w:tbl>
      <w:tblPr>
        <w:tblW w:w="4000" w:type="dxa"/>
        <w:tblInd w:w="108" w:type="dxa"/>
        <w:tblLook w:val="04A0" w:firstRow="1" w:lastRow="0" w:firstColumn="1" w:lastColumn="0" w:noHBand="0" w:noVBand="1"/>
      </w:tblPr>
      <w:tblGrid>
        <w:gridCol w:w="960"/>
        <w:gridCol w:w="580"/>
        <w:gridCol w:w="1236"/>
        <w:gridCol w:w="1356"/>
      </w:tblGrid>
      <w:tr w:rsidR="00411506" w:rsidRPr="00411506" w14:paraId="17D31D87" w14:textId="77777777" w:rsidTr="00411506">
        <w:trPr>
          <w:trHeight w:val="315"/>
        </w:trPr>
        <w:tc>
          <w:tcPr>
            <w:tcW w:w="960" w:type="dxa"/>
            <w:tcBorders>
              <w:top w:val="nil"/>
              <w:left w:val="nil"/>
              <w:bottom w:val="nil"/>
              <w:right w:val="nil"/>
            </w:tcBorders>
            <w:shd w:val="clear" w:color="auto" w:fill="auto"/>
            <w:noWrap/>
            <w:vAlign w:val="bottom"/>
            <w:hideMark/>
          </w:tcPr>
          <w:p w14:paraId="0B635180" w14:textId="77777777" w:rsidR="00411506" w:rsidRPr="00411506" w:rsidRDefault="00411506" w:rsidP="00411506">
            <w:pPr>
              <w:widowControl/>
              <w:autoSpaceDE/>
              <w:autoSpaceDN/>
              <w:rPr>
                <w:sz w:val="24"/>
                <w:szCs w:val="24"/>
                <w:lang w:bidi="ar-SA"/>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A51A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45C19D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X</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C58056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Y</w:t>
            </w:r>
          </w:p>
        </w:tc>
      </w:tr>
      <w:tr w:rsidR="00411506" w:rsidRPr="00411506" w14:paraId="5F7D30AE" w14:textId="77777777" w:rsidTr="00411506">
        <w:trPr>
          <w:trHeight w:val="315"/>
        </w:trPr>
        <w:tc>
          <w:tcPr>
            <w:tcW w:w="960" w:type="dxa"/>
            <w:tcBorders>
              <w:top w:val="nil"/>
              <w:left w:val="nil"/>
              <w:bottom w:val="nil"/>
              <w:right w:val="nil"/>
            </w:tcBorders>
            <w:shd w:val="clear" w:color="auto" w:fill="auto"/>
            <w:noWrap/>
            <w:vAlign w:val="bottom"/>
            <w:hideMark/>
          </w:tcPr>
          <w:p w14:paraId="19207BDE"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3CB37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9BE92F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552138.91</w:t>
            </w:r>
          </w:p>
        </w:tc>
        <w:tc>
          <w:tcPr>
            <w:tcW w:w="1300" w:type="dxa"/>
            <w:tcBorders>
              <w:top w:val="nil"/>
              <w:left w:val="nil"/>
              <w:bottom w:val="single" w:sz="4" w:space="0" w:color="auto"/>
              <w:right w:val="single" w:sz="4" w:space="0" w:color="auto"/>
            </w:tcBorders>
            <w:shd w:val="clear" w:color="auto" w:fill="auto"/>
            <w:noWrap/>
            <w:vAlign w:val="center"/>
            <w:hideMark/>
          </w:tcPr>
          <w:p w14:paraId="2F18A4F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1348164.04</w:t>
            </w:r>
          </w:p>
        </w:tc>
      </w:tr>
      <w:tr w:rsidR="00411506" w:rsidRPr="00411506" w14:paraId="3D38BC02" w14:textId="77777777" w:rsidTr="00411506">
        <w:trPr>
          <w:trHeight w:val="315"/>
        </w:trPr>
        <w:tc>
          <w:tcPr>
            <w:tcW w:w="960" w:type="dxa"/>
            <w:tcBorders>
              <w:top w:val="nil"/>
              <w:left w:val="nil"/>
              <w:bottom w:val="nil"/>
              <w:right w:val="nil"/>
            </w:tcBorders>
            <w:shd w:val="clear" w:color="auto" w:fill="auto"/>
            <w:noWrap/>
            <w:vAlign w:val="bottom"/>
            <w:hideMark/>
          </w:tcPr>
          <w:p w14:paraId="60C16FB5"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E74D3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7F8933D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552335.39</w:t>
            </w:r>
          </w:p>
        </w:tc>
        <w:tc>
          <w:tcPr>
            <w:tcW w:w="1300" w:type="dxa"/>
            <w:tcBorders>
              <w:top w:val="nil"/>
              <w:left w:val="nil"/>
              <w:bottom w:val="single" w:sz="4" w:space="0" w:color="auto"/>
              <w:right w:val="single" w:sz="4" w:space="0" w:color="auto"/>
            </w:tcBorders>
            <w:shd w:val="clear" w:color="auto" w:fill="auto"/>
            <w:noWrap/>
            <w:vAlign w:val="center"/>
            <w:hideMark/>
          </w:tcPr>
          <w:p w14:paraId="4D97377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1348128.05</w:t>
            </w:r>
          </w:p>
        </w:tc>
      </w:tr>
      <w:tr w:rsidR="00411506" w:rsidRPr="00411506" w14:paraId="0971219F" w14:textId="77777777" w:rsidTr="00411506">
        <w:trPr>
          <w:trHeight w:val="315"/>
        </w:trPr>
        <w:tc>
          <w:tcPr>
            <w:tcW w:w="960" w:type="dxa"/>
            <w:tcBorders>
              <w:top w:val="nil"/>
              <w:left w:val="nil"/>
              <w:bottom w:val="nil"/>
              <w:right w:val="nil"/>
            </w:tcBorders>
            <w:shd w:val="clear" w:color="auto" w:fill="auto"/>
            <w:noWrap/>
            <w:vAlign w:val="bottom"/>
            <w:hideMark/>
          </w:tcPr>
          <w:p w14:paraId="44916D65"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1E9F4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23D1034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552510.02</w:t>
            </w:r>
          </w:p>
        </w:tc>
        <w:tc>
          <w:tcPr>
            <w:tcW w:w="1300" w:type="dxa"/>
            <w:tcBorders>
              <w:top w:val="nil"/>
              <w:left w:val="nil"/>
              <w:bottom w:val="single" w:sz="4" w:space="0" w:color="auto"/>
              <w:right w:val="single" w:sz="4" w:space="0" w:color="auto"/>
            </w:tcBorders>
            <w:shd w:val="clear" w:color="auto" w:fill="auto"/>
            <w:noWrap/>
            <w:vAlign w:val="center"/>
            <w:hideMark/>
          </w:tcPr>
          <w:p w14:paraId="2477227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1348096.27</w:t>
            </w:r>
          </w:p>
        </w:tc>
      </w:tr>
      <w:tr w:rsidR="00411506" w:rsidRPr="00411506" w14:paraId="7CE9208A" w14:textId="77777777" w:rsidTr="00411506">
        <w:trPr>
          <w:trHeight w:val="315"/>
        </w:trPr>
        <w:tc>
          <w:tcPr>
            <w:tcW w:w="960" w:type="dxa"/>
            <w:tcBorders>
              <w:top w:val="nil"/>
              <w:left w:val="nil"/>
              <w:bottom w:val="nil"/>
              <w:right w:val="nil"/>
            </w:tcBorders>
            <w:shd w:val="clear" w:color="auto" w:fill="auto"/>
            <w:noWrap/>
            <w:vAlign w:val="bottom"/>
            <w:hideMark/>
          </w:tcPr>
          <w:p w14:paraId="542378B3"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DA3DB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227FB69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552541.31</w:t>
            </w:r>
          </w:p>
        </w:tc>
        <w:tc>
          <w:tcPr>
            <w:tcW w:w="1300" w:type="dxa"/>
            <w:tcBorders>
              <w:top w:val="nil"/>
              <w:left w:val="nil"/>
              <w:bottom w:val="single" w:sz="4" w:space="0" w:color="auto"/>
              <w:right w:val="single" w:sz="4" w:space="0" w:color="auto"/>
            </w:tcBorders>
            <w:shd w:val="clear" w:color="auto" w:fill="auto"/>
            <w:noWrap/>
            <w:vAlign w:val="center"/>
            <w:hideMark/>
          </w:tcPr>
          <w:p w14:paraId="188D39A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1348100.72</w:t>
            </w:r>
          </w:p>
        </w:tc>
      </w:tr>
      <w:tr w:rsidR="00411506" w:rsidRPr="00411506" w14:paraId="37812DAE" w14:textId="77777777" w:rsidTr="00411506">
        <w:trPr>
          <w:trHeight w:val="315"/>
        </w:trPr>
        <w:tc>
          <w:tcPr>
            <w:tcW w:w="960" w:type="dxa"/>
            <w:tcBorders>
              <w:top w:val="nil"/>
              <w:left w:val="nil"/>
              <w:bottom w:val="nil"/>
              <w:right w:val="nil"/>
            </w:tcBorders>
            <w:shd w:val="clear" w:color="auto" w:fill="auto"/>
            <w:noWrap/>
            <w:vAlign w:val="bottom"/>
            <w:hideMark/>
          </w:tcPr>
          <w:p w14:paraId="169257C7"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3E3AB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795E8A7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553014.87</w:t>
            </w:r>
          </w:p>
        </w:tc>
        <w:tc>
          <w:tcPr>
            <w:tcW w:w="1300" w:type="dxa"/>
            <w:tcBorders>
              <w:top w:val="nil"/>
              <w:left w:val="nil"/>
              <w:bottom w:val="single" w:sz="4" w:space="0" w:color="auto"/>
              <w:right w:val="single" w:sz="4" w:space="0" w:color="auto"/>
            </w:tcBorders>
            <w:shd w:val="clear" w:color="auto" w:fill="auto"/>
            <w:noWrap/>
            <w:vAlign w:val="center"/>
            <w:hideMark/>
          </w:tcPr>
          <w:p w14:paraId="3AF3D6B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1348014.23</w:t>
            </w:r>
          </w:p>
        </w:tc>
      </w:tr>
      <w:tr w:rsidR="00411506" w:rsidRPr="00411506" w14:paraId="4B7BDB2A" w14:textId="77777777" w:rsidTr="00411506">
        <w:trPr>
          <w:trHeight w:val="315"/>
        </w:trPr>
        <w:tc>
          <w:tcPr>
            <w:tcW w:w="960" w:type="dxa"/>
            <w:tcBorders>
              <w:top w:val="nil"/>
              <w:left w:val="nil"/>
              <w:bottom w:val="nil"/>
              <w:right w:val="nil"/>
            </w:tcBorders>
            <w:shd w:val="clear" w:color="auto" w:fill="auto"/>
            <w:noWrap/>
            <w:vAlign w:val="bottom"/>
            <w:hideMark/>
          </w:tcPr>
          <w:p w14:paraId="71C24812"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53CEE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3B35513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553017.47</w:t>
            </w:r>
          </w:p>
        </w:tc>
        <w:tc>
          <w:tcPr>
            <w:tcW w:w="1300" w:type="dxa"/>
            <w:tcBorders>
              <w:top w:val="nil"/>
              <w:left w:val="nil"/>
              <w:bottom w:val="single" w:sz="4" w:space="0" w:color="auto"/>
              <w:right w:val="single" w:sz="4" w:space="0" w:color="auto"/>
            </w:tcBorders>
            <w:shd w:val="clear" w:color="auto" w:fill="auto"/>
            <w:noWrap/>
            <w:vAlign w:val="center"/>
            <w:hideMark/>
          </w:tcPr>
          <w:p w14:paraId="0779173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1348034.09</w:t>
            </w:r>
          </w:p>
        </w:tc>
      </w:tr>
      <w:tr w:rsidR="00411506" w:rsidRPr="00411506" w14:paraId="181F7EDC" w14:textId="77777777" w:rsidTr="00411506">
        <w:trPr>
          <w:trHeight w:val="315"/>
        </w:trPr>
        <w:tc>
          <w:tcPr>
            <w:tcW w:w="960" w:type="dxa"/>
            <w:tcBorders>
              <w:top w:val="nil"/>
              <w:left w:val="nil"/>
              <w:bottom w:val="nil"/>
              <w:right w:val="nil"/>
            </w:tcBorders>
            <w:shd w:val="clear" w:color="auto" w:fill="auto"/>
            <w:noWrap/>
            <w:vAlign w:val="bottom"/>
            <w:hideMark/>
          </w:tcPr>
          <w:p w14:paraId="6993B9B7"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488B0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710B6F4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553052.23</w:t>
            </w:r>
          </w:p>
        </w:tc>
        <w:tc>
          <w:tcPr>
            <w:tcW w:w="1300" w:type="dxa"/>
            <w:tcBorders>
              <w:top w:val="nil"/>
              <w:left w:val="nil"/>
              <w:bottom w:val="single" w:sz="4" w:space="0" w:color="auto"/>
              <w:right w:val="single" w:sz="4" w:space="0" w:color="auto"/>
            </w:tcBorders>
            <w:shd w:val="clear" w:color="auto" w:fill="auto"/>
            <w:noWrap/>
            <w:vAlign w:val="center"/>
            <w:hideMark/>
          </w:tcPr>
          <w:p w14:paraId="5EB9C74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1348300.53</w:t>
            </w:r>
          </w:p>
        </w:tc>
      </w:tr>
      <w:tr w:rsidR="00411506" w:rsidRPr="00411506" w14:paraId="18CA4773" w14:textId="77777777" w:rsidTr="00411506">
        <w:trPr>
          <w:trHeight w:val="315"/>
        </w:trPr>
        <w:tc>
          <w:tcPr>
            <w:tcW w:w="960" w:type="dxa"/>
            <w:tcBorders>
              <w:top w:val="nil"/>
              <w:left w:val="nil"/>
              <w:bottom w:val="nil"/>
              <w:right w:val="nil"/>
            </w:tcBorders>
            <w:shd w:val="clear" w:color="auto" w:fill="auto"/>
            <w:noWrap/>
            <w:vAlign w:val="bottom"/>
            <w:hideMark/>
          </w:tcPr>
          <w:p w14:paraId="0B528602"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EBA42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2605A3E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553055.46</w:t>
            </w:r>
          </w:p>
        </w:tc>
        <w:tc>
          <w:tcPr>
            <w:tcW w:w="1300" w:type="dxa"/>
            <w:tcBorders>
              <w:top w:val="nil"/>
              <w:left w:val="nil"/>
              <w:bottom w:val="single" w:sz="4" w:space="0" w:color="auto"/>
              <w:right w:val="single" w:sz="4" w:space="0" w:color="auto"/>
            </w:tcBorders>
            <w:shd w:val="clear" w:color="auto" w:fill="auto"/>
            <w:noWrap/>
            <w:vAlign w:val="center"/>
            <w:hideMark/>
          </w:tcPr>
          <w:p w14:paraId="416D4A5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1348325.31</w:t>
            </w:r>
          </w:p>
        </w:tc>
      </w:tr>
      <w:tr w:rsidR="00411506" w:rsidRPr="00411506" w14:paraId="4FB2EA38" w14:textId="77777777" w:rsidTr="00411506">
        <w:trPr>
          <w:trHeight w:val="315"/>
        </w:trPr>
        <w:tc>
          <w:tcPr>
            <w:tcW w:w="960" w:type="dxa"/>
            <w:tcBorders>
              <w:top w:val="nil"/>
              <w:left w:val="nil"/>
              <w:bottom w:val="nil"/>
              <w:right w:val="nil"/>
            </w:tcBorders>
            <w:shd w:val="clear" w:color="auto" w:fill="auto"/>
            <w:noWrap/>
            <w:vAlign w:val="bottom"/>
            <w:hideMark/>
          </w:tcPr>
          <w:p w14:paraId="2323B7B5"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4B65A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6388B6A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553055.67</w:t>
            </w:r>
          </w:p>
        </w:tc>
        <w:tc>
          <w:tcPr>
            <w:tcW w:w="1300" w:type="dxa"/>
            <w:tcBorders>
              <w:top w:val="nil"/>
              <w:left w:val="nil"/>
              <w:bottom w:val="single" w:sz="4" w:space="0" w:color="auto"/>
              <w:right w:val="single" w:sz="4" w:space="0" w:color="auto"/>
            </w:tcBorders>
            <w:shd w:val="clear" w:color="auto" w:fill="auto"/>
            <w:noWrap/>
            <w:vAlign w:val="center"/>
            <w:hideMark/>
          </w:tcPr>
          <w:p w14:paraId="0ED2FFF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1348327.01</w:t>
            </w:r>
          </w:p>
        </w:tc>
      </w:tr>
      <w:tr w:rsidR="00411506" w:rsidRPr="00411506" w14:paraId="7480B63F" w14:textId="77777777" w:rsidTr="00411506">
        <w:trPr>
          <w:trHeight w:val="315"/>
        </w:trPr>
        <w:tc>
          <w:tcPr>
            <w:tcW w:w="960" w:type="dxa"/>
            <w:tcBorders>
              <w:top w:val="nil"/>
              <w:left w:val="nil"/>
              <w:bottom w:val="nil"/>
              <w:right w:val="nil"/>
            </w:tcBorders>
            <w:shd w:val="clear" w:color="auto" w:fill="auto"/>
            <w:noWrap/>
            <w:vAlign w:val="bottom"/>
            <w:hideMark/>
          </w:tcPr>
          <w:p w14:paraId="1DD03C5D"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A8835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53C38C5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553021.73</w:t>
            </w:r>
          </w:p>
        </w:tc>
        <w:tc>
          <w:tcPr>
            <w:tcW w:w="1300" w:type="dxa"/>
            <w:tcBorders>
              <w:top w:val="nil"/>
              <w:left w:val="nil"/>
              <w:bottom w:val="single" w:sz="4" w:space="0" w:color="auto"/>
              <w:right w:val="single" w:sz="4" w:space="0" w:color="auto"/>
            </w:tcBorders>
            <w:shd w:val="clear" w:color="auto" w:fill="auto"/>
            <w:noWrap/>
            <w:vAlign w:val="center"/>
            <w:hideMark/>
          </w:tcPr>
          <w:p w14:paraId="0FEC3A2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1348415.17</w:t>
            </w:r>
          </w:p>
        </w:tc>
      </w:tr>
      <w:tr w:rsidR="00411506" w:rsidRPr="00411506" w14:paraId="1DB12796" w14:textId="77777777" w:rsidTr="00411506">
        <w:trPr>
          <w:trHeight w:val="315"/>
        </w:trPr>
        <w:tc>
          <w:tcPr>
            <w:tcW w:w="960" w:type="dxa"/>
            <w:tcBorders>
              <w:top w:val="nil"/>
              <w:left w:val="nil"/>
              <w:bottom w:val="nil"/>
              <w:right w:val="nil"/>
            </w:tcBorders>
            <w:shd w:val="clear" w:color="auto" w:fill="auto"/>
            <w:noWrap/>
            <w:vAlign w:val="bottom"/>
            <w:hideMark/>
          </w:tcPr>
          <w:p w14:paraId="08DC904B"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98350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3A375F0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552989.72</w:t>
            </w:r>
          </w:p>
        </w:tc>
        <w:tc>
          <w:tcPr>
            <w:tcW w:w="1300" w:type="dxa"/>
            <w:tcBorders>
              <w:top w:val="nil"/>
              <w:left w:val="nil"/>
              <w:bottom w:val="single" w:sz="4" w:space="0" w:color="auto"/>
              <w:right w:val="single" w:sz="4" w:space="0" w:color="auto"/>
            </w:tcBorders>
            <w:shd w:val="clear" w:color="auto" w:fill="auto"/>
            <w:noWrap/>
            <w:vAlign w:val="center"/>
            <w:hideMark/>
          </w:tcPr>
          <w:p w14:paraId="79466C2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1348499.25</w:t>
            </w:r>
          </w:p>
        </w:tc>
      </w:tr>
      <w:tr w:rsidR="00411506" w:rsidRPr="00411506" w14:paraId="631C884F" w14:textId="77777777" w:rsidTr="00411506">
        <w:trPr>
          <w:trHeight w:val="315"/>
        </w:trPr>
        <w:tc>
          <w:tcPr>
            <w:tcW w:w="960" w:type="dxa"/>
            <w:tcBorders>
              <w:top w:val="nil"/>
              <w:left w:val="nil"/>
              <w:bottom w:val="nil"/>
              <w:right w:val="nil"/>
            </w:tcBorders>
            <w:shd w:val="clear" w:color="auto" w:fill="auto"/>
            <w:noWrap/>
            <w:vAlign w:val="bottom"/>
            <w:hideMark/>
          </w:tcPr>
          <w:p w14:paraId="3048572C"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44F6D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0ABF923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552993.43</w:t>
            </w:r>
          </w:p>
        </w:tc>
        <w:tc>
          <w:tcPr>
            <w:tcW w:w="1300" w:type="dxa"/>
            <w:tcBorders>
              <w:top w:val="nil"/>
              <w:left w:val="nil"/>
              <w:bottom w:val="single" w:sz="4" w:space="0" w:color="auto"/>
              <w:right w:val="single" w:sz="4" w:space="0" w:color="auto"/>
            </w:tcBorders>
            <w:shd w:val="clear" w:color="auto" w:fill="auto"/>
            <w:noWrap/>
            <w:vAlign w:val="center"/>
            <w:hideMark/>
          </w:tcPr>
          <w:p w14:paraId="7259339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1348673.91</w:t>
            </w:r>
          </w:p>
        </w:tc>
      </w:tr>
      <w:tr w:rsidR="00411506" w:rsidRPr="00411506" w14:paraId="24F5919A" w14:textId="77777777" w:rsidTr="00411506">
        <w:trPr>
          <w:trHeight w:val="315"/>
        </w:trPr>
        <w:tc>
          <w:tcPr>
            <w:tcW w:w="960" w:type="dxa"/>
            <w:tcBorders>
              <w:top w:val="nil"/>
              <w:left w:val="nil"/>
              <w:bottom w:val="nil"/>
              <w:right w:val="nil"/>
            </w:tcBorders>
            <w:shd w:val="clear" w:color="auto" w:fill="auto"/>
            <w:noWrap/>
            <w:vAlign w:val="bottom"/>
            <w:hideMark/>
          </w:tcPr>
          <w:p w14:paraId="58A62CEB"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1614A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w:t>
            </w:r>
          </w:p>
        </w:tc>
        <w:tc>
          <w:tcPr>
            <w:tcW w:w="1160" w:type="dxa"/>
            <w:tcBorders>
              <w:top w:val="nil"/>
              <w:left w:val="nil"/>
              <w:bottom w:val="single" w:sz="4" w:space="0" w:color="auto"/>
              <w:right w:val="single" w:sz="4" w:space="0" w:color="auto"/>
            </w:tcBorders>
            <w:shd w:val="clear" w:color="auto" w:fill="auto"/>
            <w:noWrap/>
            <w:vAlign w:val="center"/>
            <w:hideMark/>
          </w:tcPr>
          <w:p w14:paraId="3C22357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552994.98</w:t>
            </w:r>
          </w:p>
        </w:tc>
        <w:tc>
          <w:tcPr>
            <w:tcW w:w="1300" w:type="dxa"/>
            <w:tcBorders>
              <w:top w:val="nil"/>
              <w:left w:val="nil"/>
              <w:bottom w:val="single" w:sz="4" w:space="0" w:color="auto"/>
              <w:right w:val="single" w:sz="4" w:space="0" w:color="auto"/>
            </w:tcBorders>
            <w:shd w:val="clear" w:color="auto" w:fill="auto"/>
            <w:noWrap/>
            <w:vAlign w:val="center"/>
            <w:hideMark/>
          </w:tcPr>
          <w:p w14:paraId="076ABD8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1348741.09</w:t>
            </w:r>
          </w:p>
        </w:tc>
      </w:tr>
      <w:tr w:rsidR="00411506" w:rsidRPr="00411506" w14:paraId="3663154F" w14:textId="77777777" w:rsidTr="00411506">
        <w:trPr>
          <w:trHeight w:val="315"/>
        </w:trPr>
        <w:tc>
          <w:tcPr>
            <w:tcW w:w="960" w:type="dxa"/>
            <w:tcBorders>
              <w:top w:val="nil"/>
              <w:left w:val="nil"/>
              <w:bottom w:val="nil"/>
              <w:right w:val="nil"/>
            </w:tcBorders>
            <w:shd w:val="clear" w:color="auto" w:fill="auto"/>
            <w:noWrap/>
            <w:vAlign w:val="bottom"/>
            <w:hideMark/>
          </w:tcPr>
          <w:p w14:paraId="7BDF8534"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0607F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14</w:t>
            </w:r>
          </w:p>
        </w:tc>
        <w:tc>
          <w:tcPr>
            <w:tcW w:w="1160" w:type="dxa"/>
            <w:tcBorders>
              <w:top w:val="nil"/>
              <w:left w:val="nil"/>
              <w:bottom w:val="single" w:sz="4" w:space="0" w:color="auto"/>
              <w:right w:val="single" w:sz="4" w:space="0" w:color="auto"/>
            </w:tcBorders>
            <w:shd w:val="clear" w:color="auto" w:fill="auto"/>
            <w:noWrap/>
            <w:vAlign w:val="center"/>
            <w:hideMark/>
          </w:tcPr>
          <w:p w14:paraId="076B595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552988.05</w:t>
            </w:r>
          </w:p>
        </w:tc>
        <w:tc>
          <w:tcPr>
            <w:tcW w:w="1300" w:type="dxa"/>
            <w:tcBorders>
              <w:top w:val="nil"/>
              <w:left w:val="nil"/>
              <w:bottom w:val="single" w:sz="4" w:space="0" w:color="auto"/>
              <w:right w:val="single" w:sz="4" w:space="0" w:color="auto"/>
            </w:tcBorders>
            <w:shd w:val="clear" w:color="auto" w:fill="auto"/>
            <w:noWrap/>
            <w:vAlign w:val="center"/>
            <w:hideMark/>
          </w:tcPr>
          <w:p w14:paraId="3C4ECED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1348749.19</w:t>
            </w:r>
          </w:p>
        </w:tc>
      </w:tr>
      <w:tr w:rsidR="00411506" w:rsidRPr="00411506" w14:paraId="2B7091C0" w14:textId="77777777" w:rsidTr="00411506">
        <w:trPr>
          <w:trHeight w:val="315"/>
        </w:trPr>
        <w:tc>
          <w:tcPr>
            <w:tcW w:w="960" w:type="dxa"/>
            <w:tcBorders>
              <w:top w:val="nil"/>
              <w:left w:val="nil"/>
              <w:bottom w:val="nil"/>
              <w:right w:val="nil"/>
            </w:tcBorders>
            <w:shd w:val="clear" w:color="auto" w:fill="auto"/>
            <w:noWrap/>
            <w:vAlign w:val="bottom"/>
            <w:hideMark/>
          </w:tcPr>
          <w:p w14:paraId="12353871"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C2F82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15</w:t>
            </w:r>
          </w:p>
        </w:tc>
        <w:tc>
          <w:tcPr>
            <w:tcW w:w="1160" w:type="dxa"/>
            <w:tcBorders>
              <w:top w:val="nil"/>
              <w:left w:val="nil"/>
              <w:bottom w:val="single" w:sz="4" w:space="0" w:color="auto"/>
              <w:right w:val="single" w:sz="4" w:space="0" w:color="auto"/>
            </w:tcBorders>
            <w:shd w:val="clear" w:color="auto" w:fill="auto"/>
            <w:noWrap/>
            <w:vAlign w:val="center"/>
            <w:hideMark/>
          </w:tcPr>
          <w:p w14:paraId="38B5E2D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552971.81</w:t>
            </w:r>
          </w:p>
        </w:tc>
        <w:tc>
          <w:tcPr>
            <w:tcW w:w="1300" w:type="dxa"/>
            <w:tcBorders>
              <w:top w:val="nil"/>
              <w:left w:val="nil"/>
              <w:bottom w:val="single" w:sz="4" w:space="0" w:color="auto"/>
              <w:right w:val="single" w:sz="4" w:space="0" w:color="auto"/>
            </w:tcBorders>
            <w:shd w:val="clear" w:color="auto" w:fill="auto"/>
            <w:noWrap/>
            <w:vAlign w:val="center"/>
            <w:hideMark/>
          </w:tcPr>
          <w:p w14:paraId="34CCAF5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1348768.22</w:t>
            </w:r>
          </w:p>
        </w:tc>
      </w:tr>
      <w:tr w:rsidR="00411506" w:rsidRPr="00411506" w14:paraId="305E81CC" w14:textId="77777777" w:rsidTr="00411506">
        <w:trPr>
          <w:trHeight w:val="315"/>
        </w:trPr>
        <w:tc>
          <w:tcPr>
            <w:tcW w:w="960" w:type="dxa"/>
            <w:tcBorders>
              <w:top w:val="nil"/>
              <w:left w:val="nil"/>
              <w:bottom w:val="nil"/>
              <w:right w:val="nil"/>
            </w:tcBorders>
            <w:shd w:val="clear" w:color="auto" w:fill="auto"/>
            <w:noWrap/>
            <w:vAlign w:val="bottom"/>
            <w:hideMark/>
          </w:tcPr>
          <w:p w14:paraId="18943C1C"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D2AAF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16</w:t>
            </w:r>
          </w:p>
        </w:tc>
        <w:tc>
          <w:tcPr>
            <w:tcW w:w="1160" w:type="dxa"/>
            <w:tcBorders>
              <w:top w:val="nil"/>
              <w:left w:val="nil"/>
              <w:bottom w:val="single" w:sz="4" w:space="0" w:color="auto"/>
              <w:right w:val="single" w:sz="4" w:space="0" w:color="auto"/>
            </w:tcBorders>
            <w:shd w:val="clear" w:color="auto" w:fill="auto"/>
            <w:noWrap/>
            <w:vAlign w:val="center"/>
            <w:hideMark/>
          </w:tcPr>
          <w:p w14:paraId="71F62A7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552952.21</w:t>
            </w:r>
          </w:p>
        </w:tc>
        <w:tc>
          <w:tcPr>
            <w:tcW w:w="1300" w:type="dxa"/>
            <w:tcBorders>
              <w:top w:val="nil"/>
              <w:left w:val="nil"/>
              <w:bottom w:val="single" w:sz="4" w:space="0" w:color="auto"/>
              <w:right w:val="single" w:sz="4" w:space="0" w:color="auto"/>
            </w:tcBorders>
            <w:shd w:val="clear" w:color="auto" w:fill="auto"/>
            <w:noWrap/>
            <w:vAlign w:val="center"/>
            <w:hideMark/>
          </w:tcPr>
          <w:p w14:paraId="0BC8C5F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1348791.18</w:t>
            </w:r>
          </w:p>
        </w:tc>
      </w:tr>
      <w:tr w:rsidR="00411506" w:rsidRPr="00411506" w14:paraId="45DAA9D1" w14:textId="77777777" w:rsidTr="00411506">
        <w:trPr>
          <w:trHeight w:val="315"/>
        </w:trPr>
        <w:tc>
          <w:tcPr>
            <w:tcW w:w="960" w:type="dxa"/>
            <w:tcBorders>
              <w:top w:val="nil"/>
              <w:left w:val="nil"/>
              <w:bottom w:val="nil"/>
              <w:right w:val="nil"/>
            </w:tcBorders>
            <w:shd w:val="clear" w:color="auto" w:fill="auto"/>
            <w:noWrap/>
            <w:vAlign w:val="bottom"/>
            <w:hideMark/>
          </w:tcPr>
          <w:p w14:paraId="34A64162"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27110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17</w:t>
            </w:r>
          </w:p>
        </w:tc>
        <w:tc>
          <w:tcPr>
            <w:tcW w:w="1160" w:type="dxa"/>
            <w:tcBorders>
              <w:top w:val="nil"/>
              <w:left w:val="nil"/>
              <w:bottom w:val="single" w:sz="4" w:space="0" w:color="auto"/>
              <w:right w:val="single" w:sz="4" w:space="0" w:color="auto"/>
            </w:tcBorders>
            <w:shd w:val="clear" w:color="auto" w:fill="auto"/>
            <w:noWrap/>
            <w:vAlign w:val="center"/>
            <w:hideMark/>
          </w:tcPr>
          <w:p w14:paraId="1AC473B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552922.76</w:t>
            </w:r>
          </w:p>
        </w:tc>
        <w:tc>
          <w:tcPr>
            <w:tcW w:w="1300" w:type="dxa"/>
            <w:tcBorders>
              <w:top w:val="nil"/>
              <w:left w:val="nil"/>
              <w:bottom w:val="single" w:sz="4" w:space="0" w:color="auto"/>
              <w:right w:val="single" w:sz="4" w:space="0" w:color="auto"/>
            </w:tcBorders>
            <w:shd w:val="clear" w:color="auto" w:fill="auto"/>
            <w:noWrap/>
            <w:vAlign w:val="center"/>
            <w:hideMark/>
          </w:tcPr>
          <w:p w14:paraId="7D97DBD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1348825.67</w:t>
            </w:r>
          </w:p>
        </w:tc>
      </w:tr>
      <w:tr w:rsidR="00411506" w:rsidRPr="00411506" w14:paraId="566811D4" w14:textId="77777777" w:rsidTr="00411506">
        <w:trPr>
          <w:trHeight w:val="315"/>
        </w:trPr>
        <w:tc>
          <w:tcPr>
            <w:tcW w:w="960" w:type="dxa"/>
            <w:tcBorders>
              <w:top w:val="nil"/>
              <w:left w:val="nil"/>
              <w:bottom w:val="nil"/>
              <w:right w:val="nil"/>
            </w:tcBorders>
            <w:shd w:val="clear" w:color="auto" w:fill="auto"/>
            <w:noWrap/>
            <w:vAlign w:val="bottom"/>
            <w:hideMark/>
          </w:tcPr>
          <w:p w14:paraId="70B18C91"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6A881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18</w:t>
            </w:r>
          </w:p>
        </w:tc>
        <w:tc>
          <w:tcPr>
            <w:tcW w:w="1160" w:type="dxa"/>
            <w:tcBorders>
              <w:top w:val="nil"/>
              <w:left w:val="nil"/>
              <w:bottom w:val="single" w:sz="4" w:space="0" w:color="auto"/>
              <w:right w:val="single" w:sz="4" w:space="0" w:color="auto"/>
            </w:tcBorders>
            <w:shd w:val="clear" w:color="auto" w:fill="auto"/>
            <w:noWrap/>
            <w:vAlign w:val="center"/>
            <w:hideMark/>
          </w:tcPr>
          <w:p w14:paraId="1FF4C10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552903.14</w:t>
            </w:r>
          </w:p>
        </w:tc>
        <w:tc>
          <w:tcPr>
            <w:tcW w:w="1300" w:type="dxa"/>
            <w:tcBorders>
              <w:top w:val="nil"/>
              <w:left w:val="nil"/>
              <w:bottom w:val="single" w:sz="4" w:space="0" w:color="auto"/>
              <w:right w:val="single" w:sz="4" w:space="0" w:color="auto"/>
            </w:tcBorders>
            <w:shd w:val="clear" w:color="auto" w:fill="auto"/>
            <w:noWrap/>
            <w:vAlign w:val="center"/>
            <w:hideMark/>
          </w:tcPr>
          <w:p w14:paraId="0B9E63D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1348848.65</w:t>
            </w:r>
          </w:p>
        </w:tc>
      </w:tr>
      <w:tr w:rsidR="00411506" w:rsidRPr="00411506" w14:paraId="3E864D5D" w14:textId="77777777" w:rsidTr="00411506">
        <w:trPr>
          <w:trHeight w:val="315"/>
        </w:trPr>
        <w:tc>
          <w:tcPr>
            <w:tcW w:w="960" w:type="dxa"/>
            <w:tcBorders>
              <w:top w:val="nil"/>
              <w:left w:val="nil"/>
              <w:bottom w:val="nil"/>
              <w:right w:val="nil"/>
            </w:tcBorders>
            <w:shd w:val="clear" w:color="auto" w:fill="auto"/>
            <w:noWrap/>
            <w:vAlign w:val="bottom"/>
            <w:hideMark/>
          </w:tcPr>
          <w:p w14:paraId="7180E81A"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55117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19</w:t>
            </w:r>
          </w:p>
        </w:tc>
        <w:tc>
          <w:tcPr>
            <w:tcW w:w="1160" w:type="dxa"/>
            <w:tcBorders>
              <w:top w:val="nil"/>
              <w:left w:val="nil"/>
              <w:bottom w:val="single" w:sz="4" w:space="0" w:color="auto"/>
              <w:right w:val="single" w:sz="4" w:space="0" w:color="auto"/>
            </w:tcBorders>
            <w:shd w:val="clear" w:color="auto" w:fill="auto"/>
            <w:noWrap/>
            <w:vAlign w:val="center"/>
            <w:hideMark/>
          </w:tcPr>
          <w:p w14:paraId="4F8C3BA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552889.46</w:t>
            </w:r>
          </w:p>
        </w:tc>
        <w:tc>
          <w:tcPr>
            <w:tcW w:w="1300" w:type="dxa"/>
            <w:tcBorders>
              <w:top w:val="nil"/>
              <w:left w:val="nil"/>
              <w:bottom w:val="single" w:sz="4" w:space="0" w:color="auto"/>
              <w:right w:val="single" w:sz="4" w:space="0" w:color="auto"/>
            </w:tcBorders>
            <w:shd w:val="clear" w:color="auto" w:fill="auto"/>
            <w:noWrap/>
            <w:vAlign w:val="center"/>
            <w:hideMark/>
          </w:tcPr>
          <w:p w14:paraId="51DA4B4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1348864.67</w:t>
            </w:r>
          </w:p>
        </w:tc>
      </w:tr>
      <w:tr w:rsidR="00411506" w:rsidRPr="00411506" w14:paraId="118972EB" w14:textId="77777777" w:rsidTr="00411506">
        <w:trPr>
          <w:trHeight w:val="315"/>
        </w:trPr>
        <w:tc>
          <w:tcPr>
            <w:tcW w:w="960" w:type="dxa"/>
            <w:tcBorders>
              <w:top w:val="nil"/>
              <w:left w:val="nil"/>
              <w:bottom w:val="nil"/>
              <w:right w:val="nil"/>
            </w:tcBorders>
            <w:shd w:val="clear" w:color="auto" w:fill="auto"/>
            <w:noWrap/>
            <w:vAlign w:val="bottom"/>
            <w:hideMark/>
          </w:tcPr>
          <w:p w14:paraId="4152C493"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4C027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20</w:t>
            </w:r>
          </w:p>
        </w:tc>
        <w:tc>
          <w:tcPr>
            <w:tcW w:w="1160" w:type="dxa"/>
            <w:tcBorders>
              <w:top w:val="nil"/>
              <w:left w:val="nil"/>
              <w:bottom w:val="single" w:sz="4" w:space="0" w:color="auto"/>
              <w:right w:val="single" w:sz="4" w:space="0" w:color="auto"/>
            </w:tcBorders>
            <w:shd w:val="clear" w:color="auto" w:fill="auto"/>
            <w:noWrap/>
            <w:vAlign w:val="center"/>
            <w:hideMark/>
          </w:tcPr>
          <w:p w14:paraId="42063DA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552835.79</w:t>
            </w:r>
          </w:p>
        </w:tc>
        <w:tc>
          <w:tcPr>
            <w:tcW w:w="1300" w:type="dxa"/>
            <w:tcBorders>
              <w:top w:val="nil"/>
              <w:left w:val="nil"/>
              <w:bottom w:val="single" w:sz="4" w:space="0" w:color="auto"/>
              <w:right w:val="single" w:sz="4" w:space="0" w:color="auto"/>
            </w:tcBorders>
            <w:shd w:val="clear" w:color="auto" w:fill="auto"/>
            <w:noWrap/>
            <w:vAlign w:val="center"/>
            <w:hideMark/>
          </w:tcPr>
          <w:p w14:paraId="04782E0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1348927.56</w:t>
            </w:r>
          </w:p>
        </w:tc>
      </w:tr>
      <w:tr w:rsidR="00411506" w:rsidRPr="00411506" w14:paraId="50492129" w14:textId="77777777" w:rsidTr="00411506">
        <w:trPr>
          <w:trHeight w:val="315"/>
        </w:trPr>
        <w:tc>
          <w:tcPr>
            <w:tcW w:w="960" w:type="dxa"/>
            <w:tcBorders>
              <w:top w:val="nil"/>
              <w:left w:val="nil"/>
              <w:bottom w:val="nil"/>
              <w:right w:val="nil"/>
            </w:tcBorders>
            <w:shd w:val="clear" w:color="auto" w:fill="auto"/>
            <w:noWrap/>
            <w:vAlign w:val="bottom"/>
            <w:hideMark/>
          </w:tcPr>
          <w:p w14:paraId="610A6EB2"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458DE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21</w:t>
            </w:r>
          </w:p>
        </w:tc>
        <w:tc>
          <w:tcPr>
            <w:tcW w:w="1160" w:type="dxa"/>
            <w:tcBorders>
              <w:top w:val="nil"/>
              <w:left w:val="nil"/>
              <w:bottom w:val="single" w:sz="4" w:space="0" w:color="auto"/>
              <w:right w:val="single" w:sz="4" w:space="0" w:color="auto"/>
            </w:tcBorders>
            <w:shd w:val="clear" w:color="auto" w:fill="auto"/>
            <w:noWrap/>
            <w:vAlign w:val="center"/>
            <w:hideMark/>
          </w:tcPr>
          <w:p w14:paraId="4F61148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552713.33</w:t>
            </w:r>
          </w:p>
        </w:tc>
        <w:tc>
          <w:tcPr>
            <w:tcW w:w="1300" w:type="dxa"/>
            <w:tcBorders>
              <w:top w:val="nil"/>
              <w:left w:val="nil"/>
              <w:bottom w:val="single" w:sz="4" w:space="0" w:color="auto"/>
              <w:right w:val="single" w:sz="4" w:space="0" w:color="auto"/>
            </w:tcBorders>
            <w:shd w:val="clear" w:color="auto" w:fill="auto"/>
            <w:noWrap/>
            <w:vAlign w:val="center"/>
            <w:hideMark/>
          </w:tcPr>
          <w:p w14:paraId="5A5D81C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1348823.03</w:t>
            </w:r>
          </w:p>
        </w:tc>
      </w:tr>
      <w:tr w:rsidR="00411506" w:rsidRPr="00411506" w14:paraId="1ED42AA7" w14:textId="77777777" w:rsidTr="00411506">
        <w:trPr>
          <w:trHeight w:val="315"/>
        </w:trPr>
        <w:tc>
          <w:tcPr>
            <w:tcW w:w="960" w:type="dxa"/>
            <w:tcBorders>
              <w:top w:val="nil"/>
              <w:left w:val="nil"/>
              <w:bottom w:val="nil"/>
              <w:right w:val="nil"/>
            </w:tcBorders>
            <w:shd w:val="clear" w:color="auto" w:fill="auto"/>
            <w:noWrap/>
            <w:vAlign w:val="bottom"/>
            <w:hideMark/>
          </w:tcPr>
          <w:p w14:paraId="208A08A0"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7996B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22</w:t>
            </w:r>
          </w:p>
        </w:tc>
        <w:tc>
          <w:tcPr>
            <w:tcW w:w="1160" w:type="dxa"/>
            <w:tcBorders>
              <w:top w:val="nil"/>
              <w:left w:val="nil"/>
              <w:bottom w:val="single" w:sz="4" w:space="0" w:color="auto"/>
              <w:right w:val="single" w:sz="4" w:space="0" w:color="auto"/>
            </w:tcBorders>
            <w:shd w:val="clear" w:color="auto" w:fill="auto"/>
            <w:noWrap/>
            <w:vAlign w:val="center"/>
            <w:hideMark/>
          </w:tcPr>
          <w:p w14:paraId="559824A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552694.51</w:t>
            </w:r>
          </w:p>
        </w:tc>
        <w:tc>
          <w:tcPr>
            <w:tcW w:w="1300" w:type="dxa"/>
            <w:tcBorders>
              <w:top w:val="nil"/>
              <w:left w:val="nil"/>
              <w:bottom w:val="single" w:sz="4" w:space="0" w:color="auto"/>
              <w:right w:val="single" w:sz="4" w:space="0" w:color="auto"/>
            </w:tcBorders>
            <w:shd w:val="clear" w:color="auto" w:fill="auto"/>
            <w:noWrap/>
            <w:vAlign w:val="center"/>
            <w:hideMark/>
          </w:tcPr>
          <w:p w14:paraId="48C3E92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1348806.96</w:t>
            </w:r>
          </w:p>
        </w:tc>
      </w:tr>
      <w:tr w:rsidR="00411506" w:rsidRPr="00411506" w14:paraId="10B74140" w14:textId="77777777" w:rsidTr="00411506">
        <w:trPr>
          <w:trHeight w:val="315"/>
        </w:trPr>
        <w:tc>
          <w:tcPr>
            <w:tcW w:w="960" w:type="dxa"/>
            <w:tcBorders>
              <w:top w:val="nil"/>
              <w:left w:val="nil"/>
              <w:bottom w:val="nil"/>
              <w:right w:val="nil"/>
            </w:tcBorders>
            <w:shd w:val="clear" w:color="auto" w:fill="auto"/>
            <w:noWrap/>
            <w:vAlign w:val="bottom"/>
            <w:hideMark/>
          </w:tcPr>
          <w:p w14:paraId="4C7505F5"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72782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23</w:t>
            </w:r>
          </w:p>
        </w:tc>
        <w:tc>
          <w:tcPr>
            <w:tcW w:w="1160" w:type="dxa"/>
            <w:tcBorders>
              <w:top w:val="nil"/>
              <w:left w:val="nil"/>
              <w:bottom w:val="single" w:sz="4" w:space="0" w:color="auto"/>
              <w:right w:val="single" w:sz="4" w:space="0" w:color="auto"/>
            </w:tcBorders>
            <w:shd w:val="clear" w:color="auto" w:fill="auto"/>
            <w:noWrap/>
            <w:vAlign w:val="center"/>
            <w:hideMark/>
          </w:tcPr>
          <w:p w14:paraId="0279069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552498.18</w:t>
            </w:r>
          </w:p>
        </w:tc>
        <w:tc>
          <w:tcPr>
            <w:tcW w:w="1300" w:type="dxa"/>
            <w:tcBorders>
              <w:top w:val="nil"/>
              <w:left w:val="nil"/>
              <w:bottom w:val="single" w:sz="4" w:space="0" w:color="auto"/>
              <w:right w:val="single" w:sz="4" w:space="0" w:color="auto"/>
            </w:tcBorders>
            <w:shd w:val="clear" w:color="auto" w:fill="auto"/>
            <w:noWrap/>
            <w:vAlign w:val="center"/>
            <w:hideMark/>
          </w:tcPr>
          <w:p w14:paraId="77FF1AE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1348639.36</w:t>
            </w:r>
          </w:p>
        </w:tc>
      </w:tr>
      <w:tr w:rsidR="00411506" w:rsidRPr="00411506" w14:paraId="7A472AAB" w14:textId="77777777" w:rsidTr="00411506">
        <w:trPr>
          <w:trHeight w:val="315"/>
        </w:trPr>
        <w:tc>
          <w:tcPr>
            <w:tcW w:w="960" w:type="dxa"/>
            <w:tcBorders>
              <w:top w:val="nil"/>
              <w:left w:val="nil"/>
              <w:bottom w:val="nil"/>
              <w:right w:val="nil"/>
            </w:tcBorders>
            <w:shd w:val="clear" w:color="auto" w:fill="auto"/>
            <w:noWrap/>
            <w:vAlign w:val="bottom"/>
            <w:hideMark/>
          </w:tcPr>
          <w:p w14:paraId="614EE314"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6A644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24</w:t>
            </w:r>
          </w:p>
        </w:tc>
        <w:tc>
          <w:tcPr>
            <w:tcW w:w="1160" w:type="dxa"/>
            <w:tcBorders>
              <w:top w:val="nil"/>
              <w:left w:val="nil"/>
              <w:bottom w:val="single" w:sz="4" w:space="0" w:color="auto"/>
              <w:right w:val="single" w:sz="4" w:space="0" w:color="auto"/>
            </w:tcBorders>
            <w:shd w:val="clear" w:color="auto" w:fill="auto"/>
            <w:noWrap/>
            <w:vAlign w:val="center"/>
            <w:hideMark/>
          </w:tcPr>
          <w:p w14:paraId="4E952AB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552473.21</w:t>
            </w:r>
          </w:p>
        </w:tc>
        <w:tc>
          <w:tcPr>
            <w:tcW w:w="1300" w:type="dxa"/>
            <w:tcBorders>
              <w:top w:val="nil"/>
              <w:left w:val="nil"/>
              <w:bottom w:val="single" w:sz="4" w:space="0" w:color="auto"/>
              <w:right w:val="single" w:sz="4" w:space="0" w:color="auto"/>
            </w:tcBorders>
            <w:shd w:val="clear" w:color="auto" w:fill="auto"/>
            <w:noWrap/>
            <w:vAlign w:val="center"/>
            <w:hideMark/>
          </w:tcPr>
          <w:p w14:paraId="4B93A5A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1348622.41</w:t>
            </w:r>
          </w:p>
        </w:tc>
      </w:tr>
      <w:tr w:rsidR="00411506" w:rsidRPr="00411506" w14:paraId="067E6506" w14:textId="77777777" w:rsidTr="00411506">
        <w:trPr>
          <w:trHeight w:val="315"/>
        </w:trPr>
        <w:tc>
          <w:tcPr>
            <w:tcW w:w="960" w:type="dxa"/>
            <w:tcBorders>
              <w:top w:val="nil"/>
              <w:left w:val="nil"/>
              <w:bottom w:val="nil"/>
              <w:right w:val="nil"/>
            </w:tcBorders>
            <w:shd w:val="clear" w:color="auto" w:fill="auto"/>
            <w:noWrap/>
            <w:vAlign w:val="bottom"/>
            <w:hideMark/>
          </w:tcPr>
          <w:p w14:paraId="173CE001"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6A3FD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25</w:t>
            </w:r>
          </w:p>
        </w:tc>
        <w:tc>
          <w:tcPr>
            <w:tcW w:w="1160" w:type="dxa"/>
            <w:tcBorders>
              <w:top w:val="nil"/>
              <w:left w:val="nil"/>
              <w:bottom w:val="single" w:sz="4" w:space="0" w:color="auto"/>
              <w:right w:val="single" w:sz="4" w:space="0" w:color="auto"/>
            </w:tcBorders>
            <w:shd w:val="clear" w:color="auto" w:fill="auto"/>
            <w:noWrap/>
            <w:vAlign w:val="center"/>
            <w:hideMark/>
          </w:tcPr>
          <w:p w14:paraId="281FB46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552198.84</w:t>
            </w:r>
          </w:p>
        </w:tc>
        <w:tc>
          <w:tcPr>
            <w:tcW w:w="1300" w:type="dxa"/>
            <w:tcBorders>
              <w:top w:val="nil"/>
              <w:left w:val="nil"/>
              <w:bottom w:val="single" w:sz="4" w:space="0" w:color="auto"/>
              <w:right w:val="single" w:sz="4" w:space="0" w:color="auto"/>
            </w:tcBorders>
            <w:shd w:val="clear" w:color="auto" w:fill="auto"/>
            <w:noWrap/>
            <w:vAlign w:val="center"/>
            <w:hideMark/>
          </w:tcPr>
          <w:p w14:paraId="6359C8E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1348492.23</w:t>
            </w:r>
          </w:p>
        </w:tc>
      </w:tr>
      <w:tr w:rsidR="00411506" w:rsidRPr="00411506" w14:paraId="486D5C77" w14:textId="77777777" w:rsidTr="00411506">
        <w:trPr>
          <w:trHeight w:val="315"/>
        </w:trPr>
        <w:tc>
          <w:tcPr>
            <w:tcW w:w="960" w:type="dxa"/>
            <w:tcBorders>
              <w:top w:val="nil"/>
              <w:left w:val="nil"/>
              <w:bottom w:val="nil"/>
              <w:right w:val="nil"/>
            </w:tcBorders>
            <w:shd w:val="clear" w:color="auto" w:fill="auto"/>
            <w:noWrap/>
            <w:vAlign w:val="bottom"/>
            <w:hideMark/>
          </w:tcPr>
          <w:p w14:paraId="39F655BF"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444D9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26</w:t>
            </w:r>
          </w:p>
        </w:tc>
        <w:tc>
          <w:tcPr>
            <w:tcW w:w="1160" w:type="dxa"/>
            <w:tcBorders>
              <w:top w:val="nil"/>
              <w:left w:val="nil"/>
              <w:bottom w:val="single" w:sz="4" w:space="0" w:color="auto"/>
              <w:right w:val="single" w:sz="4" w:space="0" w:color="auto"/>
            </w:tcBorders>
            <w:shd w:val="clear" w:color="auto" w:fill="auto"/>
            <w:noWrap/>
            <w:vAlign w:val="center"/>
            <w:hideMark/>
          </w:tcPr>
          <w:p w14:paraId="69606A9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552178.36</w:t>
            </w:r>
          </w:p>
        </w:tc>
        <w:tc>
          <w:tcPr>
            <w:tcW w:w="1300" w:type="dxa"/>
            <w:tcBorders>
              <w:top w:val="nil"/>
              <w:left w:val="nil"/>
              <w:bottom w:val="single" w:sz="4" w:space="0" w:color="auto"/>
              <w:right w:val="single" w:sz="4" w:space="0" w:color="auto"/>
            </w:tcBorders>
            <w:shd w:val="clear" w:color="auto" w:fill="auto"/>
            <w:noWrap/>
            <w:vAlign w:val="center"/>
            <w:hideMark/>
          </w:tcPr>
          <w:p w14:paraId="32E64EE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1348380.09</w:t>
            </w:r>
          </w:p>
        </w:tc>
      </w:tr>
      <w:tr w:rsidR="00411506" w:rsidRPr="00411506" w14:paraId="0DFEBF12" w14:textId="77777777" w:rsidTr="00411506">
        <w:trPr>
          <w:trHeight w:val="315"/>
        </w:trPr>
        <w:tc>
          <w:tcPr>
            <w:tcW w:w="960" w:type="dxa"/>
            <w:tcBorders>
              <w:top w:val="nil"/>
              <w:left w:val="nil"/>
              <w:bottom w:val="nil"/>
              <w:right w:val="nil"/>
            </w:tcBorders>
            <w:shd w:val="clear" w:color="auto" w:fill="auto"/>
            <w:noWrap/>
            <w:vAlign w:val="bottom"/>
            <w:hideMark/>
          </w:tcPr>
          <w:p w14:paraId="268120B1"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CFE98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27</w:t>
            </w:r>
          </w:p>
        </w:tc>
        <w:tc>
          <w:tcPr>
            <w:tcW w:w="1160" w:type="dxa"/>
            <w:tcBorders>
              <w:top w:val="nil"/>
              <w:left w:val="nil"/>
              <w:bottom w:val="single" w:sz="4" w:space="0" w:color="auto"/>
              <w:right w:val="single" w:sz="4" w:space="0" w:color="auto"/>
            </w:tcBorders>
            <w:shd w:val="clear" w:color="auto" w:fill="auto"/>
            <w:noWrap/>
            <w:vAlign w:val="center"/>
            <w:hideMark/>
          </w:tcPr>
          <w:p w14:paraId="3D3E1DC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552173.87</w:t>
            </w:r>
          </w:p>
        </w:tc>
        <w:tc>
          <w:tcPr>
            <w:tcW w:w="1300" w:type="dxa"/>
            <w:tcBorders>
              <w:top w:val="nil"/>
              <w:left w:val="nil"/>
              <w:bottom w:val="single" w:sz="4" w:space="0" w:color="auto"/>
              <w:right w:val="single" w:sz="4" w:space="0" w:color="auto"/>
            </w:tcBorders>
            <w:shd w:val="clear" w:color="auto" w:fill="auto"/>
            <w:noWrap/>
            <w:vAlign w:val="center"/>
            <w:hideMark/>
          </w:tcPr>
          <w:p w14:paraId="130A522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1348355.49</w:t>
            </w:r>
          </w:p>
        </w:tc>
      </w:tr>
      <w:tr w:rsidR="00411506" w:rsidRPr="00411506" w14:paraId="1F9DF056" w14:textId="77777777" w:rsidTr="00411506">
        <w:trPr>
          <w:trHeight w:val="315"/>
        </w:trPr>
        <w:tc>
          <w:tcPr>
            <w:tcW w:w="960" w:type="dxa"/>
            <w:tcBorders>
              <w:top w:val="nil"/>
              <w:left w:val="nil"/>
              <w:bottom w:val="nil"/>
              <w:right w:val="nil"/>
            </w:tcBorders>
            <w:shd w:val="clear" w:color="auto" w:fill="auto"/>
            <w:noWrap/>
            <w:vAlign w:val="bottom"/>
            <w:hideMark/>
          </w:tcPr>
          <w:p w14:paraId="00F4D6A8" w14:textId="77777777" w:rsidR="00411506" w:rsidRPr="00411506" w:rsidRDefault="00411506" w:rsidP="00411506">
            <w:pPr>
              <w:widowControl/>
              <w:autoSpaceDE/>
              <w:autoSpaceDN/>
              <w:jc w:val="center"/>
              <w:rPr>
                <w:color w:val="000000"/>
                <w:sz w:val="24"/>
                <w:szCs w:val="24"/>
                <w:lang w:bidi="ar-SA"/>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DB989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2799D1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552138.91</w:t>
            </w:r>
          </w:p>
        </w:tc>
        <w:tc>
          <w:tcPr>
            <w:tcW w:w="1300" w:type="dxa"/>
            <w:tcBorders>
              <w:top w:val="nil"/>
              <w:left w:val="nil"/>
              <w:bottom w:val="single" w:sz="4" w:space="0" w:color="auto"/>
              <w:right w:val="single" w:sz="4" w:space="0" w:color="auto"/>
            </w:tcBorders>
            <w:shd w:val="clear" w:color="auto" w:fill="auto"/>
            <w:noWrap/>
            <w:vAlign w:val="center"/>
            <w:hideMark/>
          </w:tcPr>
          <w:p w14:paraId="4E8D590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1348164.04</w:t>
            </w:r>
          </w:p>
        </w:tc>
      </w:tr>
    </w:tbl>
    <w:p w14:paraId="6D910BCD" w14:textId="6D02A6F1" w:rsidR="005A5A47" w:rsidRDefault="005A5A47" w:rsidP="008C5394">
      <w:pPr>
        <w:widowControl/>
        <w:autoSpaceDE/>
        <w:autoSpaceDN/>
        <w:rPr>
          <w:color w:val="000000"/>
          <w:sz w:val="20"/>
          <w:szCs w:val="20"/>
          <w:lang w:bidi="ar-SA"/>
        </w:rPr>
        <w:sectPr w:rsidR="005A5A47" w:rsidSect="002F353C">
          <w:type w:val="continuous"/>
          <w:pgSz w:w="11906" w:h="16838"/>
          <w:pgMar w:top="1134" w:right="707" w:bottom="1134" w:left="1134" w:header="708" w:footer="708" w:gutter="0"/>
          <w:cols w:num="2" w:space="708"/>
          <w:docGrid w:linePitch="360"/>
        </w:sectPr>
      </w:pPr>
    </w:p>
    <w:p w14:paraId="01B90648" w14:textId="77777777" w:rsidR="00631F65" w:rsidRPr="00631F65" w:rsidRDefault="00631F65" w:rsidP="005C6FB7">
      <w:pPr>
        <w:widowControl/>
        <w:autoSpaceDE/>
        <w:autoSpaceDN/>
        <w:spacing w:line="360" w:lineRule="auto"/>
        <w:rPr>
          <w:rFonts w:eastAsiaTheme="minorEastAsia"/>
          <w:sz w:val="28"/>
          <w:szCs w:val="28"/>
          <w:lang w:bidi="ar-SA"/>
        </w:rPr>
      </w:pPr>
    </w:p>
    <w:p w14:paraId="404F7568" w14:textId="77777777" w:rsidR="00411506" w:rsidRDefault="00411506">
      <w:pPr>
        <w:widowControl/>
        <w:autoSpaceDE/>
        <w:autoSpaceDN/>
        <w:spacing w:after="200" w:line="276" w:lineRule="auto"/>
        <w:rPr>
          <w:rFonts w:eastAsiaTheme="majorEastAsia"/>
          <w:b/>
          <w:bCs/>
          <w:sz w:val="28"/>
          <w:szCs w:val="28"/>
          <w:shd w:val="clear" w:color="auto" w:fill="FFFFFF"/>
        </w:rPr>
      </w:pPr>
      <w:r>
        <w:rPr>
          <w:shd w:val="clear" w:color="auto" w:fill="FFFFFF"/>
        </w:rPr>
        <w:br w:type="page"/>
      </w:r>
    </w:p>
    <w:p w14:paraId="0B936459" w14:textId="406D6884" w:rsidR="00411506" w:rsidRDefault="00411506" w:rsidP="00411506">
      <w:pPr>
        <w:pStyle w:val="1"/>
        <w:spacing w:before="0"/>
        <w:jc w:val="center"/>
        <w:rPr>
          <w:rFonts w:ascii="Times New Roman" w:hAnsi="Times New Roman" w:cs="Times New Roman"/>
          <w:color w:val="auto"/>
          <w:shd w:val="clear" w:color="auto" w:fill="FFFFFF"/>
        </w:rPr>
      </w:pPr>
      <w:bookmarkStart w:id="29" w:name="_Toc185845773"/>
      <w:r>
        <w:rPr>
          <w:rFonts w:ascii="Times New Roman" w:hAnsi="Times New Roman" w:cs="Times New Roman"/>
          <w:color w:val="auto"/>
          <w:shd w:val="clear" w:color="auto" w:fill="FFFFFF"/>
        </w:rPr>
        <w:lastRenderedPageBreak/>
        <w:t xml:space="preserve">5. </w:t>
      </w:r>
      <w:r w:rsidRPr="00AF2E5A">
        <w:rPr>
          <w:rFonts w:ascii="Times New Roman" w:hAnsi="Times New Roman" w:cs="Times New Roman"/>
          <w:color w:val="auto"/>
          <w:shd w:val="clear" w:color="auto" w:fill="FFFFFF"/>
        </w:rPr>
        <w:t>Сведения о публичных сервитутах</w:t>
      </w:r>
      <w:bookmarkEnd w:id="29"/>
    </w:p>
    <w:p w14:paraId="307D7290" w14:textId="77777777" w:rsidR="00411506" w:rsidRPr="008B2A63" w:rsidRDefault="00411506" w:rsidP="00411506">
      <w:pPr>
        <w:pStyle w:val="a7"/>
        <w:ind w:left="720" w:firstLine="0"/>
      </w:pPr>
    </w:p>
    <w:p w14:paraId="57A0DC0C" w14:textId="77777777" w:rsidR="00411506" w:rsidRPr="007B720D" w:rsidRDefault="00411506" w:rsidP="00411506">
      <w:pPr>
        <w:widowControl/>
        <w:autoSpaceDE/>
        <w:autoSpaceDN/>
        <w:spacing w:line="360" w:lineRule="auto"/>
        <w:jc w:val="right"/>
        <w:rPr>
          <w:rFonts w:eastAsiaTheme="minorEastAsia"/>
          <w:sz w:val="28"/>
          <w:szCs w:val="28"/>
          <w:lang w:bidi="ar-SA"/>
        </w:rPr>
      </w:pPr>
      <w:r>
        <w:rPr>
          <w:rFonts w:eastAsiaTheme="minorEastAsia"/>
          <w:sz w:val="28"/>
          <w:szCs w:val="28"/>
          <w:lang w:bidi="ar-SA"/>
        </w:rPr>
        <w:t>Таблица №5</w:t>
      </w:r>
    </w:p>
    <w:p w14:paraId="51269B1D" w14:textId="77777777" w:rsidR="00411506" w:rsidRPr="007B720D" w:rsidRDefault="00411506" w:rsidP="00411506">
      <w:pPr>
        <w:widowControl/>
        <w:autoSpaceDE/>
        <w:autoSpaceDN/>
        <w:spacing w:line="360" w:lineRule="auto"/>
        <w:jc w:val="center"/>
        <w:rPr>
          <w:rFonts w:eastAsiaTheme="minorEastAsia"/>
          <w:sz w:val="28"/>
          <w:szCs w:val="28"/>
          <w:lang w:val="en-US" w:bidi="ar-SA"/>
        </w:rPr>
      </w:pPr>
      <w:r w:rsidRPr="007B720D">
        <w:rPr>
          <w:rFonts w:eastAsiaTheme="minorEastAsia"/>
          <w:sz w:val="28"/>
          <w:szCs w:val="28"/>
          <w:lang w:val="en-US" w:bidi="ar-SA"/>
        </w:rPr>
        <w:t>Ведомость устанавливаемых сервитутов</w:t>
      </w:r>
    </w:p>
    <w:tbl>
      <w:tblPr>
        <w:tblW w:w="9918" w:type="dxa"/>
        <w:tblInd w:w="113" w:type="dxa"/>
        <w:tblLook w:val="04A0" w:firstRow="1" w:lastRow="0" w:firstColumn="1" w:lastColumn="0" w:noHBand="0" w:noVBand="1"/>
      </w:tblPr>
      <w:tblGrid>
        <w:gridCol w:w="960"/>
        <w:gridCol w:w="3288"/>
        <w:gridCol w:w="3544"/>
        <w:gridCol w:w="2126"/>
      </w:tblGrid>
      <w:tr w:rsidR="00411506" w:rsidRPr="00411506" w14:paraId="4B57A4EE" w14:textId="77777777" w:rsidTr="00411506">
        <w:trPr>
          <w:trHeight w:val="39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3C7E4" w14:textId="77777777" w:rsidR="00411506" w:rsidRPr="00411506" w:rsidRDefault="00411506" w:rsidP="00411506">
            <w:pPr>
              <w:widowControl/>
              <w:autoSpaceDE/>
              <w:autoSpaceDN/>
              <w:jc w:val="center"/>
              <w:rPr>
                <w:b/>
                <w:bCs/>
                <w:color w:val="000000"/>
                <w:sz w:val="24"/>
                <w:szCs w:val="24"/>
                <w:lang w:bidi="ar-SA"/>
              </w:rPr>
            </w:pPr>
            <w:r w:rsidRPr="00411506">
              <w:rPr>
                <w:b/>
                <w:bCs/>
                <w:color w:val="000000"/>
                <w:sz w:val="24"/>
                <w:szCs w:val="24"/>
                <w:lang w:bidi="ar-SA"/>
              </w:rPr>
              <w:t>№</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155866F9" w14:textId="77777777" w:rsidR="00411506" w:rsidRPr="00411506" w:rsidRDefault="00411506" w:rsidP="00411506">
            <w:pPr>
              <w:widowControl/>
              <w:autoSpaceDE/>
              <w:autoSpaceDN/>
              <w:jc w:val="center"/>
              <w:rPr>
                <w:b/>
                <w:bCs/>
                <w:color w:val="000000"/>
                <w:sz w:val="24"/>
                <w:szCs w:val="24"/>
                <w:lang w:bidi="ar-SA"/>
              </w:rPr>
            </w:pPr>
            <w:r w:rsidRPr="00411506">
              <w:rPr>
                <w:b/>
                <w:bCs/>
                <w:color w:val="000000"/>
                <w:sz w:val="24"/>
                <w:szCs w:val="24"/>
                <w:lang w:bidi="ar-SA"/>
              </w:rPr>
              <w:t>Назначение сервитута</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B731CB8" w14:textId="77777777" w:rsidR="00411506" w:rsidRPr="00411506" w:rsidRDefault="00411506" w:rsidP="00411506">
            <w:pPr>
              <w:widowControl/>
              <w:autoSpaceDE/>
              <w:autoSpaceDN/>
              <w:jc w:val="center"/>
              <w:rPr>
                <w:b/>
                <w:bCs/>
                <w:color w:val="000000"/>
                <w:sz w:val="24"/>
                <w:szCs w:val="24"/>
                <w:lang w:bidi="ar-SA"/>
              </w:rPr>
            </w:pPr>
            <w:r w:rsidRPr="00411506">
              <w:rPr>
                <w:b/>
                <w:bCs/>
                <w:color w:val="000000"/>
                <w:sz w:val="24"/>
                <w:szCs w:val="24"/>
                <w:lang w:bidi="ar-SA"/>
              </w:rPr>
              <w:t>Зона действия сервитута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A21BCE0" w14:textId="77777777" w:rsidR="00411506" w:rsidRPr="00411506" w:rsidRDefault="00411506" w:rsidP="00411506">
            <w:pPr>
              <w:widowControl/>
              <w:autoSpaceDE/>
              <w:autoSpaceDN/>
              <w:jc w:val="center"/>
              <w:rPr>
                <w:b/>
                <w:bCs/>
                <w:color w:val="000000"/>
                <w:sz w:val="24"/>
                <w:szCs w:val="24"/>
                <w:lang w:bidi="ar-SA"/>
              </w:rPr>
            </w:pPr>
            <w:r w:rsidRPr="00411506">
              <w:rPr>
                <w:b/>
                <w:bCs/>
                <w:color w:val="000000"/>
                <w:sz w:val="24"/>
                <w:szCs w:val="24"/>
                <w:lang w:bidi="ar-SA"/>
              </w:rPr>
              <w:t>Площадь сервитута, кв. м</w:t>
            </w:r>
          </w:p>
        </w:tc>
      </w:tr>
      <w:tr w:rsidR="00411506" w:rsidRPr="00411506" w14:paraId="734D9BA4"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5F2A3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w:t>
            </w:r>
          </w:p>
        </w:tc>
        <w:tc>
          <w:tcPr>
            <w:tcW w:w="3288" w:type="dxa"/>
            <w:tcBorders>
              <w:top w:val="nil"/>
              <w:left w:val="nil"/>
              <w:bottom w:val="single" w:sz="4" w:space="0" w:color="auto"/>
              <w:right w:val="single" w:sz="4" w:space="0" w:color="auto"/>
            </w:tcBorders>
            <w:shd w:val="clear" w:color="auto" w:fill="auto"/>
            <w:vAlign w:val="center"/>
            <w:hideMark/>
          </w:tcPr>
          <w:p w14:paraId="69E314B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479F564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:ЗУ2</w:t>
            </w:r>
          </w:p>
        </w:tc>
        <w:tc>
          <w:tcPr>
            <w:tcW w:w="2126" w:type="dxa"/>
            <w:tcBorders>
              <w:top w:val="nil"/>
              <w:left w:val="nil"/>
              <w:bottom w:val="single" w:sz="4" w:space="0" w:color="auto"/>
              <w:right w:val="single" w:sz="4" w:space="0" w:color="auto"/>
            </w:tcBorders>
            <w:shd w:val="clear" w:color="auto" w:fill="auto"/>
            <w:vAlign w:val="center"/>
            <w:hideMark/>
          </w:tcPr>
          <w:p w14:paraId="46BD9D7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1669</w:t>
            </w:r>
          </w:p>
        </w:tc>
      </w:tr>
      <w:tr w:rsidR="00411506" w:rsidRPr="00411506" w14:paraId="14EBDCF8"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58C72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С-2</w:t>
            </w:r>
          </w:p>
        </w:tc>
        <w:tc>
          <w:tcPr>
            <w:tcW w:w="3288" w:type="dxa"/>
            <w:tcBorders>
              <w:top w:val="nil"/>
              <w:left w:val="nil"/>
              <w:bottom w:val="single" w:sz="4" w:space="0" w:color="auto"/>
              <w:right w:val="single" w:sz="4" w:space="0" w:color="auto"/>
            </w:tcBorders>
            <w:shd w:val="clear" w:color="auto" w:fill="auto"/>
            <w:vAlign w:val="center"/>
            <w:hideMark/>
          </w:tcPr>
          <w:p w14:paraId="7FDC343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3DCB61F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:ЗУ3</w:t>
            </w:r>
          </w:p>
        </w:tc>
        <w:tc>
          <w:tcPr>
            <w:tcW w:w="2126" w:type="dxa"/>
            <w:tcBorders>
              <w:top w:val="nil"/>
              <w:left w:val="nil"/>
              <w:bottom w:val="single" w:sz="4" w:space="0" w:color="auto"/>
              <w:right w:val="single" w:sz="4" w:space="0" w:color="auto"/>
            </w:tcBorders>
            <w:shd w:val="clear" w:color="auto" w:fill="auto"/>
            <w:vAlign w:val="center"/>
            <w:hideMark/>
          </w:tcPr>
          <w:p w14:paraId="3E7B229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605</w:t>
            </w:r>
          </w:p>
        </w:tc>
      </w:tr>
      <w:tr w:rsidR="00411506" w:rsidRPr="00411506" w14:paraId="6AD560CF"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88DA3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С-3</w:t>
            </w:r>
          </w:p>
        </w:tc>
        <w:tc>
          <w:tcPr>
            <w:tcW w:w="3288" w:type="dxa"/>
            <w:tcBorders>
              <w:top w:val="nil"/>
              <w:left w:val="nil"/>
              <w:bottom w:val="single" w:sz="4" w:space="0" w:color="auto"/>
              <w:right w:val="single" w:sz="4" w:space="0" w:color="auto"/>
            </w:tcBorders>
            <w:shd w:val="clear" w:color="auto" w:fill="auto"/>
            <w:vAlign w:val="center"/>
            <w:hideMark/>
          </w:tcPr>
          <w:p w14:paraId="1827DB0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4C096E3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:ЗУ3</w:t>
            </w:r>
          </w:p>
        </w:tc>
        <w:tc>
          <w:tcPr>
            <w:tcW w:w="2126" w:type="dxa"/>
            <w:tcBorders>
              <w:top w:val="nil"/>
              <w:left w:val="nil"/>
              <w:bottom w:val="single" w:sz="4" w:space="0" w:color="auto"/>
              <w:right w:val="single" w:sz="4" w:space="0" w:color="auto"/>
            </w:tcBorders>
            <w:shd w:val="clear" w:color="auto" w:fill="auto"/>
            <w:vAlign w:val="center"/>
            <w:hideMark/>
          </w:tcPr>
          <w:p w14:paraId="20D6C87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489</w:t>
            </w:r>
          </w:p>
        </w:tc>
      </w:tr>
      <w:tr w:rsidR="00411506" w:rsidRPr="00411506" w14:paraId="74F8C281"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EFCE6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С-4</w:t>
            </w:r>
          </w:p>
        </w:tc>
        <w:tc>
          <w:tcPr>
            <w:tcW w:w="3288" w:type="dxa"/>
            <w:tcBorders>
              <w:top w:val="nil"/>
              <w:left w:val="nil"/>
              <w:bottom w:val="single" w:sz="4" w:space="0" w:color="auto"/>
              <w:right w:val="single" w:sz="4" w:space="0" w:color="auto"/>
            </w:tcBorders>
            <w:shd w:val="clear" w:color="auto" w:fill="auto"/>
            <w:vAlign w:val="center"/>
            <w:hideMark/>
          </w:tcPr>
          <w:p w14:paraId="08CDF9C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60F4B94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:ЗУ6</w:t>
            </w:r>
          </w:p>
        </w:tc>
        <w:tc>
          <w:tcPr>
            <w:tcW w:w="2126" w:type="dxa"/>
            <w:tcBorders>
              <w:top w:val="nil"/>
              <w:left w:val="nil"/>
              <w:bottom w:val="single" w:sz="4" w:space="0" w:color="auto"/>
              <w:right w:val="single" w:sz="4" w:space="0" w:color="auto"/>
            </w:tcBorders>
            <w:shd w:val="clear" w:color="auto" w:fill="auto"/>
            <w:vAlign w:val="center"/>
            <w:hideMark/>
          </w:tcPr>
          <w:p w14:paraId="2776005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263</w:t>
            </w:r>
          </w:p>
        </w:tc>
      </w:tr>
      <w:tr w:rsidR="00411506" w:rsidRPr="00411506" w14:paraId="2BDF5A0A"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4ABD1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С-5</w:t>
            </w:r>
          </w:p>
        </w:tc>
        <w:tc>
          <w:tcPr>
            <w:tcW w:w="3288" w:type="dxa"/>
            <w:tcBorders>
              <w:top w:val="nil"/>
              <w:left w:val="nil"/>
              <w:bottom w:val="single" w:sz="4" w:space="0" w:color="auto"/>
              <w:right w:val="single" w:sz="4" w:space="0" w:color="auto"/>
            </w:tcBorders>
            <w:shd w:val="clear" w:color="auto" w:fill="auto"/>
            <w:vAlign w:val="center"/>
            <w:hideMark/>
          </w:tcPr>
          <w:p w14:paraId="7C44AFF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721F485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:ЗУ6</w:t>
            </w:r>
          </w:p>
        </w:tc>
        <w:tc>
          <w:tcPr>
            <w:tcW w:w="2126" w:type="dxa"/>
            <w:tcBorders>
              <w:top w:val="nil"/>
              <w:left w:val="nil"/>
              <w:bottom w:val="single" w:sz="4" w:space="0" w:color="auto"/>
              <w:right w:val="single" w:sz="4" w:space="0" w:color="auto"/>
            </w:tcBorders>
            <w:shd w:val="clear" w:color="auto" w:fill="auto"/>
            <w:vAlign w:val="center"/>
            <w:hideMark/>
          </w:tcPr>
          <w:p w14:paraId="3526C84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733</w:t>
            </w:r>
          </w:p>
        </w:tc>
      </w:tr>
      <w:tr w:rsidR="00411506" w:rsidRPr="00411506" w14:paraId="5FEF7EE4"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8DF53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С-6</w:t>
            </w:r>
          </w:p>
        </w:tc>
        <w:tc>
          <w:tcPr>
            <w:tcW w:w="3288" w:type="dxa"/>
            <w:tcBorders>
              <w:top w:val="nil"/>
              <w:left w:val="nil"/>
              <w:bottom w:val="single" w:sz="4" w:space="0" w:color="auto"/>
              <w:right w:val="single" w:sz="4" w:space="0" w:color="auto"/>
            </w:tcBorders>
            <w:shd w:val="clear" w:color="auto" w:fill="auto"/>
            <w:vAlign w:val="center"/>
            <w:hideMark/>
          </w:tcPr>
          <w:p w14:paraId="0B05390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626A0A5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:ЗУ7</w:t>
            </w:r>
          </w:p>
        </w:tc>
        <w:tc>
          <w:tcPr>
            <w:tcW w:w="2126" w:type="dxa"/>
            <w:tcBorders>
              <w:top w:val="nil"/>
              <w:left w:val="nil"/>
              <w:bottom w:val="single" w:sz="4" w:space="0" w:color="auto"/>
              <w:right w:val="single" w:sz="4" w:space="0" w:color="auto"/>
            </w:tcBorders>
            <w:shd w:val="clear" w:color="auto" w:fill="auto"/>
            <w:vAlign w:val="center"/>
            <w:hideMark/>
          </w:tcPr>
          <w:p w14:paraId="191BF0B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419</w:t>
            </w:r>
          </w:p>
        </w:tc>
      </w:tr>
      <w:tr w:rsidR="00411506" w:rsidRPr="00411506" w14:paraId="27AF05DC"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E3D0D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С-7</w:t>
            </w:r>
          </w:p>
        </w:tc>
        <w:tc>
          <w:tcPr>
            <w:tcW w:w="3288" w:type="dxa"/>
            <w:tcBorders>
              <w:top w:val="nil"/>
              <w:left w:val="nil"/>
              <w:bottom w:val="single" w:sz="4" w:space="0" w:color="auto"/>
              <w:right w:val="single" w:sz="4" w:space="0" w:color="auto"/>
            </w:tcBorders>
            <w:shd w:val="clear" w:color="auto" w:fill="auto"/>
            <w:vAlign w:val="center"/>
            <w:hideMark/>
          </w:tcPr>
          <w:p w14:paraId="1BCE893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5D71D72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:ЗУ7</w:t>
            </w:r>
          </w:p>
        </w:tc>
        <w:tc>
          <w:tcPr>
            <w:tcW w:w="2126" w:type="dxa"/>
            <w:tcBorders>
              <w:top w:val="nil"/>
              <w:left w:val="nil"/>
              <w:bottom w:val="single" w:sz="4" w:space="0" w:color="auto"/>
              <w:right w:val="single" w:sz="4" w:space="0" w:color="auto"/>
            </w:tcBorders>
            <w:shd w:val="clear" w:color="auto" w:fill="auto"/>
            <w:vAlign w:val="center"/>
            <w:hideMark/>
          </w:tcPr>
          <w:p w14:paraId="7358909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252</w:t>
            </w:r>
          </w:p>
        </w:tc>
      </w:tr>
      <w:tr w:rsidR="00411506" w:rsidRPr="00411506" w14:paraId="3B488CCA"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80941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С-8</w:t>
            </w:r>
          </w:p>
        </w:tc>
        <w:tc>
          <w:tcPr>
            <w:tcW w:w="3288" w:type="dxa"/>
            <w:tcBorders>
              <w:top w:val="nil"/>
              <w:left w:val="nil"/>
              <w:bottom w:val="single" w:sz="4" w:space="0" w:color="auto"/>
              <w:right w:val="single" w:sz="4" w:space="0" w:color="auto"/>
            </w:tcBorders>
            <w:shd w:val="clear" w:color="auto" w:fill="auto"/>
            <w:vAlign w:val="center"/>
            <w:hideMark/>
          </w:tcPr>
          <w:p w14:paraId="5FBD7DD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03923C6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:ЗУ9</w:t>
            </w:r>
          </w:p>
        </w:tc>
        <w:tc>
          <w:tcPr>
            <w:tcW w:w="2126" w:type="dxa"/>
            <w:tcBorders>
              <w:top w:val="nil"/>
              <w:left w:val="nil"/>
              <w:bottom w:val="single" w:sz="4" w:space="0" w:color="auto"/>
              <w:right w:val="single" w:sz="4" w:space="0" w:color="auto"/>
            </w:tcBorders>
            <w:shd w:val="clear" w:color="auto" w:fill="auto"/>
            <w:vAlign w:val="center"/>
            <w:hideMark/>
          </w:tcPr>
          <w:p w14:paraId="1C24652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1158</w:t>
            </w:r>
          </w:p>
        </w:tc>
      </w:tr>
      <w:tr w:rsidR="00411506" w:rsidRPr="00411506" w14:paraId="6453C036"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4DE72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С-9</w:t>
            </w:r>
          </w:p>
        </w:tc>
        <w:tc>
          <w:tcPr>
            <w:tcW w:w="3288" w:type="dxa"/>
            <w:tcBorders>
              <w:top w:val="nil"/>
              <w:left w:val="nil"/>
              <w:bottom w:val="single" w:sz="4" w:space="0" w:color="auto"/>
              <w:right w:val="single" w:sz="4" w:space="0" w:color="auto"/>
            </w:tcBorders>
            <w:shd w:val="clear" w:color="auto" w:fill="auto"/>
            <w:vAlign w:val="center"/>
            <w:hideMark/>
          </w:tcPr>
          <w:p w14:paraId="6CA92E0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315806E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:ЗУ10</w:t>
            </w:r>
          </w:p>
        </w:tc>
        <w:tc>
          <w:tcPr>
            <w:tcW w:w="2126" w:type="dxa"/>
            <w:tcBorders>
              <w:top w:val="nil"/>
              <w:left w:val="nil"/>
              <w:bottom w:val="single" w:sz="4" w:space="0" w:color="auto"/>
              <w:right w:val="single" w:sz="4" w:space="0" w:color="auto"/>
            </w:tcBorders>
            <w:shd w:val="clear" w:color="auto" w:fill="auto"/>
            <w:vAlign w:val="center"/>
            <w:hideMark/>
          </w:tcPr>
          <w:p w14:paraId="190EB57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900</w:t>
            </w:r>
          </w:p>
        </w:tc>
      </w:tr>
      <w:tr w:rsidR="00411506" w:rsidRPr="00411506" w14:paraId="1B165C09"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01C3B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С-10</w:t>
            </w:r>
          </w:p>
        </w:tc>
        <w:tc>
          <w:tcPr>
            <w:tcW w:w="3288" w:type="dxa"/>
            <w:tcBorders>
              <w:top w:val="nil"/>
              <w:left w:val="nil"/>
              <w:bottom w:val="single" w:sz="4" w:space="0" w:color="auto"/>
              <w:right w:val="single" w:sz="4" w:space="0" w:color="auto"/>
            </w:tcBorders>
            <w:shd w:val="clear" w:color="auto" w:fill="auto"/>
            <w:vAlign w:val="center"/>
            <w:hideMark/>
          </w:tcPr>
          <w:p w14:paraId="6ABF079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3D94303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:ЗУ11</w:t>
            </w:r>
          </w:p>
        </w:tc>
        <w:tc>
          <w:tcPr>
            <w:tcW w:w="2126" w:type="dxa"/>
            <w:tcBorders>
              <w:top w:val="nil"/>
              <w:left w:val="nil"/>
              <w:bottom w:val="single" w:sz="4" w:space="0" w:color="auto"/>
              <w:right w:val="single" w:sz="4" w:space="0" w:color="auto"/>
            </w:tcBorders>
            <w:shd w:val="clear" w:color="auto" w:fill="auto"/>
            <w:vAlign w:val="center"/>
            <w:hideMark/>
          </w:tcPr>
          <w:p w14:paraId="790A4C1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518</w:t>
            </w:r>
          </w:p>
        </w:tc>
      </w:tr>
      <w:tr w:rsidR="00411506" w:rsidRPr="00411506" w14:paraId="4B5867E4"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D58FF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С-11</w:t>
            </w:r>
          </w:p>
        </w:tc>
        <w:tc>
          <w:tcPr>
            <w:tcW w:w="3288" w:type="dxa"/>
            <w:tcBorders>
              <w:top w:val="nil"/>
              <w:left w:val="nil"/>
              <w:bottom w:val="single" w:sz="4" w:space="0" w:color="auto"/>
              <w:right w:val="single" w:sz="4" w:space="0" w:color="auto"/>
            </w:tcBorders>
            <w:shd w:val="clear" w:color="auto" w:fill="auto"/>
            <w:vAlign w:val="center"/>
            <w:hideMark/>
          </w:tcPr>
          <w:p w14:paraId="730120F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0D5A97F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:ЗУ12</w:t>
            </w:r>
          </w:p>
        </w:tc>
        <w:tc>
          <w:tcPr>
            <w:tcW w:w="2126" w:type="dxa"/>
            <w:tcBorders>
              <w:top w:val="nil"/>
              <w:left w:val="nil"/>
              <w:bottom w:val="single" w:sz="4" w:space="0" w:color="auto"/>
              <w:right w:val="single" w:sz="4" w:space="0" w:color="auto"/>
            </w:tcBorders>
            <w:shd w:val="clear" w:color="auto" w:fill="auto"/>
            <w:vAlign w:val="center"/>
            <w:hideMark/>
          </w:tcPr>
          <w:p w14:paraId="6783EE4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518</w:t>
            </w:r>
          </w:p>
        </w:tc>
      </w:tr>
      <w:tr w:rsidR="00411506" w:rsidRPr="00411506" w14:paraId="3ABF0D78"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9670B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С-12</w:t>
            </w:r>
          </w:p>
        </w:tc>
        <w:tc>
          <w:tcPr>
            <w:tcW w:w="3288" w:type="dxa"/>
            <w:tcBorders>
              <w:top w:val="nil"/>
              <w:left w:val="nil"/>
              <w:bottom w:val="single" w:sz="4" w:space="0" w:color="auto"/>
              <w:right w:val="single" w:sz="4" w:space="0" w:color="auto"/>
            </w:tcBorders>
            <w:shd w:val="clear" w:color="auto" w:fill="auto"/>
            <w:vAlign w:val="center"/>
            <w:hideMark/>
          </w:tcPr>
          <w:p w14:paraId="3B6F02F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2CD2439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:ЗУ16</w:t>
            </w:r>
          </w:p>
        </w:tc>
        <w:tc>
          <w:tcPr>
            <w:tcW w:w="2126" w:type="dxa"/>
            <w:tcBorders>
              <w:top w:val="nil"/>
              <w:left w:val="nil"/>
              <w:bottom w:val="single" w:sz="4" w:space="0" w:color="auto"/>
              <w:right w:val="single" w:sz="4" w:space="0" w:color="auto"/>
            </w:tcBorders>
            <w:shd w:val="clear" w:color="auto" w:fill="auto"/>
            <w:vAlign w:val="center"/>
            <w:hideMark/>
          </w:tcPr>
          <w:p w14:paraId="197864C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1506</w:t>
            </w:r>
          </w:p>
        </w:tc>
      </w:tr>
      <w:tr w:rsidR="00411506" w:rsidRPr="00411506" w14:paraId="147E91D5"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74930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С-13</w:t>
            </w:r>
          </w:p>
        </w:tc>
        <w:tc>
          <w:tcPr>
            <w:tcW w:w="3288" w:type="dxa"/>
            <w:tcBorders>
              <w:top w:val="nil"/>
              <w:left w:val="nil"/>
              <w:bottom w:val="single" w:sz="4" w:space="0" w:color="auto"/>
              <w:right w:val="single" w:sz="4" w:space="0" w:color="auto"/>
            </w:tcBorders>
            <w:shd w:val="clear" w:color="auto" w:fill="auto"/>
            <w:vAlign w:val="center"/>
            <w:hideMark/>
          </w:tcPr>
          <w:p w14:paraId="6938621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3318905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:ЗУ17</w:t>
            </w:r>
          </w:p>
        </w:tc>
        <w:tc>
          <w:tcPr>
            <w:tcW w:w="2126" w:type="dxa"/>
            <w:tcBorders>
              <w:top w:val="nil"/>
              <w:left w:val="nil"/>
              <w:bottom w:val="single" w:sz="4" w:space="0" w:color="auto"/>
              <w:right w:val="single" w:sz="4" w:space="0" w:color="auto"/>
            </w:tcBorders>
            <w:shd w:val="clear" w:color="auto" w:fill="auto"/>
            <w:vAlign w:val="center"/>
            <w:hideMark/>
          </w:tcPr>
          <w:p w14:paraId="5066D82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560</w:t>
            </w:r>
          </w:p>
        </w:tc>
      </w:tr>
      <w:tr w:rsidR="00411506" w:rsidRPr="00411506" w14:paraId="65FE81E0"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AD470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С-14</w:t>
            </w:r>
          </w:p>
        </w:tc>
        <w:tc>
          <w:tcPr>
            <w:tcW w:w="3288" w:type="dxa"/>
            <w:tcBorders>
              <w:top w:val="nil"/>
              <w:left w:val="nil"/>
              <w:bottom w:val="single" w:sz="4" w:space="0" w:color="auto"/>
              <w:right w:val="single" w:sz="4" w:space="0" w:color="auto"/>
            </w:tcBorders>
            <w:shd w:val="clear" w:color="auto" w:fill="auto"/>
            <w:vAlign w:val="center"/>
            <w:hideMark/>
          </w:tcPr>
          <w:p w14:paraId="508BEA8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22B051D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:ЗУ18</w:t>
            </w:r>
          </w:p>
        </w:tc>
        <w:tc>
          <w:tcPr>
            <w:tcW w:w="2126" w:type="dxa"/>
            <w:tcBorders>
              <w:top w:val="nil"/>
              <w:left w:val="nil"/>
              <w:bottom w:val="single" w:sz="4" w:space="0" w:color="auto"/>
              <w:right w:val="single" w:sz="4" w:space="0" w:color="auto"/>
            </w:tcBorders>
            <w:shd w:val="clear" w:color="auto" w:fill="auto"/>
            <w:vAlign w:val="center"/>
            <w:hideMark/>
          </w:tcPr>
          <w:p w14:paraId="613FC1E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938</w:t>
            </w:r>
          </w:p>
        </w:tc>
      </w:tr>
      <w:tr w:rsidR="00411506" w:rsidRPr="00411506" w14:paraId="46C2B213"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C948B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С-15</w:t>
            </w:r>
          </w:p>
        </w:tc>
        <w:tc>
          <w:tcPr>
            <w:tcW w:w="3288" w:type="dxa"/>
            <w:tcBorders>
              <w:top w:val="nil"/>
              <w:left w:val="nil"/>
              <w:bottom w:val="single" w:sz="4" w:space="0" w:color="auto"/>
              <w:right w:val="single" w:sz="4" w:space="0" w:color="auto"/>
            </w:tcBorders>
            <w:shd w:val="clear" w:color="auto" w:fill="auto"/>
            <w:vAlign w:val="center"/>
            <w:hideMark/>
          </w:tcPr>
          <w:p w14:paraId="17F856C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2D24C05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:ЗУ19</w:t>
            </w:r>
          </w:p>
        </w:tc>
        <w:tc>
          <w:tcPr>
            <w:tcW w:w="2126" w:type="dxa"/>
            <w:tcBorders>
              <w:top w:val="nil"/>
              <w:left w:val="nil"/>
              <w:bottom w:val="single" w:sz="4" w:space="0" w:color="auto"/>
              <w:right w:val="single" w:sz="4" w:space="0" w:color="auto"/>
            </w:tcBorders>
            <w:shd w:val="clear" w:color="auto" w:fill="auto"/>
            <w:vAlign w:val="center"/>
            <w:hideMark/>
          </w:tcPr>
          <w:p w14:paraId="75F4ADF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668</w:t>
            </w:r>
          </w:p>
        </w:tc>
      </w:tr>
      <w:tr w:rsidR="00411506" w:rsidRPr="00411506" w14:paraId="15975B27"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36588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С-16</w:t>
            </w:r>
          </w:p>
        </w:tc>
        <w:tc>
          <w:tcPr>
            <w:tcW w:w="3288" w:type="dxa"/>
            <w:tcBorders>
              <w:top w:val="nil"/>
              <w:left w:val="nil"/>
              <w:bottom w:val="single" w:sz="4" w:space="0" w:color="auto"/>
              <w:right w:val="single" w:sz="4" w:space="0" w:color="auto"/>
            </w:tcBorders>
            <w:shd w:val="clear" w:color="auto" w:fill="auto"/>
            <w:vAlign w:val="center"/>
            <w:hideMark/>
          </w:tcPr>
          <w:p w14:paraId="5DEFBDF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51567A2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:ЗУ20</w:t>
            </w:r>
          </w:p>
        </w:tc>
        <w:tc>
          <w:tcPr>
            <w:tcW w:w="2126" w:type="dxa"/>
            <w:tcBorders>
              <w:top w:val="nil"/>
              <w:left w:val="nil"/>
              <w:bottom w:val="single" w:sz="4" w:space="0" w:color="auto"/>
              <w:right w:val="single" w:sz="4" w:space="0" w:color="auto"/>
            </w:tcBorders>
            <w:shd w:val="clear" w:color="auto" w:fill="auto"/>
            <w:vAlign w:val="center"/>
            <w:hideMark/>
          </w:tcPr>
          <w:p w14:paraId="7D99EFF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233</w:t>
            </w:r>
          </w:p>
        </w:tc>
      </w:tr>
      <w:tr w:rsidR="00411506" w:rsidRPr="00411506" w14:paraId="74F08A31"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90B63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С-17</w:t>
            </w:r>
          </w:p>
        </w:tc>
        <w:tc>
          <w:tcPr>
            <w:tcW w:w="3288" w:type="dxa"/>
            <w:tcBorders>
              <w:top w:val="nil"/>
              <w:left w:val="nil"/>
              <w:bottom w:val="single" w:sz="4" w:space="0" w:color="auto"/>
              <w:right w:val="single" w:sz="4" w:space="0" w:color="auto"/>
            </w:tcBorders>
            <w:shd w:val="clear" w:color="auto" w:fill="auto"/>
            <w:vAlign w:val="center"/>
            <w:hideMark/>
          </w:tcPr>
          <w:p w14:paraId="4CAB4E0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62DD013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:ЗУ25</w:t>
            </w:r>
          </w:p>
        </w:tc>
        <w:tc>
          <w:tcPr>
            <w:tcW w:w="2126" w:type="dxa"/>
            <w:tcBorders>
              <w:top w:val="nil"/>
              <w:left w:val="nil"/>
              <w:bottom w:val="single" w:sz="4" w:space="0" w:color="auto"/>
              <w:right w:val="single" w:sz="4" w:space="0" w:color="auto"/>
            </w:tcBorders>
            <w:shd w:val="clear" w:color="auto" w:fill="auto"/>
            <w:vAlign w:val="center"/>
            <w:hideMark/>
          </w:tcPr>
          <w:p w14:paraId="5383737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401</w:t>
            </w:r>
          </w:p>
        </w:tc>
      </w:tr>
      <w:tr w:rsidR="00411506" w:rsidRPr="00411506" w14:paraId="02F15E9A"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F2795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С-18</w:t>
            </w:r>
          </w:p>
        </w:tc>
        <w:tc>
          <w:tcPr>
            <w:tcW w:w="3288" w:type="dxa"/>
            <w:tcBorders>
              <w:top w:val="nil"/>
              <w:left w:val="nil"/>
              <w:bottom w:val="single" w:sz="4" w:space="0" w:color="auto"/>
              <w:right w:val="single" w:sz="4" w:space="0" w:color="auto"/>
            </w:tcBorders>
            <w:shd w:val="clear" w:color="auto" w:fill="auto"/>
            <w:vAlign w:val="center"/>
            <w:hideMark/>
          </w:tcPr>
          <w:p w14:paraId="53256B5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5D941B6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:ЗУ25</w:t>
            </w:r>
          </w:p>
        </w:tc>
        <w:tc>
          <w:tcPr>
            <w:tcW w:w="2126" w:type="dxa"/>
            <w:tcBorders>
              <w:top w:val="nil"/>
              <w:left w:val="nil"/>
              <w:bottom w:val="single" w:sz="4" w:space="0" w:color="auto"/>
              <w:right w:val="single" w:sz="4" w:space="0" w:color="auto"/>
            </w:tcBorders>
            <w:shd w:val="clear" w:color="auto" w:fill="auto"/>
            <w:vAlign w:val="center"/>
            <w:hideMark/>
          </w:tcPr>
          <w:p w14:paraId="15EB679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494</w:t>
            </w:r>
          </w:p>
        </w:tc>
      </w:tr>
      <w:tr w:rsidR="00411506" w:rsidRPr="00411506" w14:paraId="5A9639FA"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C6F88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С-19</w:t>
            </w:r>
          </w:p>
        </w:tc>
        <w:tc>
          <w:tcPr>
            <w:tcW w:w="3288" w:type="dxa"/>
            <w:tcBorders>
              <w:top w:val="nil"/>
              <w:left w:val="nil"/>
              <w:bottom w:val="single" w:sz="4" w:space="0" w:color="auto"/>
              <w:right w:val="single" w:sz="4" w:space="0" w:color="auto"/>
            </w:tcBorders>
            <w:shd w:val="clear" w:color="auto" w:fill="auto"/>
            <w:vAlign w:val="center"/>
            <w:hideMark/>
          </w:tcPr>
          <w:p w14:paraId="6C3886C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4F97017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:ЗУ26</w:t>
            </w:r>
          </w:p>
        </w:tc>
        <w:tc>
          <w:tcPr>
            <w:tcW w:w="2126" w:type="dxa"/>
            <w:tcBorders>
              <w:top w:val="nil"/>
              <w:left w:val="nil"/>
              <w:bottom w:val="single" w:sz="4" w:space="0" w:color="auto"/>
              <w:right w:val="single" w:sz="4" w:space="0" w:color="auto"/>
            </w:tcBorders>
            <w:shd w:val="clear" w:color="auto" w:fill="auto"/>
            <w:vAlign w:val="center"/>
            <w:hideMark/>
          </w:tcPr>
          <w:p w14:paraId="6F20DB9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342</w:t>
            </w:r>
          </w:p>
        </w:tc>
      </w:tr>
      <w:tr w:rsidR="00411506" w:rsidRPr="00411506" w14:paraId="73A401D9"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3B162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С-20</w:t>
            </w:r>
          </w:p>
        </w:tc>
        <w:tc>
          <w:tcPr>
            <w:tcW w:w="3288" w:type="dxa"/>
            <w:tcBorders>
              <w:top w:val="nil"/>
              <w:left w:val="nil"/>
              <w:bottom w:val="single" w:sz="4" w:space="0" w:color="auto"/>
              <w:right w:val="single" w:sz="4" w:space="0" w:color="auto"/>
            </w:tcBorders>
            <w:shd w:val="clear" w:color="auto" w:fill="auto"/>
            <w:vAlign w:val="center"/>
            <w:hideMark/>
          </w:tcPr>
          <w:p w14:paraId="05CD599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31F3C38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:ЗУ28</w:t>
            </w:r>
          </w:p>
        </w:tc>
        <w:tc>
          <w:tcPr>
            <w:tcW w:w="2126" w:type="dxa"/>
            <w:tcBorders>
              <w:top w:val="nil"/>
              <w:left w:val="nil"/>
              <w:bottom w:val="single" w:sz="4" w:space="0" w:color="auto"/>
              <w:right w:val="single" w:sz="4" w:space="0" w:color="auto"/>
            </w:tcBorders>
            <w:shd w:val="clear" w:color="auto" w:fill="auto"/>
            <w:vAlign w:val="center"/>
            <w:hideMark/>
          </w:tcPr>
          <w:p w14:paraId="6FA04C8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864</w:t>
            </w:r>
          </w:p>
        </w:tc>
      </w:tr>
      <w:tr w:rsidR="00411506" w:rsidRPr="00411506" w14:paraId="4D66BA66"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E7CDF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С-21</w:t>
            </w:r>
          </w:p>
        </w:tc>
        <w:tc>
          <w:tcPr>
            <w:tcW w:w="3288" w:type="dxa"/>
            <w:tcBorders>
              <w:top w:val="nil"/>
              <w:left w:val="nil"/>
              <w:bottom w:val="single" w:sz="4" w:space="0" w:color="auto"/>
              <w:right w:val="single" w:sz="4" w:space="0" w:color="auto"/>
            </w:tcBorders>
            <w:shd w:val="clear" w:color="auto" w:fill="auto"/>
            <w:vAlign w:val="center"/>
            <w:hideMark/>
          </w:tcPr>
          <w:p w14:paraId="58D4E7A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7AC8B02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:ЗУ29</w:t>
            </w:r>
          </w:p>
        </w:tc>
        <w:tc>
          <w:tcPr>
            <w:tcW w:w="2126" w:type="dxa"/>
            <w:tcBorders>
              <w:top w:val="nil"/>
              <w:left w:val="nil"/>
              <w:bottom w:val="single" w:sz="4" w:space="0" w:color="auto"/>
              <w:right w:val="single" w:sz="4" w:space="0" w:color="auto"/>
            </w:tcBorders>
            <w:shd w:val="clear" w:color="auto" w:fill="auto"/>
            <w:vAlign w:val="center"/>
            <w:hideMark/>
          </w:tcPr>
          <w:p w14:paraId="001C013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427</w:t>
            </w:r>
          </w:p>
        </w:tc>
      </w:tr>
      <w:tr w:rsidR="00411506" w:rsidRPr="00411506" w14:paraId="7E51A503"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09AFB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С-22</w:t>
            </w:r>
          </w:p>
        </w:tc>
        <w:tc>
          <w:tcPr>
            <w:tcW w:w="3288" w:type="dxa"/>
            <w:tcBorders>
              <w:top w:val="nil"/>
              <w:left w:val="nil"/>
              <w:bottom w:val="single" w:sz="4" w:space="0" w:color="auto"/>
              <w:right w:val="single" w:sz="4" w:space="0" w:color="auto"/>
            </w:tcBorders>
            <w:shd w:val="clear" w:color="auto" w:fill="auto"/>
            <w:vAlign w:val="center"/>
            <w:hideMark/>
          </w:tcPr>
          <w:p w14:paraId="03A73E2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 xml:space="preserve">Для прохода или проезда </w:t>
            </w:r>
            <w:r w:rsidRPr="00411506">
              <w:rPr>
                <w:color w:val="000000"/>
                <w:sz w:val="24"/>
                <w:szCs w:val="24"/>
                <w:lang w:bidi="ar-SA"/>
              </w:rPr>
              <w:lastRenderedPageBreak/>
              <w:t>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4209027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lastRenderedPageBreak/>
              <w:t xml:space="preserve">Часть земельного участка с </w:t>
            </w:r>
            <w:r w:rsidRPr="00411506">
              <w:rPr>
                <w:color w:val="000000"/>
                <w:sz w:val="24"/>
                <w:szCs w:val="24"/>
                <w:lang w:bidi="ar-SA"/>
              </w:rPr>
              <w:lastRenderedPageBreak/>
              <w:t>условным номеров :ЗУ30</w:t>
            </w:r>
          </w:p>
        </w:tc>
        <w:tc>
          <w:tcPr>
            <w:tcW w:w="2126" w:type="dxa"/>
            <w:tcBorders>
              <w:top w:val="nil"/>
              <w:left w:val="nil"/>
              <w:bottom w:val="single" w:sz="4" w:space="0" w:color="auto"/>
              <w:right w:val="single" w:sz="4" w:space="0" w:color="auto"/>
            </w:tcBorders>
            <w:shd w:val="clear" w:color="auto" w:fill="auto"/>
            <w:vAlign w:val="center"/>
            <w:hideMark/>
          </w:tcPr>
          <w:p w14:paraId="6EB058F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lastRenderedPageBreak/>
              <w:t>1109</w:t>
            </w:r>
          </w:p>
        </w:tc>
      </w:tr>
      <w:tr w:rsidR="00411506" w:rsidRPr="00411506" w14:paraId="6A4B711B"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34679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С-23</w:t>
            </w:r>
          </w:p>
        </w:tc>
        <w:tc>
          <w:tcPr>
            <w:tcW w:w="3288" w:type="dxa"/>
            <w:tcBorders>
              <w:top w:val="nil"/>
              <w:left w:val="nil"/>
              <w:bottom w:val="single" w:sz="4" w:space="0" w:color="auto"/>
              <w:right w:val="single" w:sz="4" w:space="0" w:color="auto"/>
            </w:tcBorders>
            <w:shd w:val="clear" w:color="auto" w:fill="auto"/>
            <w:vAlign w:val="center"/>
            <w:hideMark/>
          </w:tcPr>
          <w:p w14:paraId="7E76DD4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3114BDD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:ЗУ31</w:t>
            </w:r>
          </w:p>
        </w:tc>
        <w:tc>
          <w:tcPr>
            <w:tcW w:w="2126" w:type="dxa"/>
            <w:tcBorders>
              <w:top w:val="nil"/>
              <w:left w:val="nil"/>
              <w:bottom w:val="single" w:sz="4" w:space="0" w:color="auto"/>
              <w:right w:val="single" w:sz="4" w:space="0" w:color="auto"/>
            </w:tcBorders>
            <w:shd w:val="clear" w:color="auto" w:fill="auto"/>
            <w:vAlign w:val="center"/>
            <w:hideMark/>
          </w:tcPr>
          <w:p w14:paraId="03C2FC0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497</w:t>
            </w:r>
          </w:p>
        </w:tc>
      </w:tr>
      <w:tr w:rsidR="00411506" w:rsidRPr="00411506" w14:paraId="7F094031" w14:textId="77777777" w:rsidTr="00411506">
        <w:trPr>
          <w:trHeight w:val="3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3F0D7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С-24</w:t>
            </w:r>
          </w:p>
        </w:tc>
        <w:tc>
          <w:tcPr>
            <w:tcW w:w="3288" w:type="dxa"/>
            <w:tcBorders>
              <w:top w:val="nil"/>
              <w:left w:val="nil"/>
              <w:bottom w:val="single" w:sz="4" w:space="0" w:color="auto"/>
              <w:right w:val="single" w:sz="4" w:space="0" w:color="auto"/>
            </w:tcBorders>
            <w:shd w:val="clear" w:color="auto" w:fill="auto"/>
            <w:vAlign w:val="center"/>
            <w:hideMark/>
          </w:tcPr>
          <w:p w14:paraId="6CF4ADA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Для прохода или проезда через земельный участок</w:t>
            </w:r>
          </w:p>
        </w:tc>
        <w:tc>
          <w:tcPr>
            <w:tcW w:w="3544" w:type="dxa"/>
            <w:tcBorders>
              <w:top w:val="nil"/>
              <w:left w:val="nil"/>
              <w:bottom w:val="single" w:sz="4" w:space="0" w:color="auto"/>
              <w:right w:val="single" w:sz="4" w:space="0" w:color="auto"/>
            </w:tcBorders>
            <w:shd w:val="clear" w:color="auto" w:fill="auto"/>
            <w:vAlign w:val="center"/>
            <w:hideMark/>
          </w:tcPr>
          <w:p w14:paraId="01B7B41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Часть земельного участка с условным номеров :ЗУ31</w:t>
            </w:r>
          </w:p>
        </w:tc>
        <w:tc>
          <w:tcPr>
            <w:tcW w:w="2126" w:type="dxa"/>
            <w:tcBorders>
              <w:top w:val="nil"/>
              <w:left w:val="nil"/>
              <w:bottom w:val="single" w:sz="4" w:space="0" w:color="auto"/>
              <w:right w:val="single" w:sz="4" w:space="0" w:color="auto"/>
            </w:tcBorders>
            <w:shd w:val="clear" w:color="auto" w:fill="auto"/>
            <w:vAlign w:val="center"/>
            <w:hideMark/>
          </w:tcPr>
          <w:p w14:paraId="7F83D18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284</w:t>
            </w:r>
          </w:p>
        </w:tc>
      </w:tr>
    </w:tbl>
    <w:p w14:paraId="48629AC9" w14:textId="77777777" w:rsidR="00411506" w:rsidRDefault="00411506" w:rsidP="00411506">
      <w:pPr>
        <w:spacing w:line="276" w:lineRule="auto"/>
        <w:jc w:val="right"/>
        <w:rPr>
          <w:sz w:val="28"/>
          <w:lang w:bidi="ar-SA"/>
        </w:rPr>
      </w:pPr>
    </w:p>
    <w:p w14:paraId="626623B4" w14:textId="77777777" w:rsidR="00411506" w:rsidRDefault="00411506" w:rsidP="00411506">
      <w:pPr>
        <w:spacing w:line="276" w:lineRule="auto"/>
        <w:jc w:val="right"/>
        <w:rPr>
          <w:sz w:val="28"/>
          <w:lang w:bidi="ar-SA"/>
        </w:rPr>
      </w:pPr>
      <w:r>
        <w:rPr>
          <w:sz w:val="28"/>
          <w:lang w:bidi="ar-SA"/>
        </w:rPr>
        <w:t>Таблица №6</w:t>
      </w:r>
    </w:p>
    <w:p w14:paraId="03749AF1" w14:textId="77777777" w:rsidR="00411506" w:rsidRPr="008C5394" w:rsidRDefault="00411506" w:rsidP="00411506">
      <w:pPr>
        <w:widowControl/>
        <w:autoSpaceDE/>
        <w:autoSpaceDN/>
        <w:spacing w:line="276" w:lineRule="auto"/>
        <w:jc w:val="center"/>
        <w:rPr>
          <w:sz w:val="28"/>
          <w:lang w:bidi="ar-SA"/>
        </w:rPr>
      </w:pPr>
      <w:r>
        <w:rPr>
          <w:sz w:val="28"/>
          <w:lang w:bidi="ar-SA"/>
        </w:rPr>
        <w:t>Перечень</w:t>
      </w:r>
      <w:r w:rsidRPr="008C5394">
        <w:rPr>
          <w:sz w:val="28"/>
          <w:lang w:bidi="ar-SA"/>
        </w:rPr>
        <w:t xml:space="preserve"> координат </w:t>
      </w:r>
      <w:r>
        <w:rPr>
          <w:sz w:val="28"/>
          <w:lang w:bidi="ar-SA"/>
        </w:rPr>
        <w:t>характерных</w:t>
      </w:r>
      <w:r w:rsidRPr="008C5394">
        <w:rPr>
          <w:sz w:val="28"/>
          <w:lang w:bidi="ar-SA"/>
        </w:rPr>
        <w:t xml:space="preserve"> точек границ </w:t>
      </w:r>
      <w:r>
        <w:rPr>
          <w:sz w:val="28"/>
          <w:lang w:bidi="ar-SA"/>
        </w:rPr>
        <w:t>устанавливаемых сервитутов</w:t>
      </w:r>
    </w:p>
    <w:p w14:paraId="2B68CE44" w14:textId="64CCA8B7" w:rsidR="00411506" w:rsidRDefault="00411506" w:rsidP="00411506">
      <w:pPr>
        <w:widowControl/>
        <w:autoSpaceDE/>
        <w:autoSpaceDN/>
        <w:spacing w:line="276" w:lineRule="auto"/>
        <w:jc w:val="center"/>
        <w:rPr>
          <w:rFonts w:eastAsia="Calibri"/>
          <w:sz w:val="28"/>
        </w:rPr>
      </w:pPr>
      <w:r w:rsidRPr="008C5394">
        <w:rPr>
          <w:rFonts w:eastAsia="Calibri"/>
          <w:sz w:val="28"/>
        </w:rPr>
        <w:t>Система координат МСК-</w:t>
      </w:r>
      <w:r>
        <w:rPr>
          <w:rFonts w:eastAsia="Calibri"/>
          <w:sz w:val="28"/>
        </w:rPr>
        <w:t>42</w:t>
      </w:r>
    </w:p>
    <w:p w14:paraId="6EBDE1D0" w14:textId="77777777" w:rsidR="00411506" w:rsidRDefault="00411506" w:rsidP="00411506">
      <w:pPr>
        <w:widowControl/>
        <w:autoSpaceDE/>
        <w:autoSpaceDN/>
        <w:jc w:val="center"/>
        <w:rPr>
          <w:color w:val="000000"/>
          <w:sz w:val="24"/>
          <w:szCs w:val="24"/>
          <w:lang w:bidi="ar-SA"/>
        </w:rPr>
        <w:sectPr w:rsidR="00411506" w:rsidSect="007E4E64">
          <w:headerReference w:type="default" r:id="rId15"/>
          <w:headerReference w:type="first" r:id="rId16"/>
          <w:type w:val="continuous"/>
          <w:pgSz w:w="11906" w:h="16838"/>
          <w:pgMar w:top="1134" w:right="707" w:bottom="1134" w:left="1134" w:header="708" w:footer="708" w:gutter="0"/>
          <w:cols w:space="708"/>
          <w:docGrid w:linePitch="360"/>
        </w:sectPr>
      </w:pPr>
    </w:p>
    <w:p w14:paraId="39F8DE99" w14:textId="77777777" w:rsidR="00411506" w:rsidRDefault="00411506" w:rsidP="00411506">
      <w:pPr>
        <w:spacing w:line="360" w:lineRule="auto"/>
        <w:rPr>
          <w:sz w:val="28"/>
          <w:szCs w:val="28"/>
          <w:highlight w:val="yellow"/>
        </w:rPr>
        <w:sectPr w:rsidR="00411506" w:rsidSect="005A68FE">
          <w:type w:val="continuous"/>
          <w:pgSz w:w="11906" w:h="16838"/>
          <w:pgMar w:top="1134" w:right="707" w:bottom="1134" w:left="1134" w:header="708" w:footer="708" w:gutter="0"/>
          <w:cols w:space="708"/>
          <w:docGrid w:linePitch="360"/>
        </w:sectPr>
      </w:pPr>
    </w:p>
    <w:tbl>
      <w:tblPr>
        <w:tblW w:w="3040" w:type="dxa"/>
        <w:jc w:val="center"/>
        <w:tblLook w:val="04A0" w:firstRow="1" w:lastRow="0" w:firstColumn="1" w:lastColumn="0" w:noHBand="0" w:noVBand="1"/>
      </w:tblPr>
      <w:tblGrid>
        <w:gridCol w:w="580"/>
        <w:gridCol w:w="1236"/>
        <w:gridCol w:w="1356"/>
      </w:tblGrid>
      <w:tr w:rsidR="00411506" w:rsidRPr="00411506" w14:paraId="15B3838E" w14:textId="77777777" w:rsidTr="00411506">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BF76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1BF782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X</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972019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Y</w:t>
            </w:r>
          </w:p>
        </w:tc>
      </w:tr>
      <w:tr w:rsidR="00411506" w:rsidRPr="00411506" w14:paraId="52A546B7"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AA19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w:t>
            </w:r>
          </w:p>
        </w:tc>
      </w:tr>
      <w:tr w:rsidR="00411506" w:rsidRPr="00411506" w14:paraId="37B9077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96AAC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4236FE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552962.60</w:t>
            </w:r>
          </w:p>
        </w:tc>
        <w:tc>
          <w:tcPr>
            <w:tcW w:w="1300" w:type="dxa"/>
            <w:tcBorders>
              <w:top w:val="nil"/>
              <w:left w:val="nil"/>
              <w:bottom w:val="single" w:sz="4" w:space="0" w:color="auto"/>
              <w:right w:val="single" w:sz="4" w:space="0" w:color="auto"/>
            </w:tcBorders>
            <w:shd w:val="clear" w:color="auto" w:fill="auto"/>
            <w:noWrap/>
            <w:vAlign w:val="center"/>
            <w:hideMark/>
          </w:tcPr>
          <w:p w14:paraId="2E88232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1348055.84</w:t>
            </w:r>
          </w:p>
        </w:tc>
      </w:tr>
      <w:tr w:rsidR="00411506" w:rsidRPr="00411506" w14:paraId="532B7CE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5FABC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014DEBC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553010.10</w:t>
            </w:r>
          </w:p>
        </w:tc>
        <w:tc>
          <w:tcPr>
            <w:tcW w:w="1300" w:type="dxa"/>
            <w:tcBorders>
              <w:top w:val="nil"/>
              <w:left w:val="nil"/>
              <w:bottom w:val="single" w:sz="4" w:space="0" w:color="auto"/>
              <w:right w:val="single" w:sz="4" w:space="0" w:color="auto"/>
            </w:tcBorders>
            <w:shd w:val="clear" w:color="auto" w:fill="auto"/>
            <w:noWrap/>
            <w:vAlign w:val="center"/>
            <w:hideMark/>
          </w:tcPr>
          <w:p w14:paraId="255BF0A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1348047.16</w:t>
            </w:r>
          </w:p>
        </w:tc>
      </w:tr>
      <w:tr w:rsidR="00411506" w:rsidRPr="00411506" w14:paraId="4497A42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63672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6E79DC7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553022.81</w:t>
            </w:r>
          </w:p>
        </w:tc>
        <w:tc>
          <w:tcPr>
            <w:tcW w:w="1300" w:type="dxa"/>
            <w:tcBorders>
              <w:top w:val="nil"/>
              <w:left w:val="nil"/>
              <w:bottom w:val="single" w:sz="4" w:space="0" w:color="auto"/>
              <w:right w:val="single" w:sz="4" w:space="0" w:color="auto"/>
            </w:tcBorders>
            <w:shd w:val="clear" w:color="auto" w:fill="auto"/>
            <w:noWrap/>
            <w:vAlign w:val="center"/>
            <w:hideMark/>
          </w:tcPr>
          <w:p w14:paraId="540AFCF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1348144.61</w:t>
            </w:r>
          </w:p>
        </w:tc>
      </w:tr>
      <w:tr w:rsidR="00411506" w:rsidRPr="00411506" w14:paraId="75FD1F9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81B29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72ACB10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553025.10</w:t>
            </w:r>
          </w:p>
        </w:tc>
        <w:tc>
          <w:tcPr>
            <w:tcW w:w="1300" w:type="dxa"/>
            <w:tcBorders>
              <w:top w:val="nil"/>
              <w:left w:val="nil"/>
              <w:bottom w:val="single" w:sz="4" w:space="0" w:color="auto"/>
              <w:right w:val="single" w:sz="4" w:space="0" w:color="auto"/>
            </w:tcBorders>
            <w:shd w:val="clear" w:color="auto" w:fill="auto"/>
            <w:noWrap/>
            <w:vAlign w:val="center"/>
            <w:hideMark/>
          </w:tcPr>
          <w:p w14:paraId="660F5A0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1348148.59</w:t>
            </w:r>
          </w:p>
        </w:tc>
      </w:tr>
      <w:tr w:rsidR="00411506" w:rsidRPr="00411506" w14:paraId="09ADD1D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B209C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6B2CC43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553029.54</w:t>
            </w:r>
          </w:p>
        </w:tc>
        <w:tc>
          <w:tcPr>
            <w:tcW w:w="1300" w:type="dxa"/>
            <w:tcBorders>
              <w:top w:val="nil"/>
              <w:left w:val="nil"/>
              <w:bottom w:val="single" w:sz="4" w:space="0" w:color="auto"/>
              <w:right w:val="single" w:sz="4" w:space="0" w:color="auto"/>
            </w:tcBorders>
            <w:shd w:val="clear" w:color="auto" w:fill="auto"/>
            <w:noWrap/>
            <w:vAlign w:val="center"/>
            <w:hideMark/>
          </w:tcPr>
          <w:p w14:paraId="2F707E6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1348149.78</w:t>
            </w:r>
          </w:p>
        </w:tc>
      </w:tr>
      <w:tr w:rsidR="00411506" w:rsidRPr="00411506" w14:paraId="0DA356E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5712B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6375135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553032.51</w:t>
            </w:r>
          </w:p>
        </w:tc>
        <w:tc>
          <w:tcPr>
            <w:tcW w:w="1300" w:type="dxa"/>
            <w:tcBorders>
              <w:top w:val="nil"/>
              <w:left w:val="nil"/>
              <w:bottom w:val="single" w:sz="4" w:space="0" w:color="auto"/>
              <w:right w:val="single" w:sz="4" w:space="0" w:color="auto"/>
            </w:tcBorders>
            <w:shd w:val="clear" w:color="auto" w:fill="auto"/>
            <w:noWrap/>
            <w:vAlign w:val="center"/>
            <w:hideMark/>
          </w:tcPr>
          <w:p w14:paraId="1D7431B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1348149.40</w:t>
            </w:r>
          </w:p>
        </w:tc>
      </w:tr>
      <w:tr w:rsidR="00411506" w:rsidRPr="00411506" w14:paraId="6C2A3D9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48A7B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5456F73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553033.29</w:t>
            </w:r>
          </w:p>
        </w:tc>
        <w:tc>
          <w:tcPr>
            <w:tcW w:w="1300" w:type="dxa"/>
            <w:tcBorders>
              <w:top w:val="nil"/>
              <w:left w:val="nil"/>
              <w:bottom w:val="single" w:sz="4" w:space="0" w:color="auto"/>
              <w:right w:val="single" w:sz="4" w:space="0" w:color="auto"/>
            </w:tcBorders>
            <w:shd w:val="clear" w:color="auto" w:fill="auto"/>
            <w:noWrap/>
            <w:vAlign w:val="center"/>
            <w:hideMark/>
          </w:tcPr>
          <w:p w14:paraId="2757BE3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1348155.34</w:t>
            </w:r>
          </w:p>
        </w:tc>
      </w:tr>
      <w:tr w:rsidR="00411506" w:rsidRPr="00411506" w14:paraId="2DAAEF5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8AC23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0549C6D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552978.95</w:t>
            </w:r>
          </w:p>
        </w:tc>
        <w:tc>
          <w:tcPr>
            <w:tcW w:w="1300" w:type="dxa"/>
            <w:tcBorders>
              <w:top w:val="nil"/>
              <w:left w:val="nil"/>
              <w:bottom w:val="single" w:sz="4" w:space="0" w:color="auto"/>
              <w:right w:val="single" w:sz="4" w:space="0" w:color="auto"/>
            </w:tcBorders>
            <w:shd w:val="clear" w:color="auto" w:fill="auto"/>
            <w:noWrap/>
            <w:vAlign w:val="center"/>
            <w:hideMark/>
          </w:tcPr>
          <w:p w14:paraId="7A5F1B6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1348162.43</w:t>
            </w:r>
          </w:p>
        </w:tc>
      </w:tr>
      <w:tr w:rsidR="00411506" w:rsidRPr="00411506" w14:paraId="7946A34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ACF45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33265A4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552973.12</w:t>
            </w:r>
          </w:p>
        </w:tc>
        <w:tc>
          <w:tcPr>
            <w:tcW w:w="1300" w:type="dxa"/>
            <w:tcBorders>
              <w:top w:val="nil"/>
              <w:left w:val="nil"/>
              <w:bottom w:val="single" w:sz="4" w:space="0" w:color="auto"/>
              <w:right w:val="single" w:sz="4" w:space="0" w:color="auto"/>
            </w:tcBorders>
            <w:shd w:val="clear" w:color="auto" w:fill="auto"/>
            <w:noWrap/>
            <w:vAlign w:val="center"/>
            <w:hideMark/>
          </w:tcPr>
          <w:p w14:paraId="6161A01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1348117.75</w:t>
            </w:r>
          </w:p>
        </w:tc>
      </w:tr>
      <w:tr w:rsidR="00411506" w:rsidRPr="00411506" w14:paraId="3342AF2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F4068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1DAC755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552971.15</w:t>
            </w:r>
          </w:p>
        </w:tc>
        <w:tc>
          <w:tcPr>
            <w:tcW w:w="1300" w:type="dxa"/>
            <w:tcBorders>
              <w:top w:val="nil"/>
              <w:left w:val="nil"/>
              <w:bottom w:val="single" w:sz="4" w:space="0" w:color="auto"/>
              <w:right w:val="single" w:sz="4" w:space="0" w:color="auto"/>
            </w:tcBorders>
            <w:shd w:val="clear" w:color="auto" w:fill="auto"/>
            <w:noWrap/>
            <w:vAlign w:val="center"/>
            <w:hideMark/>
          </w:tcPr>
          <w:p w14:paraId="7C1E58D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1348102.67</w:t>
            </w:r>
          </w:p>
        </w:tc>
      </w:tr>
      <w:tr w:rsidR="00411506" w:rsidRPr="00411506" w14:paraId="7C20783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45776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2402924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552969.11</w:t>
            </w:r>
          </w:p>
        </w:tc>
        <w:tc>
          <w:tcPr>
            <w:tcW w:w="1300" w:type="dxa"/>
            <w:tcBorders>
              <w:top w:val="nil"/>
              <w:left w:val="nil"/>
              <w:bottom w:val="single" w:sz="4" w:space="0" w:color="auto"/>
              <w:right w:val="single" w:sz="4" w:space="0" w:color="auto"/>
            </w:tcBorders>
            <w:shd w:val="clear" w:color="auto" w:fill="auto"/>
            <w:noWrap/>
            <w:vAlign w:val="center"/>
            <w:hideMark/>
          </w:tcPr>
          <w:p w14:paraId="11B2317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1348091.48</w:t>
            </w:r>
          </w:p>
        </w:tc>
      </w:tr>
      <w:tr w:rsidR="00411506" w:rsidRPr="00411506" w14:paraId="6040597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B1F6C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3A5628A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552975.59</w:t>
            </w:r>
          </w:p>
        </w:tc>
        <w:tc>
          <w:tcPr>
            <w:tcW w:w="1300" w:type="dxa"/>
            <w:tcBorders>
              <w:top w:val="nil"/>
              <w:left w:val="nil"/>
              <w:bottom w:val="single" w:sz="4" w:space="0" w:color="auto"/>
              <w:right w:val="single" w:sz="4" w:space="0" w:color="auto"/>
            </w:tcBorders>
            <w:shd w:val="clear" w:color="auto" w:fill="auto"/>
            <w:noWrap/>
            <w:vAlign w:val="center"/>
            <w:hideMark/>
          </w:tcPr>
          <w:p w14:paraId="16629D7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1348090.30</w:t>
            </w:r>
          </w:p>
        </w:tc>
      </w:tr>
      <w:tr w:rsidR="00411506" w:rsidRPr="00411506" w14:paraId="57FCF45C"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B505A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w:t>
            </w:r>
          </w:p>
        </w:tc>
        <w:tc>
          <w:tcPr>
            <w:tcW w:w="1160" w:type="dxa"/>
            <w:tcBorders>
              <w:top w:val="nil"/>
              <w:left w:val="nil"/>
              <w:bottom w:val="single" w:sz="4" w:space="0" w:color="auto"/>
              <w:right w:val="single" w:sz="4" w:space="0" w:color="auto"/>
            </w:tcBorders>
            <w:shd w:val="clear" w:color="auto" w:fill="auto"/>
            <w:noWrap/>
            <w:vAlign w:val="center"/>
            <w:hideMark/>
          </w:tcPr>
          <w:p w14:paraId="7EA6557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552983.35</w:t>
            </w:r>
          </w:p>
        </w:tc>
        <w:tc>
          <w:tcPr>
            <w:tcW w:w="1300" w:type="dxa"/>
            <w:tcBorders>
              <w:top w:val="nil"/>
              <w:left w:val="nil"/>
              <w:bottom w:val="single" w:sz="4" w:space="0" w:color="auto"/>
              <w:right w:val="single" w:sz="4" w:space="0" w:color="auto"/>
            </w:tcBorders>
            <w:shd w:val="clear" w:color="auto" w:fill="auto"/>
            <w:noWrap/>
            <w:vAlign w:val="center"/>
            <w:hideMark/>
          </w:tcPr>
          <w:p w14:paraId="4E2AB8B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1348149.76</w:t>
            </w:r>
          </w:p>
        </w:tc>
      </w:tr>
      <w:tr w:rsidR="00411506" w:rsidRPr="00411506" w14:paraId="7095EF0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3749E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14</w:t>
            </w:r>
          </w:p>
        </w:tc>
        <w:tc>
          <w:tcPr>
            <w:tcW w:w="1160" w:type="dxa"/>
            <w:tcBorders>
              <w:top w:val="nil"/>
              <w:left w:val="nil"/>
              <w:bottom w:val="single" w:sz="4" w:space="0" w:color="auto"/>
              <w:right w:val="single" w:sz="4" w:space="0" w:color="auto"/>
            </w:tcBorders>
            <w:shd w:val="clear" w:color="auto" w:fill="auto"/>
            <w:noWrap/>
            <w:vAlign w:val="center"/>
            <w:hideMark/>
          </w:tcPr>
          <w:p w14:paraId="4A1A427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552985.64</w:t>
            </w:r>
          </w:p>
        </w:tc>
        <w:tc>
          <w:tcPr>
            <w:tcW w:w="1300" w:type="dxa"/>
            <w:tcBorders>
              <w:top w:val="nil"/>
              <w:left w:val="nil"/>
              <w:bottom w:val="single" w:sz="4" w:space="0" w:color="auto"/>
              <w:right w:val="single" w:sz="4" w:space="0" w:color="auto"/>
            </w:tcBorders>
            <w:shd w:val="clear" w:color="auto" w:fill="auto"/>
            <w:noWrap/>
            <w:vAlign w:val="center"/>
            <w:hideMark/>
          </w:tcPr>
          <w:p w14:paraId="6C7571A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1348153.74</w:t>
            </w:r>
          </w:p>
        </w:tc>
      </w:tr>
      <w:tr w:rsidR="00411506" w:rsidRPr="00411506" w14:paraId="74AE114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FEE36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15</w:t>
            </w:r>
          </w:p>
        </w:tc>
        <w:tc>
          <w:tcPr>
            <w:tcW w:w="1160" w:type="dxa"/>
            <w:tcBorders>
              <w:top w:val="nil"/>
              <w:left w:val="nil"/>
              <w:bottom w:val="single" w:sz="4" w:space="0" w:color="auto"/>
              <w:right w:val="single" w:sz="4" w:space="0" w:color="auto"/>
            </w:tcBorders>
            <w:shd w:val="clear" w:color="auto" w:fill="auto"/>
            <w:noWrap/>
            <w:vAlign w:val="center"/>
            <w:hideMark/>
          </w:tcPr>
          <w:p w14:paraId="476627B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552990.07</w:t>
            </w:r>
          </w:p>
        </w:tc>
        <w:tc>
          <w:tcPr>
            <w:tcW w:w="1300" w:type="dxa"/>
            <w:tcBorders>
              <w:top w:val="nil"/>
              <w:left w:val="nil"/>
              <w:bottom w:val="single" w:sz="4" w:space="0" w:color="auto"/>
              <w:right w:val="single" w:sz="4" w:space="0" w:color="auto"/>
            </w:tcBorders>
            <w:shd w:val="clear" w:color="auto" w:fill="auto"/>
            <w:noWrap/>
            <w:vAlign w:val="center"/>
            <w:hideMark/>
          </w:tcPr>
          <w:p w14:paraId="350DFCF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1348154.93</w:t>
            </w:r>
          </w:p>
        </w:tc>
      </w:tr>
      <w:tr w:rsidR="00411506" w:rsidRPr="00411506" w14:paraId="3A53343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DAB00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16</w:t>
            </w:r>
          </w:p>
        </w:tc>
        <w:tc>
          <w:tcPr>
            <w:tcW w:w="1160" w:type="dxa"/>
            <w:tcBorders>
              <w:top w:val="nil"/>
              <w:left w:val="nil"/>
              <w:bottom w:val="single" w:sz="4" w:space="0" w:color="auto"/>
              <w:right w:val="single" w:sz="4" w:space="0" w:color="auto"/>
            </w:tcBorders>
            <w:shd w:val="clear" w:color="auto" w:fill="auto"/>
            <w:noWrap/>
            <w:vAlign w:val="center"/>
            <w:hideMark/>
          </w:tcPr>
          <w:p w14:paraId="64A0F74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553011.69</w:t>
            </w:r>
          </w:p>
        </w:tc>
        <w:tc>
          <w:tcPr>
            <w:tcW w:w="1300" w:type="dxa"/>
            <w:tcBorders>
              <w:top w:val="nil"/>
              <w:left w:val="nil"/>
              <w:bottom w:val="single" w:sz="4" w:space="0" w:color="auto"/>
              <w:right w:val="single" w:sz="4" w:space="0" w:color="auto"/>
            </w:tcBorders>
            <w:shd w:val="clear" w:color="auto" w:fill="auto"/>
            <w:noWrap/>
            <w:vAlign w:val="center"/>
            <w:hideMark/>
          </w:tcPr>
          <w:p w14:paraId="0E3C4C9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1348152.11</w:t>
            </w:r>
          </w:p>
        </w:tc>
      </w:tr>
      <w:tr w:rsidR="00411506" w:rsidRPr="00411506" w14:paraId="3F16EB6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07096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17</w:t>
            </w:r>
          </w:p>
        </w:tc>
        <w:tc>
          <w:tcPr>
            <w:tcW w:w="1160" w:type="dxa"/>
            <w:tcBorders>
              <w:top w:val="nil"/>
              <w:left w:val="nil"/>
              <w:bottom w:val="single" w:sz="4" w:space="0" w:color="auto"/>
              <w:right w:val="single" w:sz="4" w:space="0" w:color="auto"/>
            </w:tcBorders>
            <w:shd w:val="clear" w:color="auto" w:fill="auto"/>
            <w:noWrap/>
            <w:vAlign w:val="center"/>
            <w:hideMark/>
          </w:tcPr>
          <w:p w14:paraId="19FFC18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553015.67</w:t>
            </w:r>
          </w:p>
        </w:tc>
        <w:tc>
          <w:tcPr>
            <w:tcW w:w="1300" w:type="dxa"/>
            <w:tcBorders>
              <w:top w:val="nil"/>
              <w:left w:val="nil"/>
              <w:bottom w:val="single" w:sz="4" w:space="0" w:color="auto"/>
              <w:right w:val="single" w:sz="4" w:space="0" w:color="auto"/>
            </w:tcBorders>
            <w:shd w:val="clear" w:color="auto" w:fill="auto"/>
            <w:noWrap/>
            <w:vAlign w:val="center"/>
            <w:hideMark/>
          </w:tcPr>
          <w:p w14:paraId="03B12CF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1348149.82</w:t>
            </w:r>
          </w:p>
        </w:tc>
      </w:tr>
      <w:tr w:rsidR="00411506" w:rsidRPr="00411506" w14:paraId="2850C6A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51A8E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18</w:t>
            </w:r>
          </w:p>
        </w:tc>
        <w:tc>
          <w:tcPr>
            <w:tcW w:w="1160" w:type="dxa"/>
            <w:tcBorders>
              <w:top w:val="nil"/>
              <w:left w:val="nil"/>
              <w:bottom w:val="single" w:sz="4" w:space="0" w:color="auto"/>
              <w:right w:val="single" w:sz="4" w:space="0" w:color="auto"/>
            </w:tcBorders>
            <w:shd w:val="clear" w:color="auto" w:fill="auto"/>
            <w:noWrap/>
            <w:vAlign w:val="center"/>
            <w:hideMark/>
          </w:tcPr>
          <w:p w14:paraId="70CA9C7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553016.86</w:t>
            </w:r>
          </w:p>
        </w:tc>
        <w:tc>
          <w:tcPr>
            <w:tcW w:w="1300" w:type="dxa"/>
            <w:tcBorders>
              <w:top w:val="nil"/>
              <w:left w:val="nil"/>
              <w:bottom w:val="single" w:sz="4" w:space="0" w:color="auto"/>
              <w:right w:val="single" w:sz="4" w:space="0" w:color="auto"/>
            </w:tcBorders>
            <w:shd w:val="clear" w:color="auto" w:fill="auto"/>
            <w:noWrap/>
            <w:vAlign w:val="center"/>
            <w:hideMark/>
          </w:tcPr>
          <w:p w14:paraId="27E21BC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1348145.39</w:t>
            </w:r>
          </w:p>
        </w:tc>
      </w:tr>
      <w:tr w:rsidR="00411506" w:rsidRPr="00411506" w14:paraId="2A23876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E216A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19</w:t>
            </w:r>
          </w:p>
        </w:tc>
        <w:tc>
          <w:tcPr>
            <w:tcW w:w="1160" w:type="dxa"/>
            <w:tcBorders>
              <w:top w:val="nil"/>
              <w:left w:val="nil"/>
              <w:bottom w:val="single" w:sz="4" w:space="0" w:color="auto"/>
              <w:right w:val="single" w:sz="4" w:space="0" w:color="auto"/>
            </w:tcBorders>
            <w:shd w:val="clear" w:color="auto" w:fill="auto"/>
            <w:noWrap/>
            <w:vAlign w:val="center"/>
            <w:hideMark/>
          </w:tcPr>
          <w:p w14:paraId="258C465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553005.85</w:t>
            </w:r>
          </w:p>
        </w:tc>
        <w:tc>
          <w:tcPr>
            <w:tcW w:w="1300" w:type="dxa"/>
            <w:tcBorders>
              <w:top w:val="nil"/>
              <w:left w:val="nil"/>
              <w:bottom w:val="single" w:sz="4" w:space="0" w:color="auto"/>
              <w:right w:val="single" w:sz="4" w:space="0" w:color="auto"/>
            </w:tcBorders>
            <w:shd w:val="clear" w:color="auto" w:fill="auto"/>
            <w:noWrap/>
            <w:vAlign w:val="center"/>
            <w:hideMark/>
          </w:tcPr>
          <w:p w14:paraId="1173FFA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1348060.96</w:t>
            </w:r>
          </w:p>
        </w:tc>
      </w:tr>
      <w:tr w:rsidR="00411506" w:rsidRPr="00411506" w14:paraId="0B27B90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0E5D2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20</w:t>
            </w:r>
          </w:p>
        </w:tc>
        <w:tc>
          <w:tcPr>
            <w:tcW w:w="1160" w:type="dxa"/>
            <w:tcBorders>
              <w:top w:val="nil"/>
              <w:left w:val="nil"/>
              <w:bottom w:val="single" w:sz="4" w:space="0" w:color="auto"/>
              <w:right w:val="single" w:sz="4" w:space="0" w:color="auto"/>
            </w:tcBorders>
            <w:shd w:val="clear" w:color="auto" w:fill="auto"/>
            <w:noWrap/>
            <w:vAlign w:val="center"/>
            <w:hideMark/>
          </w:tcPr>
          <w:p w14:paraId="32194A4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553003.43</w:t>
            </w:r>
          </w:p>
        </w:tc>
        <w:tc>
          <w:tcPr>
            <w:tcW w:w="1300" w:type="dxa"/>
            <w:tcBorders>
              <w:top w:val="nil"/>
              <w:left w:val="nil"/>
              <w:bottom w:val="single" w:sz="4" w:space="0" w:color="auto"/>
              <w:right w:val="single" w:sz="4" w:space="0" w:color="auto"/>
            </w:tcBorders>
            <w:shd w:val="clear" w:color="auto" w:fill="auto"/>
            <w:noWrap/>
            <w:vAlign w:val="center"/>
            <w:hideMark/>
          </w:tcPr>
          <w:p w14:paraId="0F42A7B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1348056.88</w:t>
            </w:r>
          </w:p>
        </w:tc>
      </w:tr>
      <w:tr w:rsidR="00411506" w:rsidRPr="00411506" w14:paraId="4E66D6A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F1C37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21</w:t>
            </w:r>
          </w:p>
        </w:tc>
        <w:tc>
          <w:tcPr>
            <w:tcW w:w="1160" w:type="dxa"/>
            <w:tcBorders>
              <w:top w:val="nil"/>
              <w:left w:val="nil"/>
              <w:bottom w:val="single" w:sz="4" w:space="0" w:color="auto"/>
              <w:right w:val="single" w:sz="4" w:space="0" w:color="auto"/>
            </w:tcBorders>
            <w:shd w:val="clear" w:color="auto" w:fill="auto"/>
            <w:noWrap/>
            <w:vAlign w:val="center"/>
            <w:hideMark/>
          </w:tcPr>
          <w:p w14:paraId="0EE587F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552998.82</w:t>
            </w:r>
          </w:p>
        </w:tc>
        <w:tc>
          <w:tcPr>
            <w:tcW w:w="1300" w:type="dxa"/>
            <w:tcBorders>
              <w:top w:val="nil"/>
              <w:left w:val="nil"/>
              <w:bottom w:val="single" w:sz="4" w:space="0" w:color="auto"/>
              <w:right w:val="single" w:sz="4" w:space="0" w:color="auto"/>
            </w:tcBorders>
            <w:shd w:val="clear" w:color="auto" w:fill="auto"/>
            <w:noWrap/>
            <w:vAlign w:val="center"/>
            <w:hideMark/>
          </w:tcPr>
          <w:p w14:paraId="169E351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1348055.83</w:t>
            </w:r>
          </w:p>
        </w:tc>
      </w:tr>
      <w:tr w:rsidR="00411506" w:rsidRPr="00411506" w14:paraId="296C53A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4643D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22</w:t>
            </w:r>
          </w:p>
        </w:tc>
        <w:tc>
          <w:tcPr>
            <w:tcW w:w="1160" w:type="dxa"/>
            <w:tcBorders>
              <w:top w:val="nil"/>
              <w:left w:val="nil"/>
              <w:bottom w:val="single" w:sz="4" w:space="0" w:color="auto"/>
              <w:right w:val="single" w:sz="4" w:space="0" w:color="auto"/>
            </w:tcBorders>
            <w:shd w:val="clear" w:color="auto" w:fill="auto"/>
            <w:noWrap/>
            <w:vAlign w:val="center"/>
            <w:hideMark/>
          </w:tcPr>
          <w:p w14:paraId="54A6B57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552963.77</w:t>
            </w:r>
          </w:p>
        </w:tc>
        <w:tc>
          <w:tcPr>
            <w:tcW w:w="1300" w:type="dxa"/>
            <w:tcBorders>
              <w:top w:val="nil"/>
              <w:left w:val="nil"/>
              <w:bottom w:val="single" w:sz="4" w:space="0" w:color="auto"/>
              <w:right w:val="single" w:sz="4" w:space="0" w:color="auto"/>
            </w:tcBorders>
            <w:shd w:val="clear" w:color="auto" w:fill="auto"/>
            <w:noWrap/>
            <w:vAlign w:val="center"/>
            <w:hideMark/>
          </w:tcPr>
          <w:p w14:paraId="1A8CDFA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1348062.23</w:t>
            </w:r>
          </w:p>
        </w:tc>
      </w:tr>
      <w:tr w:rsidR="00411506" w:rsidRPr="00411506" w14:paraId="6CB4155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D1BC3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82DF9D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552962.60</w:t>
            </w:r>
          </w:p>
        </w:tc>
        <w:tc>
          <w:tcPr>
            <w:tcW w:w="1300" w:type="dxa"/>
            <w:tcBorders>
              <w:top w:val="nil"/>
              <w:left w:val="nil"/>
              <w:bottom w:val="single" w:sz="4" w:space="0" w:color="auto"/>
              <w:right w:val="single" w:sz="4" w:space="0" w:color="auto"/>
            </w:tcBorders>
            <w:shd w:val="clear" w:color="auto" w:fill="auto"/>
            <w:noWrap/>
            <w:vAlign w:val="center"/>
            <w:hideMark/>
          </w:tcPr>
          <w:p w14:paraId="16D7B7D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1348055.84</w:t>
            </w:r>
          </w:p>
        </w:tc>
      </w:tr>
      <w:tr w:rsidR="00411506" w:rsidRPr="00411506" w14:paraId="5F37B788"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43FF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С-2</w:t>
            </w:r>
          </w:p>
        </w:tc>
      </w:tr>
      <w:tr w:rsidR="00411506" w:rsidRPr="00411506" w14:paraId="459A03F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88C87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57EE12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553023.51</w:t>
            </w:r>
          </w:p>
        </w:tc>
        <w:tc>
          <w:tcPr>
            <w:tcW w:w="1300" w:type="dxa"/>
            <w:tcBorders>
              <w:top w:val="nil"/>
              <w:left w:val="nil"/>
              <w:bottom w:val="single" w:sz="4" w:space="0" w:color="auto"/>
              <w:right w:val="single" w:sz="4" w:space="0" w:color="auto"/>
            </w:tcBorders>
            <w:shd w:val="clear" w:color="auto" w:fill="auto"/>
            <w:noWrap/>
            <w:vAlign w:val="center"/>
            <w:hideMark/>
          </w:tcPr>
          <w:p w14:paraId="7F8FAAD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1348253.07</w:t>
            </w:r>
          </w:p>
        </w:tc>
      </w:tr>
      <w:tr w:rsidR="00411506" w:rsidRPr="00411506" w14:paraId="172BF8CC"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9749B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06F2C3C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553033.54</w:t>
            </w:r>
          </w:p>
        </w:tc>
        <w:tc>
          <w:tcPr>
            <w:tcW w:w="1300" w:type="dxa"/>
            <w:tcBorders>
              <w:top w:val="nil"/>
              <w:left w:val="nil"/>
              <w:bottom w:val="single" w:sz="4" w:space="0" w:color="auto"/>
              <w:right w:val="single" w:sz="4" w:space="0" w:color="auto"/>
            </w:tcBorders>
            <w:shd w:val="clear" w:color="auto" w:fill="auto"/>
            <w:noWrap/>
            <w:vAlign w:val="center"/>
            <w:hideMark/>
          </w:tcPr>
          <w:p w14:paraId="2A4E414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1348226.88</w:t>
            </w:r>
          </w:p>
        </w:tc>
      </w:tr>
      <w:tr w:rsidR="00411506" w:rsidRPr="00411506" w14:paraId="7C5AA40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F46B1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17BC7DE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553025.14</w:t>
            </w:r>
          </w:p>
        </w:tc>
        <w:tc>
          <w:tcPr>
            <w:tcW w:w="1300" w:type="dxa"/>
            <w:tcBorders>
              <w:top w:val="nil"/>
              <w:left w:val="nil"/>
              <w:bottom w:val="single" w:sz="4" w:space="0" w:color="auto"/>
              <w:right w:val="single" w:sz="4" w:space="0" w:color="auto"/>
            </w:tcBorders>
            <w:shd w:val="clear" w:color="auto" w:fill="auto"/>
            <w:noWrap/>
            <w:vAlign w:val="center"/>
            <w:hideMark/>
          </w:tcPr>
          <w:p w14:paraId="353639F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1348162.46</w:t>
            </w:r>
          </w:p>
        </w:tc>
      </w:tr>
      <w:tr w:rsidR="00411506" w:rsidRPr="00411506" w14:paraId="592924C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537E9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6A2BCC1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553026.33</w:t>
            </w:r>
          </w:p>
        </w:tc>
        <w:tc>
          <w:tcPr>
            <w:tcW w:w="1300" w:type="dxa"/>
            <w:tcBorders>
              <w:top w:val="nil"/>
              <w:left w:val="nil"/>
              <w:bottom w:val="single" w:sz="4" w:space="0" w:color="auto"/>
              <w:right w:val="single" w:sz="4" w:space="0" w:color="auto"/>
            </w:tcBorders>
            <w:shd w:val="clear" w:color="auto" w:fill="auto"/>
            <w:noWrap/>
            <w:vAlign w:val="center"/>
            <w:hideMark/>
          </w:tcPr>
          <w:p w14:paraId="2D42079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1348158.03</w:t>
            </w:r>
          </w:p>
        </w:tc>
      </w:tr>
      <w:tr w:rsidR="00411506" w:rsidRPr="00411506" w14:paraId="5910097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74139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721FB3D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553030.31</w:t>
            </w:r>
          </w:p>
        </w:tc>
        <w:tc>
          <w:tcPr>
            <w:tcW w:w="1300" w:type="dxa"/>
            <w:tcBorders>
              <w:top w:val="nil"/>
              <w:left w:val="nil"/>
              <w:bottom w:val="single" w:sz="4" w:space="0" w:color="auto"/>
              <w:right w:val="single" w:sz="4" w:space="0" w:color="auto"/>
            </w:tcBorders>
            <w:shd w:val="clear" w:color="auto" w:fill="auto"/>
            <w:noWrap/>
            <w:vAlign w:val="center"/>
            <w:hideMark/>
          </w:tcPr>
          <w:p w14:paraId="4543E75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1348155.73</w:t>
            </w:r>
          </w:p>
        </w:tc>
      </w:tr>
      <w:tr w:rsidR="00411506" w:rsidRPr="00411506" w14:paraId="5B0B7B0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471D6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5E3FBAB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553013.24</w:t>
            </w:r>
          </w:p>
        </w:tc>
        <w:tc>
          <w:tcPr>
            <w:tcW w:w="1300" w:type="dxa"/>
            <w:tcBorders>
              <w:top w:val="nil"/>
              <w:left w:val="nil"/>
              <w:bottom w:val="single" w:sz="4" w:space="0" w:color="auto"/>
              <w:right w:val="single" w:sz="4" w:space="0" w:color="auto"/>
            </w:tcBorders>
            <w:shd w:val="clear" w:color="auto" w:fill="auto"/>
            <w:noWrap/>
            <w:vAlign w:val="center"/>
            <w:hideMark/>
          </w:tcPr>
          <w:p w14:paraId="4DEB684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1348158.01</w:t>
            </w:r>
          </w:p>
        </w:tc>
      </w:tr>
      <w:tr w:rsidR="00411506" w:rsidRPr="00411506" w14:paraId="17BA803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7B873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37FF5AB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553016.90</w:t>
            </w:r>
          </w:p>
        </w:tc>
        <w:tc>
          <w:tcPr>
            <w:tcW w:w="1300" w:type="dxa"/>
            <w:tcBorders>
              <w:top w:val="nil"/>
              <w:left w:val="nil"/>
              <w:bottom w:val="single" w:sz="4" w:space="0" w:color="auto"/>
              <w:right w:val="single" w:sz="4" w:space="0" w:color="auto"/>
            </w:tcBorders>
            <w:shd w:val="clear" w:color="auto" w:fill="auto"/>
            <w:noWrap/>
            <w:vAlign w:val="center"/>
            <w:hideMark/>
          </w:tcPr>
          <w:p w14:paraId="5A48037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1348159.26</w:t>
            </w:r>
          </w:p>
        </w:tc>
      </w:tr>
      <w:tr w:rsidR="00411506" w:rsidRPr="00411506" w14:paraId="099A01F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D4B0F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4295D36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553019.19</w:t>
            </w:r>
          </w:p>
        </w:tc>
        <w:tc>
          <w:tcPr>
            <w:tcW w:w="1300" w:type="dxa"/>
            <w:tcBorders>
              <w:top w:val="nil"/>
              <w:left w:val="nil"/>
              <w:bottom w:val="single" w:sz="4" w:space="0" w:color="auto"/>
              <w:right w:val="single" w:sz="4" w:space="0" w:color="auto"/>
            </w:tcBorders>
            <w:shd w:val="clear" w:color="auto" w:fill="auto"/>
            <w:noWrap/>
            <w:vAlign w:val="center"/>
            <w:hideMark/>
          </w:tcPr>
          <w:p w14:paraId="08DC61A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1348163.23</w:t>
            </w:r>
          </w:p>
        </w:tc>
      </w:tr>
      <w:tr w:rsidR="00411506" w:rsidRPr="00411506" w14:paraId="08AA278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4ABF4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72987FA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553027.40</w:t>
            </w:r>
          </w:p>
        </w:tc>
        <w:tc>
          <w:tcPr>
            <w:tcW w:w="1300" w:type="dxa"/>
            <w:tcBorders>
              <w:top w:val="nil"/>
              <w:left w:val="nil"/>
              <w:bottom w:val="single" w:sz="4" w:space="0" w:color="auto"/>
              <w:right w:val="single" w:sz="4" w:space="0" w:color="auto"/>
            </w:tcBorders>
            <w:shd w:val="clear" w:color="auto" w:fill="auto"/>
            <w:noWrap/>
            <w:vAlign w:val="center"/>
            <w:hideMark/>
          </w:tcPr>
          <w:p w14:paraId="5F66DFF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1348226.15</w:t>
            </w:r>
          </w:p>
        </w:tc>
      </w:tr>
      <w:tr w:rsidR="00411506" w:rsidRPr="00411506" w14:paraId="0B92817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BA122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3756FB9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553017.91</w:t>
            </w:r>
          </w:p>
        </w:tc>
        <w:tc>
          <w:tcPr>
            <w:tcW w:w="1300" w:type="dxa"/>
            <w:tcBorders>
              <w:top w:val="nil"/>
              <w:left w:val="nil"/>
              <w:bottom w:val="single" w:sz="4" w:space="0" w:color="auto"/>
              <w:right w:val="single" w:sz="4" w:space="0" w:color="auto"/>
            </w:tcBorders>
            <w:shd w:val="clear" w:color="auto" w:fill="auto"/>
            <w:noWrap/>
            <w:vAlign w:val="center"/>
            <w:hideMark/>
          </w:tcPr>
          <w:p w14:paraId="1EFDD9A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1348250.93</w:t>
            </w:r>
          </w:p>
        </w:tc>
      </w:tr>
      <w:tr w:rsidR="00411506" w:rsidRPr="00411506" w14:paraId="325045E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7E018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30E956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553023.51</w:t>
            </w:r>
          </w:p>
        </w:tc>
        <w:tc>
          <w:tcPr>
            <w:tcW w:w="1300" w:type="dxa"/>
            <w:tcBorders>
              <w:top w:val="nil"/>
              <w:left w:val="nil"/>
              <w:bottom w:val="single" w:sz="4" w:space="0" w:color="auto"/>
              <w:right w:val="single" w:sz="4" w:space="0" w:color="auto"/>
            </w:tcBorders>
            <w:shd w:val="clear" w:color="auto" w:fill="auto"/>
            <w:noWrap/>
            <w:vAlign w:val="center"/>
            <w:hideMark/>
          </w:tcPr>
          <w:p w14:paraId="3187659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1348253.07</w:t>
            </w:r>
          </w:p>
        </w:tc>
      </w:tr>
      <w:tr w:rsidR="00411506" w:rsidRPr="00411506" w14:paraId="3309A6F8"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609F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С-3</w:t>
            </w:r>
          </w:p>
        </w:tc>
      </w:tr>
      <w:tr w:rsidR="00411506" w:rsidRPr="00411506" w14:paraId="0320D2F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57483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379604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552995.42</w:t>
            </w:r>
          </w:p>
        </w:tc>
        <w:tc>
          <w:tcPr>
            <w:tcW w:w="1300" w:type="dxa"/>
            <w:tcBorders>
              <w:top w:val="nil"/>
              <w:left w:val="nil"/>
              <w:bottom w:val="single" w:sz="4" w:space="0" w:color="auto"/>
              <w:right w:val="single" w:sz="4" w:space="0" w:color="auto"/>
            </w:tcBorders>
            <w:shd w:val="clear" w:color="auto" w:fill="auto"/>
            <w:noWrap/>
            <w:vAlign w:val="center"/>
            <w:hideMark/>
          </w:tcPr>
          <w:p w14:paraId="12708EB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1348242.32</w:t>
            </w:r>
          </w:p>
        </w:tc>
      </w:tr>
      <w:tr w:rsidR="00411506" w:rsidRPr="00411506" w14:paraId="220026A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4ADDB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5C28C35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552989.05</w:t>
            </w:r>
          </w:p>
        </w:tc>
        <w:tc>
          <w:tcPr>
            <w:tcW w:w="1300" w:type="dxa"/>
            <w:tcBorders>
              <w:top w:val="nil"/>
              <w:left w:val="nil"/>
              <w:bottom w:val="single" w:sz="4" w:space="0" w:color="auto"/>
              <w:right w:val="single" w:sz="4" w:space="0" w:color="auto"/>
            </w:tcBorders>
            <w:shd w:val="clear" w:color="auto" w:fill="auto"/>
            <w:noWrap/>
            <w:vAlign w:val="center"/>
            <w:hideMark/>
          </w:tcPr>
          <w:p w14:paraId="22DA0BB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1348239.88</w:t>
            </w:r>
          </w:p>
        </w:tc>
      </w:tr>
      <w:tr w:rsidR="00411506" w:rsidRPr="00411506" w14:paraId="6AB8CEB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D8815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5EE756F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552986.37</w:t>
            </w:r>
          </w:p>
        </w:tc>
        <w:tc>
          <w:tcPr>
            <w:tcW w:w="1300" w:type="dxa"/>
            <w:tcBorders>
              <w:top w:val="nil"/>
              <w:left w:val="nil"/>
              <w:bottom w:val="single" w:sz="4" w:space="0" w:color="auto"/>
              <w:right w:val="single" w:sz="4" w:space="0" w:color="auto"/>
            </w:tcBorders>
            <w:shd w:val="clear" w:color="auto" w:fill="auto"/>
            <w:noWrap/>
            <w:vAlign w:val="center"/>
            <w:hideMark/>
          </w:tcPr>
          <w:p w14:paraId="6C00834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1348219.29</w:t>
            </w:r>
          </w:p>
        </w:tc>
      </w:tr>
      <w:tr w:rsidR="00411506" w:rsidRPr="00411506" w14:paraId="2C630A2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DF755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6DA52DD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552978.95</w:t>
            </w:r>
          </w:p>
        </w:tc>
        <w:tc>
          <w:tcPr>
            <w:tcW w:w="1300" w:type="dxa"/>
            <w:tcBorders>
              <w:top w:val="nil"/>
              <w:left w:val="nil"/>
              <w:bottom w:val="single" w:sz="4" w:space="0" w:color="auto"/>
              <w:right w:val="single" w:sz="4" w:space="0" w:color="auto"/>
            </w:tcBorders>
            <w:shd w:val="clear" w:color="auto" w:fill="auto"/>
            <w:noWrap/>
            <w:vAlign w:val="center"/>
            <w:hideMark/>
          </w:tcPr>
          <w:p w14:paraId="74DBB95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1348162.43</w:t>
            </w:r>
          </w:p>
        </w:tc>
      </w:tr>
      <w:tr w:rsidR="00411506" w:rsidRPr="00411506" w14:paraId="55A66E5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89BDF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35492B8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552990.85</w:t>
            </w:r>
          </w:p>
        </w:tc>
        <w:tc>
          <w:tcPr>
            <w:tcW w:w="1300" w:type="dxa"/>
            <w:tcBorders>
              <w:top w:val="nil"/>
              <w:left w:val="nil"/>
              <w:bottom w:val="single" w:sz="4" w:space="0" w:color="auto"/>
              <w:right w:val="single" w:sz="4" w:space="0" w:color="auto"/>
            </w:tcBorders>
            <w:shd w:val="clear" w:color="auto" w:fill="auto"/>
            <w:noWrap/>
            <w:vAlign w:val="center"/>
            <w:hideMark/>
          </w:tcPr>
          <w:p w14:paraId="5317DDD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1348160.88</w:t>
            </w:r>
          </w:p>
        </w:tc>
      </w:tr>
      <w:tr w:rsidR="00411506" w:rsidRPr="00411506" w14:paraId="37B5D0D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E4461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0C61C09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552986.87</w:t>
            </w:r>
          </w:p>
        </w:tc>
        <w:tc>
          <w:tcPr>
            <w:tcW w:w="1300" w:type="dxa"/>
            <w:tcBorders>
              <w:top w:val="nil"/>
              <w:left w:val="nil"/>
              <w:bottom w:val="single" w:sz="4" w:space="0" w:color="auto"/>
              <w:right w:val="single" w:sz="4" w:space="0" w:color="auto"/>
            </w:tcBorders>
            <w:shd w:val="clear" w:color="auto" w:fill="auto"/>
            <w:noWrap/>
            <w:vAlign w:val="center"/>
            <w:hideMark/>
          </w:tcPr>
          <w:p w14:paraId="1D2536D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1348163.17</w:t>
            </w:r>
          </w:p>
        </w:tc>
      </w:tr>
      <w:tr w:rsidR="00411506" w:rsidRPr="00411506" w14:paraId="3A84A44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198FD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50AEF1E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552985.68</w:t>
            </w:r>
          </w:p>
        </w:tc>
        <w:tc>
          <w:tcPr>
            <w:tcW w:w="1300" w:type="dxa"/>
            <w:tcBorders>
              <w:top w:val="nil"/>
              <w:left w:val="nil"/>
              <w:bottom w:val="single" w:sz="4" w:space="0" w:color="auto"/>
              <w:right w:val="single" w:sz="4" w:space="0" w:color="auto"/>
            </w:tcBorders>
            <w:shd w:val="clear" w:color="auto" w:fill="auto"/>
            <w:noWrap/>
            <w:vAlign w:val="center"/>
            <w:hideMark/>
          </w:tcPr>
          <w:p w14:paraId="6282445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1348167.61</w:t>
            </w:r>
          </w:p>
        </w:tc>
      </w:tr>
      <w:tr w:rsidR="00411506" w:rsidRPr="00411506" w14:paraId="0432ACD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9E4BF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CD55AB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552995.42</w:t>
            </w:r>
          </w:p>
        </w:tc>
        <w:tc>
          <w:tcPr>
            <w:tcW w:w="1300" w:type="dxa"/>
            <w:tcBorders>
              <w:top w:val="nil"/>
              <w:left w:val="nil"/>
              <w:bottom w:val="single" w:sz="4" w:space="0" w:color="auto"/>
              <w:right w:val="single" w:sz="4" w:space="0" w:color="auto"/>
            </w:tcBorders>
            <w:shd w:val="clear" w:color="auto" w:fill="auto"/>
            <w:noWrap/>
            <w:vAlign w:val="center"/>
            <w:hideMark/>
          </w:tcPr>
          <w:p w14:paraId="7004D37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1348242.32</w:t>
            </w:r>
          </w:p>
        </w:tc>
      </w:tr>
      <w:tr w:rsidR="00411506" w:rsidRPr="00411506" w14:paraId="5AEE8C88"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E92B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С-4</w:t>
            </w:r>
          </w:p>
        </w:tc>
      </w:tr>
      <w:tr w:rsidR="00411506" w:rsidRPr="00411506" w14:paraId="628F987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921D6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C7E52F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552910.12</w:t>
            </w:r>
          </w:p>
        </w:tc>
        <w:tc>
          <w:tcPr>
            <w:tcW w:w="1300" w:type="dxa"/>
            <w:tcBorders>
              <w:top w:val="nil"/>
              <w:left w:val="nil"/>
              <w:bottom w:val="single" w:sz="4" w:space="0" w:color="auto"/>
              <w:right w:val="single" w:sz="4" w:space="0" w:color="auto"/>
            </w:tcBorders>
            <w:shd w:val="clear" w:color="auto" w:fill="auto"/>
            <w:noWrap/>
            <w:vAlign w:val="center"/>
            <w:hideMark/>
          </w:tcPr>
          <w:p w14:paraId="75413B5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1348065.93</w:t>
            </w:r>
          </w:p>
        </w:tc>
      </w:tr>
      <w:tr w:rsidR="00411506" w:rsidRPr="00411506" w14:paraId="3F368AA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D89E8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4646EC6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552911.20</w:t>
            </w:r>
          </w:p>
        </w:tc>
        <w:tc>
          <w:tcPr>
            <w:tcW w:w="1300" w:type="dxa"/>
            <w:tcBorders>
              <w:top w:val="nil"/>
              <w:left w:val="nil"/>
              <w:bottom w:val="single" w:sz="4" w:space="0" w:color="auto"/>
              <w:right w:val="single" w:sz="4" w:space="0" w:color="auto"/>
            </w:tcBorders>
            <w:shd w:val="clear" w:color="auto" w:fill="auto"/>
            <w:noWrap/>
            <w:vAlign w:val="center"/>
            <w:hideMark/>
          </w:tcPr>
          <w:p w14:paraId="29E7DDD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1348071.83</w:t>
            </w:r>
          </w:p>
        </w:tc>
      </w:tr>
      <w:tr w:rsidR="00411506" w:rsidRPr="00411506" w14:paraId="1FC3D25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72D53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126A1B3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552868.08</w:t>
            </w:r>
          </w:p>
        </w:tc>
        <w:tc>
          <w:tcPr>
            <w:tcW w:w="1300" w:type="dxa"/>
            <w:tcBorders>
              <w:top w:val="nil"/>
              <w:left w:val="nil"/>
              <w:bottom w:val="single" w:sz="4" w:space="0" w:color="auto"/>
              <w:right w:val="single" w:sz="4" w:space="0" w:color="auto"/>
            </w:tcBorders>
            <w:shd w:val="clear" w:color="auto" w:fill="auto"/>
            <w:noWrap/>
            <w:vAlign w:val="center"/>
            <w:hideMark/>
          </w:tcPr>
          <w:p w14:paraId="0BA3A37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1348079.71</w:t>
            </w:r>
          </w:p>
        </w:tc>
      </w:tr>
      <w:tr w:rsidR="00411506" w:rsidRPr="00411506" w14:paraId="173FF3D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685A7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5C62AC4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552867.00</w:t>
            </w:r>
          </w:p>
        </w:tc>
        <w:tc>
          <w:tcPr>
            <w:tcW w:w="1300" w:type="dxa"/>
            <w:tcBorders>
              <w:top w:val="nil"/>
              <w:left w:val="nil"/>
              <w:bottom w:val="single" w:sz="4" w:space="0" w:color="auto"/>
              <w:right w:val="single" w:sz="4" w:space="0" w:color="auto"/>
            </w:tcBorders>
            <w:shd w:val="clear" w:color="auto" w:fill="auto"/>
            <w:noWrap/>
            <w:vAlign w:val="center"/>
            <w:hideMark/>
          </w:tcPr>
          <w:p w14:paraId="5077994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1348073.81</w:t>
            </w:r>
          </w:p>
        </w:tc>
      </w:tr>
      <w:tr w:rsidR="00411506" w:rsidRPr="00411506" w14:paraId="1428EE4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7A37A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6AB6C70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552910.12</w:t>
            </w:r>
          </w:p>
        </w:tc>
        <w:tc>
          <w:tcPr>
            <w:tcW w:w="1300" w:type="dxa"/>
            <w:tcBorders>
              <w:top w:val="nil"/>
              <w:left w:val="nil"/>
              <w:bottom w:val="single" w:sz="4" w:space="0" w:color="auto"/>
              <w:right w:val="single" w:sz="4" w:space="0" w:color="auto"/>
            </w:tcBorders>
            <w:shd w:val="clear" w:color="auto" w:fill="auto"/>
            <w:noWrap/>
            <w:vAlign w:val="center"/>
            <w:hideMark/>
          </w:tcPr>
          <w:p w14:paraId="00FD656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1348065.93</w:t>
            </w:r>
          </w:p>
        </w:tc>
      </w:tr>
      <w:tr w:rsidR="00411506" w:rsidRPr="00411506" w14:paraId="2C120616"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AC27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С-5</w:t>
            </w:r>
          </w:p>
        </w:tc>
      </w:tr>
      <w:tr w:rsidR="00411506" w:rsidRPr="00411506" w14:paraId="3F04711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804F7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774C71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552910.64</w:t>
            </w:r>
          </w:p>
        </w:tc>
        <w:tc>
          <w:tcPr>
            <w:tcW w:w="1300" w:type="dxa"/>
            <w:tcBorders>
              <w:top w:val="nil"/>
              <w:left w:val="nil"/>
              <w:bottom w:val="single" w:sz="4" w:space="0" w:color="auto"/>
              <w:right w:val="single" w:sz="4" w:space="0" w:color="auto"/>
            </w:tcBorders>
            <w:shd w:val="clear" w:color="auto" w:fill="auto"/>
            <w:noWrap/>
            <w:vAlign w:val="center"/>
            <w:hideMark/>
          </w:tcPr>
          <w:p w14:paraId="1607A9A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1348102.16</w:t>
            </w:r>
          </w:p>
        </w:tc>
      </w:tr>
      <w:tr w:rsidR="00411506" w:rsidRPr="00411506" w14:paraId="7DB1FC9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7452A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1192D65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552916.54</w:t>
            </w:r>
          </w:p>
        </w:tc>
        <w:tc>
          <w:tcPr>
            <w:tcW w:w="1300" w:type="dxa"/>
            <w:tcBorders>
              <w:top w:val="nil"/>
              <w:left w:val="nil"/>
              <w:bottom w:val="single" w:sz="4" w:space="0" w:color="auto"/>
              <w:right w:val="single" w:sz="4" w:space="0" w:color="auto"/>
            </w:tcBorders>
            <w:shd w:val="clear" w:color="auto" w:fill="auto"/>
            <w:noWrap/>
            <w:vAlign w:val="center"/>
            <w:hideMark/>
          </w:tcPr>
          <w:p w14:paraId="49347D2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1348101.08</w:t>
            </w:r>
          </w:p>
        </w:tc>
      </w:tr>
      <w:tr w:rsidR="00411506" w:rsidRPr="00411506" w14:paraId="75C4998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33E1E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516E4BD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552921.32</w:t>
            </w:r>
          </w:p>
        </w:tc>
        <w:tc>
          <w:tcPr>
            <w:tcW w:w="1300" w:type="dxa"/>
            <w:tcBorders>
              <w:top w:val="nil"/>
              <w:left w:val="nil"/>
              <w:bottom w:val="single" w:sz="4" w:space="0" w:color="auto"/>
              <w:right w:val="single" w:sz="4" w:space="0" w:color="auto"/>
            </w:tcBorders>
            <w:shd w:val="clear" w:color="auto" w:fill="auto"/>
            <w:noWrap/>
            <w:vAlign w:val="center"/>
            <w:hideMark/>
          </w:tcPr>
          <w:p w14:paraId="0F60205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1348127.21</w:t>
            </w:r>
          </w:p>
        </w:tc>
      </w:tr>
      <w:tr w:rsidR="00411506" w:rsidRPr="00411506" w14:paraId="4034FEC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4251D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154A8CB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552931.39</w:t>
            </w:r>
          </w:p>
        </w:tc>
        <w:tc>
          <w:tcPr>
            <w:tcW w:w="1300" w:type="dxa"/>
            <w:tcBorders>
              <w:top w:val="nil"/>
              <w:left w:val="nil"/>
              <w:bottom w:val="single" w:sz="4" w:space="0" w:color="auto"/>
              <w:right w:val="single" w:sz="4" w:space="0" w:color="auto"/>
            </w:tcBorders>
            <w:shd w:val="clear" w:color="auto" w:fill="auto"/>
            <w:noWrap/>
            <w:vAlign w:val="center"/>
            <w:hideMark/>
          </w:tcPr>
          <w:p w14:paraId="6805C3C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1348182.35</w:t>
            </w:r>
          </w:p>
        </w:tc>
      </w:tr>
      <w:tr w:rsidR="00411506" w:rsidRPr="00411506" w14:paraId="09E22A4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1E6BA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46141C2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552888.26</w:t>
            </w:r>
          </w:p>
        </w:tc>
        <w:tc>
          <w:tcPr>
            <w:tcW w:w="1300" w:type="dxa"/>
            <w:tcBorders>
              <w:top w:val="nil"/>
              <w:left w:val="nil"/>
              <w:bottom w:val="single" w:sz="4" w:space="0" w:color="auto"/>
              <w:right w:val="single" w:sz="4" w:space="0" w:color="auto"/>
            </w:tcBorders>
            <w:shd w:val="clear" w:color="auto" w:fill="auto"/>
            <w:noWrap/>
            <w:vAlign w:val="center"/>
            <w:hideMark/>
          </w:tcPr>
          <w:p w14:paraId="0C8949D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1348190.22</w:t>
            </w:r>
          </w:p>
        </w:tc>
      </w:tr>
      <w:tr w:rsidR="00411506" w:rsidRPr="00411506" w14:paraId="59490B3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7D8F1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1FE7F56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552887.18</w:t>
            </w:r>
          </w:p>
        </w:tc>
        <w:tc>
          <w:tcPr>
            <w:tcW w:w="1300" w:type="dxa"/>
            <w:tcBorders>
              <w:top w:val="nil"/>
              <w:left w:val="nil"/>
              <w:bottom w:val="single" w:sz="4" w:space="0" w:color="auto"/>
              <w:right w:val="single" w:sz="4" w:space="0" w:color="auto"/>
            </w:tcBorders>
            <w:shd w:val="clear" w:color="auto" w:fill="auto"/>
            <w:noWrap/>
            <w:vAlign w:val="center"/>
            <w:hideMark/>
          </w:tcPr>
          <w:p w14:paraId="20BEF85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1348184.32</w:t>
            </w:r>
          </w:p>
        </w:tc>
      </w:tr>
      <w:tr w:rsidR="00411506" w:rsidRPr="00411506" w14:paraId="1EDC4BC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4074B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5DCA05E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552918.50</w:t>
            </w:r>
          </w:p>
        </w:tc>
        <w:tc>
          <w:tcPr>
            <w:tcW w:w="1300" w:type="dxa"/>
            <w:tcBorders>
              <w:top w:val="nil"/>
              <w:left w:val="nil"/>
              <w:bottom w:val="single" w:sz="4" w:space="0" w:color="auto"/>
              <w:right w:val="single" w:sz="4" w:space="0" w:color="auto"/>
            </w:tcBorders>
            <w:shd w:val="clear" w:color="auto" w:fill="auto"/>
            <w:noWrap/>
            <w:vAlign w:val="center"/>
            <w:hideMark/>
          </w:tcPr>
          <w:p w14:paraId="2A51CAC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1348178.60</w:t>
            </w:r>
          </w:p>
        </w:tc>
      </w:tr>
      <w:tr w:rsidR="00411506" w:rsidRPr="00411506" w14:paraId="1EF63B4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538F8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14B4C73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552922.36</w:t>
            </w:r>
          </w:p>
        </w:tc>
        <w:tc>
          <w:tcPr>
            <w:tcW w:w="1300" w:type="dxa"/>
            <w:tcBorders>
              <w:top w:val="nil"/>
              <w:left w:val="nil"/>
              <w:bottom w:val="single" w:sz="4" w:space="0" w:color="auto"/>
              <w:right w:val="single" w:sz="4" w:space="0" w:color="auto"/>
            </w:tcBorders>
            <w:shd w:val="clear" w:color="auto" w:fill="auto"/>
            <w:noWrap/>
            <w:vAlign w:val="center"/>
            <w:hideMark/>
          </w:tcPr>
          <w:p w14:paraId="764A644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1348176.11</w:t>
            </w:r>
          </w:p>
        </w:tc>
      </w:tr>
      <w:tr w:rsidR="00411506" w:rsidRPr="00411506" w14:paraId="08CB287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4D0F3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124ED8C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552923.33</w:t>
            </w:r>
          </w:p>
        </w:tc>
        <w:tc>
          <w:tcPr>
            <w:tcW w:w="1300" w:type="dxa"/>
            <w:tcBorders>
              <w:top w:val="nil"/>
              <w:left w:val="nil"/>
              <w:bottom w:val="single" w:sz="4" w:space="0" w:color="auto"/>
              <w:right w:val="single" w:sz="4" w:space="0" w:color="auto"/>
            </w:tcBorders>
            <w:shd w:val="clear" w:color="auto" w:fill="auto"/>
            <w:noWrap/>
            <w:vAlign w:val="center"/>
            <w:hideMark/>
          </w:tcPr>
          <w:p w14:paraId="75DF0B8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1348171.62</w:t>
            </w:r>
          </w:p>
        </w:tc>
      </w:tr>
      <w:tr w:rsidR="00411506" w:rsidRPr="00411506" w14:paraId="502E075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DB599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E087D8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552910.64</w:t>
            </w:r>
          </w:p>
        </w:tc>
        <w:tc>
          <w:tcPr>
            <w:tcW w:w="1300" w:type="dxa"/>
            <w:tcBorders>
              <w:top w:val="nil"/>
              <w:left w:val="nil"/>
              <w:bottom w:val="single" w:sz="4" w:space="0" w:color="auto"/>
              <w:right w:val="single" w:sz="4" w:space="0" w:color="auto"/>
            </w:tcBorders>
            <w:shd w:val="clear" w:color="auto" w:fill="auto"/>
            <w:noWrap/>
            <w:vAlign w:val="center"/>
            <w:hideMark/>
          </w:tcPr>
          <w:p w14:paraId="46C35F5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1348102.16</w:t>
            </w:r>
          </w:p>
        </w:tc>
      </w:tr>
      <w:tr w:rsidR="00411506" w:rsidRPr="00411506" w14:paraId="4FB439A3"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B7F6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С-6</w:t>
            </w:r>
          </w:p>
        </w:tc>
      </w:tr>
      <w:tr w:rsidR="00411506" w:rsidRPr="00411506" w14:paraId="33C0350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13EF2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7CB0D0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552938.37</w:t>
            </w:r>
          </w:p>
        </w:tc>
        <w:tc>
          <w:tcPr>
            <w:tcW w:w="1300" w:type="dxa"/>
            <w:tcBorders>
              <w:top w:val="nil"/>
              <w:left w:val="nil"/>
              <w:bottom w:val="single" w:sz="4" w:space="0" w:color="auto"/>
              <w:right w:val="single" w:sz="4" w:space="0" w:color="auto"/>
            </w:tcBorders>
            <w:shd w:val="clear" w:color="auto" w:fill="auto"/>
            <w:noWrap/>
            <w:vAlign w:val="center"/>
            <w:hideMark/>
          </w:tcPr>
          <w:p w14:paraId="33BEA4A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1348253.96</w:t>
            </w:r>
          </w:p>
        </w:tc>
      </w:tr>
      <w:tr w:rsidR="00411506" w:rsidRPr="00411506" w14:paraId="6CD9BD8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BE04A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67C5A20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552926.56</w:t>
            </w:r>
          </w:p>
        </w:tc>
        <w:tc>
          <w:tcPr>
            <w:tcW w:w="1300" w:type="dxa"/>
            <w:tcBorders>
              <w:top w:val="nil"/>
              <w:left w:val="nil"/>
              <w:bottom w:val="single" w:sz="4" w:space="0" w:color="auto"/>
              <w:right w:val="single" w:sz="4" w:space="0" w:color="auto"/>
            </w:tcBorders>
            <w:shd w:val="clear" w:color="auto" w:fill="auto"/>
            <w:noWrap/>
            <w:vAlign w:val="center"/>
            <w:hideMark/>
          </w:tcPr>
          <w:p w14:paraId="23E6EB3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1348189.33</w:t>
            </w:r>
          </w:p>
        </w:tc>
      </w:tr>
      <w:tr w:rsidR="00411506" w:rsidRPr="00411506" w14:paraId="3E46986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4887C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lastRenderedPageBreak/>
              <w:t>3</w:t>
            </w:r>
          </w:p>
        </w:tc>
        <w:tc>
          <w:tcPr>
            <w:tcW w:w="1160" w:type="dxa"/>
            <w:tcBorders>
              <w:top w:val="nil"/>
              <w:left w:val="nil"/>
              <w:bottom w:val="single" w:sz="4" w:space="0" w:color="auto"/>
              <w:right w:val="single" w:sz="4" w:space="0" w:color="auto"/>
            </w:tcBorders>
            <w:shd w:val="clear" w:color="auto" w:fill="auto"/>
            <w:noWrap/>
            <w:vAlign w:val="center"/>
            <w:hideMark/>
          </w:tcPr>
          <w:p w14:paraId="118DF63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552924.07</w:t>
            </w:r>
          </w:p>
        </w:tc>
        <w:tc>
          <w:tcPr>
            <w:tcW w:w="1300" w:type="dxa"/>
            <w:tcBorders>
              <w:top w:val="nil"/>
              <w:left w:val="nil"/>
              <w:bottom w:val="single" w:sz="4" w:space="0" w:color="auto"/>
              <w:right w:val="single" w:sz="4" w:space="0" w:color="auto"/>
            </w:tcBorders>
            <w:shd w:val="clear" w:color="auto" w:fill="auto"/>
            <w:noWrap/>
            <w:vAlign w:val="center"/>
            <w:hideMark/>
          </w:tcPr>
          <w:p w14:paraId="0E2BB83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1348185.47</w:t>
            </w:r>
          </w:p>
        </w:tc>
      </w:tr>
      <w:tr w:rsidR="00411506" w:rsidRPr="00411506" w14:paraId="5EC5CF9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5093E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6F462C5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552919.58</w:t>
            </w:r>
          </w:p>
        </w:tc>
        <w:tc>
          <w:tcPr>
            <w:tcW w:w="1300" w:type="dxa"/>
            <w:tcBorders>
              <w:top w:val="nil"/>
              <w:left w:val="nil"/>
              <w:bottom w:val="single" w:sz="4" w:space="0" w:color="auto"/>
              <w:right w:val="single" w:sz="4" w:space="0" w:color="auto"/>
            </w:tcBorders>
            <w:shd w:val="clear" w:color="auto" w:fill="auto"/>
            <w:noWrap/>
            <w:vAlign w:val="center"/>
            <w:hideMark/>
          </w:tcPr>
          <w:p w14:paraId="72205E1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1348184.50</w:t>
            </w:r>
          </w:p>
        </w:tc>
      </w:tr>
      <w:tr w:rsidR="00411506" w:rsidRPr="00411506" w14:paraId="3B74610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BA128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2E66694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552931.39</w:t>
            </w:r>
          </w:p>
        </w:tc>
        <w:tc>
          <w:tcPr>
            <w:tcW w:w="1300" w:type="dxa"/>
            <w:tcBorders>
              <w:top w:val="nil"/>
              <w:left w:val="nil"/>
              <w:bottom w:val="single" w:sz="4" w:space="0" w:color="auto"/>
              <w:right w:val="single" w:sz="4" w:space="0" w:color="auto"/>
            </w:tcBorders>
            <w:shd w:val="clear" w:color="auto" w:fill="auto"/>
            <w:noWrap/>
            <w:vAlign w:val="center"/>
            <w:hideMark/>
          </w:tcPr>
          <w:p w14:paraId="29E1187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1348182.35</w:t>
            </w:r>
          </w:p>
        </w:tc>
      </w:tr>
      <w:tr w:rsidR="00411506" w:rsidRPr="00411506" w14:paraId="02308D8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BA19A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507842D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552939.52</w:t>
            </w:r>
          </w:p>
        </w:tc>
        <w:tc>
          <w:tcPr>
            <w:tcW w:w="1300" w:type="dxa"/>
            <w:tcBorders>
              <w:top w:val="nil"/>
              <w:left w:val="nil"/>
              <w:bottom w:val="single" w:sz="4" w:space="0" w:color="auto"/>
              <w:right w:val="single" w:sz="4" w:space="0" w:color="auto"/>
            </w:tcBorders>
            <w:shd w:val="clear" w:color="auto" w:fill="auto"/>
            <w:noWrap/>
            <w:vAlign w:val="center"/>
            <w:hideMark/>
          </w:tcPr>
          <w:p w14:paraId="30A9EE8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1348226.87</w:t>
            </w:r>
          </w:p>
        </w:tc>
      </w:tr>
      <w:tr w:rsidR="00411506" w:rsidRPr="00411506" w14:paraId="5A86896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B16D4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00B8EC8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552938.95</w:t>
            </w:r>
          </w:p>
        </w:tc>
        <w:tc>
          <w:tcPr>
            <w:tcW w:w="1300" w:type="dxa"/>
            <w:tcBorders>
              <w:top w:val="nil"/>
              <w:left w:val="nil"/>
              <w:bottom w:val="single" w:sz="4" w:space="0" w:color="auto"/>
              <w:right w:val="single" w:sz="4" w:space="0" w:color="auto"/>
            </w:tcBorders>
            <w:shd w:val="clear" w:color="auto" w:fill="auto"/>
            <w:noWrap/>
            <w:vAlign w:val="center"/>
            <w:hideMark/>
          </w:tcPr>
          <w:p w14:paraId="5155901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1348226.96</w:t>
            </w:r>
          </w:p>
        </w:tc>
      </w:tr>
      <w:tr w:rsidR="00411506" w:rsidRPr="00411506" w14:paraId="0A4462C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52ADD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5CE4782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552943.19</w:t>
            </w:r>
          </w:p>
        </w:tc>
        <w:tc>
          <w:tcPr>
            <w:tcW w:w="1300" w:type="dxa"/>
            <w:tcBorders>
              <w:top w:val="nil"/>
              <w:left w:val="nil"/>
              <w:bottom w:val="single" w:sz="4" w:space="0" w:color="auto"/>
              <w:right w:val="single" w:sz="4" w:space="0" w:color="auto"/>
            </w:tcBorders>
            <w:shd w:val="clear" w:color="auto" w:fill="auto"/>
            <w:noWrap/>
            <w:vAlign w:val="center"/>
            <w:hideMark/>
          </w:tcPr>
          <w:p w14:paraId="43E383C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1348253.18</w:t>
            </w:r>
          </w:p>
        </w:tc>
      </w:tr>
      <w:tr w:rsidR="00411506" w:rsidRPr="00411506" w14:paraId="1C7E7D1C"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8E708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F804ED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552938.37</w:t>
            </w:r>
          </w:p>
        </w:tc>
        <w:tc>
          <w:tcPr>
            <w:tcW w:w="1300" w:type="dxa"/>
            <w:tcBorders>
              <w:top w:val="nil"/>
              <w:left w:val="nil"/>
              <w:bottom w:val="single" w:sz="4" w:space="0" w:color="auto"/>
              <w:right w:val="single" w:sz="4" w:space="0" w:color="auto"/>
            </w:tcBorders>
            <w:shd w:val="clear" w:color="auto" w:fill="auto"/>
            <w:noWrap/>
            <w:vAlign w:val="center"/>
            <w:hideMark/>
          </w:tcPr>
          <w:p w14:paraId="785CD5A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1348253.96</w:t>
            </w:r>
          </w:p>
        </w:tc>
      </w:tr>
      <w:tr w:rsidR="00411506" w:rsidRPr="00411506" w14:paraId="76111149"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2494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С-7</w:t>
            </w:r>
          </w:p>
        </w:tc>
      </w:tr>
      <w:tr w:rsidR="00411506" w:rsidRPr="00411506" w14:paraId="21E8455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D1131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AD5E65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552949.72</w:t>
            </w:r>
          </w:p>
        </w:tc>
        <w:tc>
          <w:tcPr>
            <w:tcW w:w="1300" w:type="dxa"/>
            <w:tcBorders>
              <w:top w:val="nil"/>
              <w:left w:val="nil"/>
              <w:bottom w:val="single" w:sz="4" w:space="0" w:color="auto"/>
              <w:right w:val="single" w:sz="4" w:space="0" w:color="auto"/>
            </w:tcBorders>
            <w:shd w:val="clear" w:color="auto" w:fill="auto"/>
            <w:noWrap/>
            <w:vAlign w:val="center"/>
            <w:hideMark/>
          </w:tcPr>
          <w:p w14:paraId="7AF19B8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1348293.58</w:t>
            </w:r>
          </w:p>
        </w:tc>
      </w:tr>
      <w:tr w:rsidR="00411506" w:rsidRPr="00411506" w14:paraId="5F72D9D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B7DB9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3670EFC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552948.77</w:t>
            </w:r>
          </w:p>
        </w:tc>
        <w:tc>
          <w:tcPr>
            <w:tcW w:w="1300" w:type="dxa"/>
            <w:tcBorders>
              <w:top w:val="nil"/>
              <w:left w:val="nil"/>
              <w:bottom w:val="single" w:sz="4" w:space="0" w:color="auto"/>
              <w:right w:val="single" w:sz="4" w:space="0" w:color="auto"/>
            </w:tcBorders>
            <w:shd w:val="clear" w:color="auto" w:fill="auto"/>
            <w:noWrap/>
            <w:vAlign w:val="center"/>
            <w:hideMark/>
          </w:tcPr>
          <w:p w14:paraId="25AC562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1348287.70</w:t>
            </w:r>
          </w:p>
        </w:tc>
      </w:tr>
      <w:tr w:rsidR="00411506" w:rsidRPr="00411506" w14:paraId="640BB4F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1C9AC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686A6D3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552907.29</w:t>
            </w:r>
          </w:p>
        </w:tc>
        <w:tc>
          <w:tcPr>
            <w:tcW w:w="1300" w:type="dxa"/>
            <w:tcBorders>
              <w:top w:val="nil"/>
              <w:left w:val="nil"/>
              <w:bottom w:val="single" w:sz="4" w:space="0" w:color="auto"/>
              <w:right w:val="single" w:sz="4" w:space="0" w:color="auto"/>
            </w:tcBorders>
            <w:shd w:val="clear" w:color="auto" w:fill="auto"/>
            <w:noWrap/>
            <w:vAlign w:val="center"/>
            <w:hideMark/>
          </w:tcPr>
          <w:p w14:paraId="55EC447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1348294.41</w:t>
            </w:r>
          </w:p>
        </w:tc>
      </w:tr>
      <w:tr w:rsidR="00411506" w:rsidRPr="00411506" w14:paraId="4A73F4B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2A4DD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61F9BA8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552908.38</w:t>
            </w:r>
          </w:p>
        </w:tc>
        <w:tc>
          <w:tcPr>
            <w:tcW w:w="1300" w:type="dxa"/>
            <w:tcBorders>
              <w:top w:val="nil"/>
              <w:left w:val="nil"/>
              <w:bottom w:val="single" w:sz="4" w:space="0" w:color="auto"/>
              <w:right w:val="single" w:sz="4" w:space="0" w:color="auto"/>
            </w:tcBorders>
            <w:shd w:val="clear" w:color="auto" w:fill="auto"/>
            <w:noWrap/>
            <w:vAlign w:val="center"/>
            <w:hideMark/>
          </w:tcPr>
          <w:p w14:paraId="4474A89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1348300.37</w:t>
            </w:r>
          </w:p>
        </w:tc>
      </w:tr>
      <w:tr w:rsidR="00411506" w:rsidRPr="00411506" w14:paraId="18AE63C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7F8D6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160BDD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552949.72</w:t>
            </w:r>
          </w:p>
        </w:tc>
        <w:tc>
          <w:tcPr>
            <w:tcW w:w="1300" w:type="dxa"/>
            <w:tcBorders>
              <w:top w:val="nil"/>
              <w:left w:val="nil"/>
              <w:bottom w:val="single" w:sz="4" w:space="0" w:color="auto"/>
              <w:right w:val="single" w:sz="4" w:space="0" w:color="auto"/>
            </w:tcBorders>
            <w:shd w:val="clear" w:color="auto" w:fill="auto"/>
            <w:noWrap/>
            <w:vAlign w:val="center"/>
            <w:hideMark/>
          </w:tcPr>
          <w:p w14:paraId="775F28D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1348293.58</w:t>
            </w:r>
          </w:p>
        </w:tc>
      </w:tr>
      <w:tr w:rsidR="00411506" w:rsidRPr="00411506" w14:paraId="44FEB304"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673A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С-8</w:t>
            </w:r>
          </w:p>
        </w:tc>
      </w:tr>
      <w:tr w:rsidR="00411506" w:rsidRPr="00411506" w14:paraId="369E008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267DE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1B85AB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552865.24</w:t>
            </w:r>
          </w:p>
        </w:tc>
        <w:tc>
          <w:tcPr>
            <w:tcW w:w="1300" w:type="dxa"/>
            <w:tcBorders>
              <w:top w:val="nil"/>
              <w:left w:val="nil"/>
              <w:bottom w:val="single" w:sz="4" w:space="0" w:color="auto"/>
              <w:right w:val="single" w:sz="4" w:space="0" w:color="auto"/>
            </w:tcBorders>
            <w:shd w:val="clear" w:color="auto" w:fill="auto"/>
            <w:noWrap/>
            <w:vAlign w:val="center"/>
            <w:hideMark/>
          </w:tcPr>
          <w:p w14:paraId="087CCBA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1348194.43</w:t>
            </w:r>
          </w:p>
        </w:tc>
      </w:tr>
      <w:tr w:rsidR="00411506" w:rsidRPr="00411506" w14:paraId="0B124CC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87886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78896C5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552824.32</w:t>
            </w:r>
          </w:p>
        </w:tc>
        <w:tc>
          <w:tcPr>
            <w:tcW w:w="1300" w:type="dxa"/>
            <w:tcBorders>
              <w:top w:val="nil"/>
              <w:left w:val="nil"/>
              <w:bottom w:val="single" w:sz="4" w:space="0" w:color="auto"/>
              <w:right w:val="single" w:sz="4" w:space="0" w:color="auto"/>
            </w:tcBorders>
            <w:shd w:val="clear" w:color="auto" w:fill="auto"/>
            <w:noWrap/>
            <w:vAlign w:val="center"/>
            <w:hideMark/>
          </w:tcPr>
          <w:p w14:paraId="4B0E9FB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1348201.90</w:t>
            </w:r>
          </w:p>
        </w:tc>
      </w:tr>
      <w:tr w:rsidR="00411506" w:rsidRPr="00411506" w14:paraId="3C8310B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176C1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1599ADD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552815.26</w:t>
            </w:r>
          </w:p>
        </w:tc>
        <w:tc>
          <w:tcPr>
            <w:tcW w:w="1300" w:type="dxa"/>
            <w:tcBorders>
              <w:top w:val="nil"/>
              <w:left w:val="nil"/>
              <w:bottom w:val="single" w:sz="4" w:space="0" w:color="auto"/>
              <w:right w:val="single" w:sz="4" w:space="0" w:color="auto"/>
            </w:tcBorders>
            <w:shd w:val="clear" w:color="auto" w:fill="auto"/>
            <w:noWrap/>
            <w:vAlign w:val="center"/>
            <w:hideMark/>
          </w:tcPr>
          <w:p w14:paraId="43AF70B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1348152.31</w:t>
            </w:r>
          </w:p>
        </w:tc>
      </w:tr>
      <w:tr w:rsidR="00411506" w:rsidRPr="00411506" w14:paraId="6E59B30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2605B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4CB61C4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552803.06</w:t>
            </w:r>
          </w:p>
        </w:tc>
        <w:tc>
          <w:tcPr>
            <w:tcW w:w="1300" w:type="dxa"/>
            <w:tcBorders>
              <w:top w:val="nil"/>
              <w:left w:val="nil"/>
              <w:bottom w:val="single" w:sz="4" w:space="0" w:color="auto"/>
              <w:right w:val="single" w:sz="4" w:space="0" w:color="auto"/>
            </w:tcBorders>
            <w:shd w:val="clear" w:color="auto" w:fill="auto"/>
            <w:noWrap/>
            <w:vAlign w:val="center"/>
            <w:hideMark/>
          </w:tcPr>
          <w:p w14:paraId="01672DE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1348085.48</w:t>
            </w:r>
          </w:p>
        </w:tc>
      </w:tr>
      <w:tr w:rsidR="00411506" w:rsidRPr="00411506" w14:paraId="23DD43B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366D9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7D16E88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552843.98</w:t>
            </w:r>
          </w:p>
        </w:tc>
        <w:tc>
          <w:tcPr>
            <w:tcW w:w="1300" w:type="dxa"/>
            <w:tcBorders>
              <w:top w:val="nil"/>
              <w:left w:val="nil"/>
              <w:bottom w:val="single" w:sz="4" w:space="0" w:color="auto"/>
              <w:right w:val="single" w:sz="4" w:space="0" w:color="auto"/>
            </w:tcBorders>
            <w:shd w:val="clear" w:color="auto" w:fill="auto"/>
            <w:noWrap/>
            <w:vAlign w:val="center"/>
            <w:hideMark/>
          </w:tcPr>
          <w:p w14:paraId="72E3AFD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1348078.01</w:t>
            </w:r>
          </w:p>
        </w:tc>
      </w:tr>
      <w:tr w:rsidR="00411506" w:rsidRPr="00411506" w14:paraId="44ADA98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7A918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4B2DB2A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552845.06</w:t>
            </w:r>
          </w:p>
        </w:tc>
        <w:tc>
          <w:tcPr>
            <w:tcW w:w="1300" w:type="dxa"/>
            <w:tcBorders>
              <w:top w:val="nil"/>
              <w:left w:val="nil"/>
              <w:bottom w:val="single" w:sz="4" w:space="0" w:color="auto"/>
              <w:right w:val="single" w:sz="4" w:space="0" w:color="auto"/>
            </w:tcBorders>
            <w:shd w:val="clear" w:color="auto" w:fill="auto"/>
            <w:noWrap/>
            <w:vAlign w:val="center"/>
            <w:hideMark/>
          </w:tcPr>
          <w:p w14:paraId="332C470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1348083.91</w:t>
            </w:r>
          </w:p>
        </w:tc>
      </w:tr>
      <w:tr w:rsidR="00411506" w:rsidRPr="00411506" w14:paraId="69C837F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4CFBD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0566BE4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552815.94</w:t>
            </w:r>
          </w:p>
        </w:tc>
        <w:tc>
          <w:tcPr>
            <w:tcW w:w="1300" w:type="dxa"/>
            <w:tcBorders>
              <w:top w:val="nil"/>
              <w:left w:val="nil"/>
              <w:bottom w:val="single" w:sz="4" w:space="0" w:color="auto"/>
              <w:right w:val="single" w:sz="4" w:space="0" w:color="auto"/>
            </w:tcBorders>
            <w:shd w:val="clear" w:color="auto" w:fill="auto"/>
            <w:noWrap/>
            <w:vAlign w:val="center"/>
            <w:hideMark/>
          </w:tcPr>
          <w:p w14:paraId="519F5D3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1348089.23</w:t>
            </w:r>
          </w:p>
        </w:tc>
      </w:tr>
      <w:tr w:rsidR="00411506" w:rsidRPr="00411506" w14:paraId="37E9C24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17B38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45502A9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552812.08</w:t>
            </w:r>
          </w:p>
        </w:tc>
        <w:tc>
          <w:tcPr>
            <w:tcW w:w="1300" w:type="dxa"/>
            <w:tcBorders>
              <w:top w:val="nil"/>
              <w:left w:val="nil"/>
              <w:bottom w:val="single" w:sz="4" w:space="0" w:color="auto"/>
              <w:right w:val="single" w:sz="4" w:space="0" w:color="auto"/>
            </w:tcBorders>
            <w:shd w:val="clear" w:color="auto" w:fill="auto"/>
            <w:noWrap/>
            <w:vAlign w:val="center"/>
            <w:hideMark/>
          </w:tcPr>
          <w:p w14:paraId="2F7F0B8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1348091.72</w:t>
            </w:r>
          </w:p>
        </w:tc>
      </w:tr>
      <w:tr w:rsidR="00411506" w:rsidRPr="00411506" w14:paraId="5F7A4F5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CF439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3361906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552811.12</w:t>
            </w:r>
          </w:p>
        </w:tc>
        <w:tc>
          <w:tcPr>
            <w:tcW w:w="1300" w:type="dxa"/>
            <w:tcBorders>
              <w:top w:val="nil"/>
              <w:left w:val="nil"/>
              <w:bottom w:val="single" w:sz="4" w:space="0" w:color="auto"/>
              <w:right w:val="single" w:sz="4" w:space="0" w:color="auto"/>
            </w:tcBorders>
            <w:shd w:val="clear" w:color="auto" w:fill="auto"/>
            <w:noWrap/>
            <w:vAlign w:val="center"/>
            <w:hideMark/>
          </w:tcPr>
          <w:p w14:paraId="40ED023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1348096.21</w:t>
            </w:r>
          </w:p>
        </w:tc>
      </w:tr>
      <w:tr w:rsidR="00411506" w:rsidRPr="00411506" w14:paraId="3D6C6BB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43B81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2AFB311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552828.07</w:t>
            </w:r>
          </w:p>
        </w:tc>
        <w:tc>
          <w:tcPr>
            <w:tcW w:w="1300" w:type="dxa"/>
            <w:tcBorders>
              <w:top w:val="nil"/>
              <w:left w:val="nil"/>
              <w:bottom w:val="single" w:sz="4" w:space="0" w:color="auto"/>
              <w:right w:val="single" w:sz="4" w:space="0" w:color="auto"/>
            </w:tcBorders>
            <w:shd w:val="clear" w:color="auto" w:fill="auto"/>
            <w:noWrap/>
            <w:vAlign w:val="center"/>
            <w:hideMark/>
          </w:tcPr>
          <w:p w14:paraId="0197F3B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1348189.02</w:t>
            </w:r>
          </w:p>
        </w:tc>
      </w:tr>
      <w:tr w:rsidR="00411506" w:rsidRPr="00411506" w14:paraId="33A264B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6D685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1747644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552830.56</w:t>
            </w:r>
          </w:p>
        </w:tc>
        <w:tc>
          <w:tcPr>
            <w:tcW w:w="1300" w:type="dxa"/>
            <w:tcBorders>
              <w:top w:val="nil"/>
              <w:left w:val="nil"/>
              <w:bottom w:val="single" w:sz="4" w:space="0" w:color="auto"/>
              <w:right w:val="single" w:sz="4" w:space="0" w:color="auto"/>
            </w:tcBorders>
            <w:shd w:val="clear" w:color="auto" w:fill="auto"/>
            <w:noWrap/>
            <w:vAlign w:val="center"/>
            <w:hideMark/>
          </w:tcPr>
          <w:p w14:paraId="28DFFAB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1348192.88</w:t>
            </w:r>
          </w:p>
        </w:tc>
      </w:tr>
      <w:tr w:rsidR="00411506" w:rsidRPr="00411506" w14:paraId="4B9023E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FFCF8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2BCA17B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552835.05</w:t>
            </w:r>
          </w:p>
        </w:tc>
        <w:tc>
          <w:tcPr>
            <w:tcW w:w="1300" w:type="dxa"/>
            <w:tcBorders>
              <w:top w:val="nil"/>
              <w:left w:val="nil"/>
              <w:bottom w:val="single" w:sz="4" w:space="0" w:color="auto"/>
              <w:right w:val="single" w:sz="4" w:space="0" w:color="auto"/>
            </w:tcBorders>
            <w:shd w:val="clear" w:color="auto" w:fill="auto"/>
            <w:noWrap/>
            <w:vAlign w:val="center"/>
            <w:hideMark/>
          </w:tcPr>
          <w:p w14:paraId="02FD541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1348193.84</w:t>
            </w:r>
          </w:p>
        </w:tc>
      </w:tr>
      <w:tr w:rsidR="00411506" w:rsidRPr="00411506" w14:paraId="2700F8F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BDAF6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w:t>
            </w:r>
          </w:p>
        </w:tc>
        <w:tc>
          <w:tcPr>
            <w:tcW w:w="1160" w:type="dxa"/>
            <w:tcBorders>
              <w:top w:val="nil"/>
              <w:left w:val="nil"/>
              <w:bottom w:val="single" w:sz="4" w:space="0" w:color="auto"/>
              <w:right w:val="single" w:sz="4" w:space="0" w:color="auto"/>
            </w:tcBorders>
            <w:shd w:val="clear" w:color="auto" w:fill="auto"/>
            <w:noWrap/>
            <w:vAlign w:val="center"/>
            <w:hideMark/>
          </w:tcPr>
          <w:p w14:paraId="4EFE0D0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552864.16</w:t>
            </w:r>
          </w:p>
        </w:tc>
        <w:tc>
          <w:tcPr>
            <w:tcW w:w="1300" w:type="dxa"/>
            <w:tcBorders>
              <w:top w:val="nil"/>
              <w:left w:val="nil"/>
              <w:bottom w:val="single" w:sz="4" w:space="0" w:color="auto"/>
              <w:right w:val="single" w:sz="4" w:space="0" w:color="auto"/>
            </w:tcBorders>
            <w:shd w:val="clear" w:color="auto" w:fill="auto"/>
            <w:noWrap/>
            <w:vAlign w:val="center"/>
            <w:hideMark/>
          </w:tcPr>
          <w:p w14:paraId="0345C77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1348188.53</w:t>
            </w:r>
          </w:p>
        </w:tc>
      </w:tr>
      <w:tr w:rsidR="00411506" w:rsidRPr="00411506" w14:paraId="289C1EA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5CF1E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67BA172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552865.24</w:t>
            </w:r>
          </w:p>
        </w:tc>
        <w:tc>
          <w:tcPr>
            <w:tcW w:w="1300" w:type="dxa"/>
            <w:tcBorders>
              <w:top w:val="nil"/>
              <w:left w:val="nil"/>
              <w:bottom w:val="single" w:sz="4" w:space="0" w:color="auto"/>
              <w:right w:val="single" w:sz="4" w:space="0" w:color="auto"/>
            </w:tcBorders>
            <w:shd w:val="clear" w:color="auto" w:fill="auto"/>
            <w:noWrap/>
            <w:vAlign w:val="center"/>
            <w:hideMark/>
          </w:tcPr>
          <w:p w14:paraId="6916BEA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1348194.43</w:t>
            </w:r>
          </w:p>
        </w:tc>
      </w:tr>
      <w:tr w:rsidR="00411506" w:rsidRPr="00411506" w14:paraId="3CA0588C"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193D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С-9</w:t>
            </w:r>
          </w:p>
        </w:tc>
      </w:tr>
      <w:tr w:rsidR="00411506" w:rsidRPr="00411506" w14:paraId="36CB4F0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71BF5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CC717B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552824.32</w:t>
            </w:r>
          </w:p>
        </w:tc>
        <w:tc>
          <w:tcPr>
            <w:tcW w:w="1300" w:type="dxa"/>
            <w:tcBorders>
              <w:top w:val="nil"/>
              <w:left w:val="nil"/>
              <w:bottom w:val="single" w:sz="4" w:space="0" w:color="auto"/>
              <w:right w:val="single" w:sz="4" w:space="0" w:color="auto"/>
            </w:tcBorders>
            <w:shd w:val="clear" w:color="auto" w:fill="auto"/>
            <w:noWrap/>
            <w:vAlign w:val="center"/>
            <w:hideMark/>
          </w:tcPr>
          <w:p w14:paraId="1CE5CBE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1348201.90</w:t>
            </w:r>
          </w:p>
        </w:tc>
      </w:tr>
      <w:tr w:rsidR="00411506" w:rsidRPr="00411506" w14:paraId="5B0AF8D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A2B22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6C99655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552832.30</w:t>
            </w:r>
          </w:p>
        </w:tc>
        <w:tc>
          <w:tcPr>
            <w:tcW w:w="1300" w:type="dxa"/>
            <w:tcBorders>
              <w:top w:val="nil"/>
              <w:left w:val="nil"/>
              <w:bottom w:val="single" w:sz="4" w:space="0" w:color="auto"/>
              <w:right w:val="single" w:sz="4" w:space="0" w:color="auto"/>
            </w:tcBorders>
            <w:shd w:val="clear" w:color="auto" w:fill="auto"/>
            <w:noWrap/>
            <w:vAlign w:val="center"/>
            <w:hideMark/>
          </w:tcPr>
          <w:p w14:paraId="53D2DA3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1348245.59</w:t>
            </w:r>
          </w:p>
        </w:tc>
      </w:tr>
      <w:tr w:rsidR="00411506" w:rsidRPr="00411506" w14:paraId="665B4F1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F9A0D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599CCD5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552844.25</w:t>
            </w:r>
          </w:p>
        </w:tc>
        <w:tc>
          <w:tcPr>
            <w:tcW w:w="1300" w:type="dxa"/>
            <w:tcBorders>
              <w:top w:val="nil"/>
              <w:left w:val="nil"/>
              <w:bottom w:val="single" w:sz="4" w:space="0" w:color="auto"/>
              <w:right w:val="single" w:sz="4" w:space="0" w:color="auto"/>
            </w:tcBorders>
            <w:shd w:val="clear" w:color="auto" w:fill="auto"/>
            <w:noWrap/>
            <w:vAlign w:val="center"/>
            <w:hideMark/>
          </w:tcPr>
          <w:p w14:paraId="6F7E965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1348311.02</w:t>
            </w:r>
          </w:p>
        </w:tc>
      </w:tr>
      <w:tr w:rsidR="00411506" w:rsidRPr="00411506" w14:paraId="48CB996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F709F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3B45267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552885.28</w:t>
            </w:r>
          </w:p>
        </w:tc>
        <w:tc>
          <w:tcPr>
            <w:tcW w:w="1300" w:type="dxa"/>
            <w:tcBorders>
              <w:top w:val="nil"/>
              <w:left w:val="nil"/>
              <w:bottom w:val="single" w:sz="4" w:space="0" w:color="auto"/>
              <w:right w:val="single" w:sz="4" w:space="0" w:color="auto"/>
            </w:tcBorders>
            <w:shd w:val="clear" w:color="auto" w:fill="auto"/>
            <w:noWrap/>
            <w:vAlign w:val="center"/>
            <w:hideMark/>
          </w:tcPr>
          <w:p w14:paraId="66E05FE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1348304.13</w:t>
            </w:r>
          </w:p>
        </w:tc>
      </w:tr>
      <w:tr w:rsidR="00411506" w:rsidRPr="00411506" w14:paraId="67DB40C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C9BE2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6790593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552884.20</w:t>
            </w:r>
          </w:p>
        </w:tc>
        <w:tc>
          <w:tcPr>
            <w:tcW w:w="1300" w:type="dxa"/>
            <w:tcBorders>
              <w:top w:val="nil"/>
              <w:left w:val="nil"/>
              <w:bottom w:val="single" w:sz="4" w:space="0" w:color="auto"/>
              <w:right w:val="single" w:sz="4" w:space="0" w:color="auto"/>
            </w:tcBorders>
            <w:shd w:val="clear" w:color="auto" w:fill="auto"/>
            <w:noWrap/>
            <w:vAlign w:val="center"/>
            <w:hideMark/>
          </w:tcPr>
          <w:p w14:paraId="27BBB9F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1348298.22</w:t>
            </w:r>
          </w:p>
        </w:tc>
      </w:tr>
      <w:tr w:rsidR="00411506" w:rsidRPr="00411506" w14:paraId="5DF71D0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50132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57FB1C8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552854.92</w:t>
            </w:r>
          </w:p>
        </w:tc>
        <w:tc>
          <w:tcPr>
            <w:tcW w:w="1300" w:type="dxa"/>
            <w:tcBorders>
              <w:top w:val="nil"/>
              <w:left w:val="nil"/>
              <w:bottom w:val="single" w:sz="4" w:space="0" w:color="auto"/>
              <w:right w:val="single" w:sz="4" w:space="0" w:color="auto"/>
            </w:tcBorders>
            <w:shd w:val="clear" w:color="auto" w:fill="auto"/>
            <w:noWrap/>
            <w:vAlign w:val="center"/>
            <w:hideMark/>
          </w:tcPr>
          <w:p w14:paraId="57832A3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1348303.14</w:t>
            </w:r>
          </w:p>
        </w:tc>
      </w:tr>
      <w:tr w:rsidR="00411506" w:rsidRPr="00411506" w14:paraId="302398B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2267D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7EF6A76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552850.48</w:t>
            </w:r>
          </w:p>
        </w:tc>
        <w:tc>
          <w:tcPr>
            <w:tcW w:w="1300" w:type="dxa"/>
            <w:tcBorders>
              <w:top w:val="nil"/>
              <w:left w:val="nil"/>
              <w:bottom w:val="single" w:sz="4" w:space="0" w:color="auto"/>
              <w:right w:val="single" w:sz="4" w:space="0" w:color="auto"/>
            </w:tcBorders>
            <w:shd w:val="clear" w:color="auto" w:fill="auto"/>
            <w:noWrap/>
            <w:vAlign w:val="center"/>
            <w:hideMark/>
          </w:tcPr>
          <w:p w14:paraId="5781F86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1348302.14</w:t>
            </w:r>
          </w:p>
        </w:tc>
      </w:tr>
      <w:tr w:rsidR="00411506" w:rsidRPr="00411506" w14:paraId="4B86D0A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A612F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5E31BAC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552848.03</w:t>
            </w:r>
          </w:p>
        </w:tc>
        <w:tc>
          <w:tcPr>
            <w:tcW w:w="1300" w:type="dxa"/>
            <w:tcBorders>
              <w:top w:val="nil"/>
              <w:left w:val="nil"/>
              <w:bottom w:val="single" w:sz="4" w:space="0" w:color="auto"/>
              <w:right w:val="single" w:sz="4" w:space="0" w:color="auto"/>
            </w:tcBorders>
            <w:shd w:val="clear" w:color="auto" w:fill="auto"/>
            <w:noWrap/>
            <w:vAlign w:val="center"/>
            <w:hideMark/>
          </w:tcPr>
          <w:p w14:paraId="34D787F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1348298.31</w:t>
            </w:r>
          </w:p>
        </w:tc>
      </w:tr>
      <w:tr w:rsidR="00411506" w:rsidRPr="00411506" w14:paraId="48D4E15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FEDDE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059299F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552831.30</w:t>
            </w:r>
          </w:p>
        </w:tc>
        <w:tc>
          <w:tcPr>
            <w:tcW w:w="1300" w:type="dxa"/>
            <w:tcBorders>
              <w:top w:val="nil"/>
              <w:left w:val="nil"/>
              <w:bottom w:val="single" w:sz="4" w:space="0" w:color="auto"/>
              <w:right w:val="single" w:sz="4" w:space="0" w:color="auto"/>
            </w:tcBorders>
            <w:shd w:val="clear" w:color="auto" w:fill="auto"/>
            <w:noWrap/>
            <w:vAlign w:val="center"/>
            <w:hideMark/>
          </w:tcPr>
          <w:p w14:paraId="642A60E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1348206.73</w:t>
            </w:r>
          </w:p>
        </w:tc>
      </w:tr>
      <w:tr w:rsidR="00411506" w:rsidRPr="00411506" w14:paraId="17C79B8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D511B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6E151D7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552832.27</w:t>
            </w:r>
          </w:p>
        </w:tc>
        <w:tc>
          <w:tcPr>
            <w:tcW w:w="1300" w:type="dxa"/>
            <w:tcBorders>
              <w:top w:val="nil"/>
              <w:left w:val="nil"/>
              <w:bottom w:val="single" w:sz="4" w:space="0" w:color="auto"/>
              <w:right w:val="single" w:sz="4" w:space="0" w:color="auto"/>
            </w:tcBorders>
            <w:shd w:val="clear" w:color="auto" w:fill="auto"/>
            <w:noWrap/>
            <w:vAlign w:val="center"/>
            <w:hideMark/>
          </w:tcPr>
          <w:p w14:paraId="3B17B6A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1348202.24</w:t>
            </w:r>
          </w:p>
        </w:tc>
      </w:tr>
      <w:tr w:rsidR="00411506" w:rsidRPr="00411506" w14:paraId="2053BA3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A783D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387955C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552836.13</w:t>
            </w:r>
          </w:p>
        </w:tc>
        <w:tc>
          <w:tcPr>
            <w:tcW w:w="1300" w:type="dxa"/>
            <w:tcBorders>
              <w:top w:val="nil"/>
              <w:left w:val="nil"/>
              <w:bottom w:val="single" w:sz="4" w:space="0" w:color="auto"/>
              <w:right w:val="single" w:sz="4" w:space="0" w:color="auto"/>
            </w:tcBorders>
            <w:shd w:val="clear" w:color="auto" w:fill="auto"/>
            <w:noWrap/>
            <w:vAlign w:val="center"/>
            <w:hideMark/>
          </w:tcPr>
          <w:p w14:paraId="21DC6D2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1348199.75</w:t>
            </w:r>
          </w:p>
        </w:tc>
      </w:tr>
      <w:tr w:rsidR="00411506" w:rsidRPr="00411506" w14:paraId="7AB9FC6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1CD74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87AC6A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552824.32</w:t>
            </w:r>
          </w:p>
        </w:tc>
        <w:tc>
          <w:tcPr>
            <w:tcW w:w="1300" w:type="dxa"/>
            <w:tcBorders>
              <w:top w:val="nil"/>
              <w:left w:val="nil"/>
              <w:bottom w:val="single" w:sz="4" w:space="0" w:color="auto"/>
              <w:right w:val="single" w:sz="4" w:space="0" w:color="auto"/>
            </w:tcBorders>
            <w:shd w:val="clear" w:color="auto" w:fill="auto"/>
            <w:noWrap/>
            <w:vAlign w:val="center"/>
            <w:hideMark/>
          </w:tcPr>
          <w:p w14:paraId="5924FAE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1348201.90</w:t>
            </w:r>
          </w:p>
        </w:tc>
      </w:tr>
      <w:tr w:rsidR="00411506" w:rsidRPr="00411506" w14:paraId="006FD12F"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5EE9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С-10</w:t>
            </w:r>
          </w:p>
        </w:tc>
      </w:tr>
      <w:tr w:rsidR="00411506" w:rsidRPr="00411506" w14:paraId="510EB7B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B8AAE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380331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552752.18</w:t>
            </w:r>
          </w:p>
        </w:tc>
        <w:tc>
          <w:tcPr>
            <w:tcW w:w="1300" w:type="dxa"/>
            <w:tcBorders>
              <w:top w:val="nil"/>
              <w:left w:val="nil"/>
              <w:bottom w:val="single" w:sz="4" w:space="0" w:color="auto"/>
              <w:right w:val="single" w:sz="4" w:space="0" w:color="auto"/>
            </w:tcBorders>
            <w:shd w:val="clear" w:color="auto" w:fill="auto"/>
            <w:noWrap/>
            <w:vAlign w:val="center"/>
            <w:hideMark/>
          </w:tcPr>
          <w:p w14:paraId="5833AA0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1348135.23</w:t>
            </w:r>
          </w:p>
        </w:tc>
      </w:tr>
      <w:tr w:rsidR="00411506" w:rsidRPr="00411506" w14:paraId="6F17AB5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ABCEC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2627E76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552804.31</w:t>
            </w:r>
          </w:p>
        </w:tc>
        <w:tc>
          <w:tcPr>
            <w:tcW w:w="1300" w:type="dxa"/>
            <w:tcBorders>
              <w:top w:val="nil"/>
              <w:left w:val="nil"/>
              <w:bottom w:val="single" w:sz="4" w:space="0" w:color="auto"/>
              <w:right w:val="single" w:sz="4" w:space="0" w:color="auto"/>
            </w:tcBorders>
            <w:shd w:val="clear" w:color="auto" w:fill="auto"/>
            <w:noWrap/>
            <w:vAlign w:val="center"/>
            <w:hideMark/>
          </w:tcPr>
          <w:p w14:paraId="63E54F1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1348125.71</w:t>
            </w:r>
          </w:p>
        </w:tc>
      </w:tr>
      <w:tr w:rsidR="00411506" w:rsidRPr="00411506" w14:paraId="1F14A86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15638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2198F98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552808.16</w:t>
            </w:r>
          </w:p>
        </w:tc>
        <w:tc>
          <w:tcPr>
            <w:tcW w:w="1300" w:type="dxa"/>
            <w:tcBorders>
              <w:top w:val="nil"/>
              <w:left w:val="nil"/>
              <w:bottom w:val="single" w:sz="4" w:space="0" w:color="auto"/>
              <w:right w:val="single" w:sz="4" w:space="0" w:color="auto"/>
            </w:tcBorders>
            <w:shd w:val="clear" w:color="auto" w:fill="auto"/>
            <w:noWrap/>
            <w:vAlign w:val="center"/>
            <w:hideMark/>
          </w:tcPr>
          <w:p w14:paraId="04AA94A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1348123.22</w:t>
            </w:r>
          </w:p>
        </w:tc>
      </w:tr>
      <w:tr w:rsidR="00411506" w:rsidRPr="00411506" w14:paraId="1740FE3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8C341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7BB6CED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552809.13</w:t>
            </w:r>
          </w:p>
        </w:tc>
        <w:tc>
          <w:tcPr>
            <w:tcW w:w="1300" w:type="dxa"/>
            <w:tcBorders>
              <w:top w:val="nil"/>
              <w:left w:val="nil"/>
              <w:bottom w:val="single" w:sz="4" w:space="0" w:color="auto"/>
              <w:right w:val="single" w:sz="4" w:space="0" w:color="auto"/>
            </w:tcBorders>
            <w:shd w:val="clear" w:color="auto" w:fill="auto"/>
            <w:noWrap/>
            <w:vAlign w:val="center"/>
            <w:hideMark/>
          </w:tcPr>
          <w:p w14:paraId="2F2AC7D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1348118.73</w:t>
            </w:r>
          </w:p>
        </w:tc>
      </w:tr>
      <w:tr w:rsidR="00411506" w:rsidRPr="00411506" w14:paraId="762F2BD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66250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70A85B1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552812.36</w:t>
            </w:r>
          </w:p>
        </w:tc>
        <w:tc>
          <w:tcPr>
            <w:tcW w:w="1300" w:type="dxa"/>
            <w:tcBorders>
              <w:top w:val="nil"/>
              <w:left w:val="nil"/>
              <w:bottom w:val="single" w:sz="4" w:space="0" w:color="auto"/>
              <w:right w:val="single" w:sz="4" w:space="0" w:color="auto"/>
            </w:tcBorders>
            <w:shd w:val="clear" w:color="auto" w:fill="auto"/>
            <w:noWrap/>
            <w:vAlign w:val="center"/>
            <w:hideMark/>
          </w:tcPr>
          <w:p w14:paraId="05BB1C0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1348136.44</w:t>
            </w:r>
          </w:p>
        </w:tc>
      </w:tr>
      <w:tr w:rsidR="00411506" w:rsidRPr="00411506" w14:paraId="64929C1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B25F4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77FEF8C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552809.87</w:t>
            </w:r>
          </w:p>
        </w:tc>
        <w:tc>
          <w:tcPr>
            <w:tcW w:w="1300" w:type="dxa"/>
            <w:tcBorders>
              <w:top w:val="nil"/>
              <w:left w:val="nil"/>
              <w:bottom w:val="single" w:sz="4" w:space="0" w:color="auto"/>
              <w:right w:val="single" w:sz="4" w:space="0" w:color="auto"/>
            </w:tcBorders>
            <w:shd w:val="clear" w:color="auto" w:fill="auto"/>
            <w:noWrap/>
            <w:vAlign w:val="center"/>
            <w:hideMark/>
          </w:tcPr>
          <w:p w14:paraId="0B9B6C3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1348132.58</w:t>
            </w:r>
          </w:p>
        </w:tc>
      </w:tr>
      <w:tr w:rsidR="00411506" w:rsidRPr="00411506" w14:paraId="1A06665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7B2E1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7BA32AD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552805.38</w:t>
            </w:r>
          </w:p>
        </w:tc>
        <w:tc>
          <w:tcPr>
            <w:tcW w:w="1300" w:type="dxa"/>
            <w:tcBorders>
              <w:top w:val="nil"/>
              <w:left w:val="nil"/>
              <w:bottom w:val="single" w:sz="4" w:space="0" w:color="auto"/>
              <w:right w:val="single" w:sz="4" w:space="0" w:color="auto"/>
            </w:tcBorders>
            <w:shd w:val="clear" w:color="auto" w:fill="auto"/>
            <w:noWrap/>
            <w:vAlign w:val="center"/>
            <w:hideMark/>
          </w:tcPr>
          <w:p w14:paraId="3DAFBD8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1348131.61</w:t>
            </w:r>
          </w:p>
        </w:tc>
      </w:tr>
      <w:tr w:rsidR="00411506" w:rsidRPr="00411506" w14:paraId="35A4BA3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91EFD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33AA5D0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552765.06</w:t>
            </w:r>
          </w:p>
        </w:tc>
        <w:tc>
          <w:tcPr>
            <w:tcW w:w="1300" w:type="dxa"/>
            <w:tcBorders>
              <w:top w:val="nil"/>
              <w:left w:val="nil"/>
              <w:bottom w:val="single" w:sz="4" w:space="0" w:color="auto"/>
              <w:right w:val="single" w:sz="4" w:space="0" w:color="auto"/>
            </w:tcBorders>
            <w:shd w:val="clear" w:color="auto" w:fill="auto"/>
            <w:noWrap/>
            <w:vAlign w:val="center"/>
            <w:hideMark/>
          </w:tcPr>
          <w:p w14:paraId="29BF943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1348138.98</w:t>
            </w:r>
          </w:p>
        </w:tc>
      </w:tr>
      <w:tr w:rsidR="00411506" w:rsidRPr="00411506" w14:paraId="291AB1F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88ECC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1EF17B5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552761.20</w:t>
            </w:r>
          </w:p>
        </w:tc>
        <w:tc>
          <w:tcPr>
            <w:tcW w:w="1300" w:type="dxa"/>
            <w:tcBorders>
              <w:top w:val="nil"/>
              <w:left w:val="nil"/>
              <w:bottom w:val="single" w:sz="4" w:space="0" w:color="auto"/>
              <w:right w:val="single" w:sz="4" w:space="0" w:color="auto"/>
            </w:tcBorders>
            <w:shd w:val="clear" w:color="auto" w:fill="auto"/>
            <w:noWrap/>
            <w:vAlign w:val="center"/>
            <w:hideMark/>
          </w:tcPr>
          <w:p w14:paraId="3115B70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1348141.47</w:t>
            </w:r>
          </w:p>
        </w:tc>
      </w:tr>
      <w:tr w:rsidR="00411506" w:rsidRPr="00411506" w14:paraId="244BD95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2A8D0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7B710AC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552760.24</w:t>
            </w:r>
          </w:p>
        </w:tc>
        <w:tc>
          <w:tcPr>
            <w:tcW w:w="1300" w:type="dxa"/>
            <w:tcBorders>
              <w:top w:val="nil"/>
              <w:left w:val="nil"/>
              <w:bottom w:val="single" w:sz="4" w:space="0" w:color="auto"/>
              <w:right w:val="single" w:sz="4" w:space="0" w:color="auto"/>
            </w:tcBorders>
            <w:shd w:val="clear" w:color="auto" w:fill="auto"/>
            <w:noWrap/>
            <w:vAlign w:val="center"/>
            <w:hideMark/>
          </w:tcPr>
          <w:p w14:paraId="3AB747D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1348145.96</w:t>
            </w:r>
          </w:p>
        </w:tc>
      </w:tr>
      <w:tr w:rsidR="00411506" w:rsidRPr="00411506" w14:paraId="5140AC8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DE07C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3CDDD62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552763.14</w:t>
            </w:r>
          </w:p>
        </w:tc>
        <w:tc>
          <w:tcPr>
            <w:tcW w:w="1300" w:type="dxa"/>
            <w:tcBorders>
              <w:top w:val="nil"/>
              <w:left w:val="nil"/>
              <w:bottom w:val="single" w:sz="4" w:space="0" w:color="auto"/>
              <w:right w:val="single" w:sz="4" w:space="0" w:color="auto"/>
            </w:tcBorders>
            <w:shd w:val="clear" w:color="auto" w:fill="auto"/>
            <w:noWrap/>
            <w:vAlign w:val="center"/>
            <w:hideMark/>
          </w:tcPr>
          <w:p w14:paraId="256C929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1348161.83</w:t>
            </w:r>
          </w:p>
        </w:tc>
      </w:tr>
      <w:tr w:rsidR="00411506" w:rsidRPr="00411506" w14:paraId="50E3D25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28AD8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6896347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552757.23</w:t>
            </w:r>
          </w:p>
        </w:tc>
        <w:tc>
          <w:tcPr>
            <w:tcW w:w="1300" w:type="dxa"/>
            <w:tcBorders>
              <w:top w:val="nil"/>
              <w:left w:val="nil"/>
              <w:bottom w:val="single" w:sz="4" w:space="0" w:color="auto"/>
              <w:right w:val="single" w:sz="4" w:space="0" w:color="auto"/>
            </w:tcBorders>
            <w:shd w:val="clear" w:color="auto" w:fill="auto"/>
            <w:noWrap/>
            <w:vAlign w:val="center"/>
            <w:hideMark/>
          </w:tcPr>
          <w:p w14:paraId="65678EF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1348162.91</w:t>
            </w:r>
          </w:p>
        </w:tc>
      </w:tr>
      <w:tr w:rsidR="00411506" w:rsidRPr="00411506" w14:paraId="4883F4D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08900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689EFC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552752.18</w:t>
            </w:r>
          </w:p>
        </w:tc>
        <w:tc>
          <w:tcPr>
            <w:tcW w:w="1300" w:type="dxa"/>
            <w:tcBorders>
              <w:top w:val="nil"/>
              <w:left w:val="nil"/>
              <w:bottom w:val="single" w:sz="4" w:space="0" w:color="auto"/>
              <w:right w:val="single" w:sz="4" w:space="0" w:color="auto"/>
            </w:tcBorders>
            <w:shd w:val="clear" w:color="auto" w:fill="auto"/>
            <w:noWrap/>
            <w:vAlign w:val="center"/>
            <w:hideMark/>
          </w:tcPr>
          <w:p w14:paraId="44C1591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1348135.23</w:t>
            </w:r>
          </w:p>
        </w:tc>
      </w:tr>
      <w:tr w:rsidR="00411506" w:rsidRPr="00411506" w14:paraId="6C73A51C"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3BC8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С-11</w:t>
            </w:r>
          </w:p>
        </w:tc>
      </w:tr>
      <w:tr w:rsidR="00411506" w:rsidRPr="00411506" w14:paraId="5916128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9213D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E10E65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552835.20</w:t>
            </w:r>
          </w:p>
        </w:tc>
        <w:tc>
          <w:tcPr>
            <w:tcW w:w="1300" w:type="dxa"/>
            <w:tcBorders>
              <w:top w:val="nil"/>
              <w:left w:val="nil"/>
              <w:bottom w:val="single" w:sz="4" w:space="0" w:color="auto"/>
              <w:right w:val="single" w:sz="4" w:space="0" w:color="auto"/>
            </w:tcBorders>
            <w:shd w:val="clear" w:color="auto" w:fill="auto"/>
            <w:noWrap/>
            <w:vAlign w:val="center"/>
            <w:hideMark/>
          </w:tcPr>
          <w:p w14:paraId="096093E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1348261.46</w:t>
            </w:r>
          </w:p>
        </w:tc>
      </w:tr>
      <w:tr w:rsidR="00411506" w:rsidRPr="00411506" w14:paraId="642AE13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D0AAB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66311B3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552838.43</w:t>
            </w:r>
          </w:p>
        </w:tc>
        <w:tc>
          <w:tcPr>
            <w:tcW w:w="1300" w:type="dxa"/>
            <w:tcBorders>
              <w:top w:val="nil"/>
              <w:left w:val="nil"/>
              <w:bottom w:val="single" w:sz="4" w:space="0" w:color="auto"/>
              <w:right w:val="single" w:sz="4" w:space="0" w:color="auto"/>
            </w:tcBorders>
            <w:shd w:val="clear" w:color="auto" w:fill="auto"/>
            <w:noWrap/>
            <w:vAlign w:val="center"/>
            <w:hideMark/>
          </w:tcPr>
          <w:p w14:paraId="04EF1CA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1348279.17</w:t>
            </w:r>
          </w:p>
        </w:tc>
      </w:tr>
      <w:tr w:rsidR="00411506" w:rsidRPr="00411506" w14:paraId="439B8F8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0E33A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27E0442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552835.94</w:t>
            </w:r>
          </w:p>
        </w:tc>
        <w:tc>
          <w:tcPr>
            <w:tcW w:w="1300" w:type="dxa"/>
            <w:tcBorders>
              <w:top w:val="nil"/>
              <w:left w:val="nil"/>
              <w:bottom w:val="single" w:sz="4" w:space="0" w:color="auto"/>
              <w:right w:val="single" w:sz="4" w:space="0" w:color="auto"/>
            </w:tcBorders>
            <w:shd w:val="clear" w:color="auto" w:fill="auto"/>
            <w:noWrap/>
            <w:vAlign w:val="center"/>
            <w:hideMark/>
          </w:tcPr>
          <w:p w14:paraId="61A2F4F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1348275.31</w:t>
            </w:r>
          </w:p>
        </w:tc>
      </w:tr>
      <w:tr w:rsidR="00411506" w:rsidRPr="00411506" w14:paraId="551E7B0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DEF16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20E107A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552831.45</w:t>
            </w:r>
          </w:p>
        </w:tc>
        <w:tc>
          <w:tcPr>
            <w:tcW w:w="1300" w:type="dxa"/>
            <w:tcBorders>
              <w:top w:val="nil"/>
              <w:left w:val="nil"/>
              <w:bottom w:val="single" w:sz="4" w:space="0" w:color="auto"/>
              <w:right w:val="single" w:sz="4" w:space="0" w:color="auto"/>
            </w:tcBorders>
            <w:shd w:val="clear" w:color="auto" w:fill="auto"/>
            <w:noWrap/>
            <w:vAlign w:val="center"/>
            <w:hideMark/>
          </w:tcPr>
          <w:p w14:paraId="73EFE48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1348274.35</w:t>
            </w:r>
          </w:p>
        </w:tc>
      </w:tr>
      <w:tr w:rsidR="00411506" w:rsidRPr="00411506" w14:paraId="59BE5A7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62F57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286EBC7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552779.32</w:t>
            </w:r>
          </w:p>
        </w:tc>
        <w:tc>
          <w:tcPr>
            <w:tcW w:w="1300" w:type="dxa"/>
            <w:tcBorders>
              <w:top w:val="nil"/>
              <w:left w:val="nil"/>
              <w:bottom w:val="single" w:sz="4" w:space="0" w:color="auto"/>
              <w:right w:val="single" w:sz="4" w:space="0" w:color="auto"/>
            </w:tcBorders>
            <w:shd w:val="clear" w:color="auto" w:fill="auto"/>
            <w:noWrap/>
            <w:vAlign w:val="center"/>
            <w:hideMark/>
          </w:tcPr>
          <w:p w14:paraId="3B4178A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1348283.87</w:t>
            </w:r>
          </w:p>
        </w:tc>
      </w:tr>
      <w:tr w:rsidR="00411506" w:rsidRPr="00411506" w14:paraId="269FA3D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A138C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220B46C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552774.27</w:t>
            </w:r>
          </w:p>
        </w:tc>
        <w:tc>
          <w:tcPr>
            <w:tcW w:w="1300" w:type="dxa"/>
            <w:tcBorders>
              <w:top w:val="nil"/>
              <w:left w:val="nil"/>
              <w:bottom w:val="single" w:sz="4" w:space="0" w:color="auto"/>
              <w:right w:val="single" w:sz="4" w:space="0" w:color="auto"/>
            </w:tcBorders>
            <w:shd w:val="clear" w:color="auto" w:fill="auto"/>
            <w:noWrap/>
            <w:vAlign w:val="center"/>
            <w:hideMark/>
          </w:tcPr>
          <w:p w14:paraId="25A784D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1348256.19</w:t>
            </w:r>
          </w:p>
        </w:tc>
      </w:tr>
      <w:tr w:rsidR="00411506" w:rsidRPr="00411506" w14:paraId="0E30494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5E2FD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195F6F0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552780.17</w:t>
            </w:r>
          </w:p>
        </w:tc>
        <w:tc>
          <w:tcPr>
            <w:tcW w:w="1300" w:type="dxa"/>
            <w:tcBorders>
              <w:top w:val="nil"/>
              <w:left w:val="nil"/>
              <w:bottom w:val="single" w:sz="4" w:space="0" w:color="auto"/>
              <w:right w:val="single" w:sz="4" w:space="0" w:color="auto"/>
            </w:tcBorders>
            <w:shd w:val="clear" w:color="auto" w:fill="auto"/>
            <w:noWrap/>
            <w:vAlign w:val="center"/>
            <w:hideMark/>
          </w:tcPr>
          <w:p w14:paraId="7D324FE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1348255.11</w:t>
            </w:r>
          </w:p>
        </w:tc>
      </w:tr>
      <w:tr w:rsidR="00411506" w:rsidRPr="00411506" w14:paraId="10700C6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7711A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0BED727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552783.07</w:t>
            </w:r>
          </w:p>
        </w:tc>
        <w:tc>
          <w:tcPr>
            <w:tcW w:w="1300" w:type="dxa"/>
            <w:tcBorders>
              <w:top w:val="nil"/>
              <w:left w:val="nil"/>
              <w:bottom w:val="single" w:sz="4" w:space="0" w:color="auto"/>
              <w:right w:val="single" w:sz="4" w:space="0" w:color="auto"/>
            </w:tcBorders>
            <w:shd w:val="clear" w:color="auto" w:fill="auto"/>
            <w:noWrap/>
            <w:vAlign w:val="center"/>
            <w:hideMark/>
          </w:tcPr>
          <w:p w14:paraId="2F4BF7D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1348270.98</w:t>
            </w:r>
          </w:p>
        </w:tc>
      </w:tr>
      <w:tr w:rsidR="00411506" w:rsidRPr="00411506" w14:paraId="3C788FC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98E40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45717A4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552785.56</w:t>
            </w:r>
          </w:p>
        </w:tc>
        <w:tc>
          <w:tcPr>
            <w:tcW w:w="1300" w:type="dxa"/>
            <w:tcBorders>
              <w:top w:val="nil"/>
              <w:left w:val="nil"/>
              <w:bottom w:val="single" w:sz="4" w:space="0" w:color="auto"/>
              <w:right w:val="single" w:sz="4" w:space="0" w:color="auto"/>
            </w:tcBorders>
            <w:shd w:val="clear" w:color="auto" w:fill="auto"/>
            <w:noWrap/>
            <w:vAlign w:val="center"/>
            <w:hideMark/>
          </w:tcPr>
          <w:p w14:paraId="2D6CA81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1348274.84</w:t>
            </w:r>
          </w:p>
        </w:tc>
      </w:tr>
      <w:tr w:rsidR="00411506" w:rsidRPr="00411506" w14:paraId="42C5276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31C6C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28A46EB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552790.05</w:t>
            </w:r>
          </w:p>
        </w:tc>
        <w:tc>
          <w:tcPr>
            <w:tcW w:w="1300" w:type="dxa"/>
            <w:tcBorders>
              <w:top w:val="nil"/>
              <w:left w:val="nil"/>
              <w:bottom w:val="single" w:sz="4" w:space="0" w:color="auto"/>
              <w:right w:val="single" w:sz="4" w:space="0" w:color="auto"/>
            </w:tcBorders>
            <w:shd w:val="clear" w:color="auto" w:fill="auto"/>
            <w:noWrap/>
            <w:vAlign w:val="center"/>
            <w:hideMark/>
          </w:tcPr>
          <w:p w14:paraId="4737CD2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1348275.81</w:t>
            </w:r>
          </w:p>
        </w:tc>
      </w:tr>
      <w:tr w:rsidR="00411506" w:rsidRPr="00411506" w14:paraId="39A82BC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849D8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1A9B8C4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552830.37</w:t>
            </w:r>
          </w:p>
        </w:tc>
        <w:tc>
          <w:tcPr>
            <w:tcW w:w="1300" w:type="dxa"/>
            <w:tcBorders>
              <w:top w:val="nil"/>
              <w:left w:val="nil"/>
              <w:bottom w:val="single" w:sz="4" w:space="0" w:color="auto"/>
              <w:right w:val="single" w:sz="4" w:space="0" w:color="auto"/>
            </w:tcBorders>
            <w:shd w:val="clear" w:color="auto" w:fill="auto"/>
            <w:noWrap/>
            <w:vAlign w:val="center"/>
            <w:hideMark/>
          </w:tcPr>
          <w:p w14:paraId="5C62140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1348268.45</w:t>
            </w:r>
          </w:p>
        </w:tc>
      </w:tr>
      <w:tr w:rsidR="00411506" w:rsidRPr="00411506" w14:paraId="1145273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A3A70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384C043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552834.23</w:t>
            </w:r>
          </w:p>
        </w:tc>
        <w:tc>
          <w:tcPr>
            <w:tcW w:w="1300" w:type="dxa"/>
            <w:tcBorders>
              <w:top w:val="nil"/>
              <w:left w:val="nil"/>
              <w:bottom w:val="single" w:sz="4" w:space="0" w:color="auto"/>
              <w:right w:val="single" w:sz="4" w:space="0" w:color="auto"/>
            </w:tcBorders>
            <w:shd w:val="clear" w:color="auto" w:fill="auto"/>
            <w:noWrap/>
            <w:vAlign w:val="center"/>
            <w:hideMark/>
          </w:tcPr>
          <w:p w14:paraId="574BC80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1348265.95</w:t>
            </w:r>
          </w:p>
        </w:tc>
      </w:tr>
      <w:tr w:rsidR="00411506" w:rsidRPr="00411506" w14:paraId="3C80879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FDE95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BEE1E6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552835.20</w:t>
            </w:r>
          </w:p>
        </w:tc>
        <w:tc>
          <w:tcPr>
            <w:tcW w:w="1300" w:type="dxa"/>
            <w:tcBorders>
              <w:top w:val="nil"/>
              <w:left w:val="nil"/>
              <w:bottom w:val="single" w:sz="4" w:space="0" w:color="auto"/>
              <w:right w:val="single" w:sz="4" w:space="0" w:color="auto"/>
            </w:tcBorders>
            <w:shd w:val="clear" w:color="auto" w:fill="auto"/>
            <w:noWrap/>
            <w:vAlign w:val="center"/>
            <w:hideMark/>
          </w:tcPr>
          <w:p w14:paraId="39102C4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1348261.46</w:t>
            </w:r>
          </w:p>
        </w:tc>
      </w:tr>
      <w:tr w:rsidR="00411506" w:rsidRPr="00411506" w14:paraId="6599FB20"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EDB9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С-12</w:t>
            </w:r>
          </w:p>
        </w:tc>
      </w:tr>
      <w:tr w:rsidR="00411506" w:rsidRPr="00411506" w14:paraId="354FF59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43F65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D4DF07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552472.36</w:t>
            </w:r>
          </w:p>
        </w:tc>
        <w:tc>
          <w:tcPr>
            <w:tcW w:w="1300" w:type="dxa"/>
            <w:tcBorders>
              <w:top w:val="nil"/>
              <w:left w:val="nil"/>
              <w:bottom w:val="single" w:sz="4" w:space="0" w:color="auto"/>
              <w:right w:val="single" w:sz="4" w:space="0" w:color="auto"/>
            </w:tcBorders>
            <w:shd w:val="clear" w:color="auto" w:fill="auto"/>
            <w:noWrap/>
            <w:vAlign w:val="center"/>
            <w:hideMark/>
          </w:tcPr>
          <w:p w14:paraId="420E2FE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1348145.03</w:t>
            </w:r>
          </w:p>
        </w:tc>
      </w:tr>
      <w:tr w:rsidR="00411506" w:rsidRPr="00411506" w14:paraId="6B3EA56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8CE7A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539F2CE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552473.44</w:t>
            </w:r>
          </w:p>
        </w:tc>
        <w:tc>
          <w:tcPr>
            <w:tcW w:w="1300" w:type="dxa"/>
            <w:tcBorders>
              <w:top w:val="nil"/>
              <w:left w:val="nil"/>
              <w:bottom w:val="single" w:sz="4" w:space="0" w:color="auto"/>
              <w:right w:val="single" w:sz="4" w:space="0" w:color="auto"/>
            </w:tcBorders>
            <w:shd w:val="clear" w:color="auto" w:fill="auto"/>
            <w:noWrap/>
            <w:vAlign w:val="center"/>
            <w:hideMark/>
          </w:tcPr>
          <w:p w14:paraId="1C89BDA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1348150.93</w:t>
            </w:r>
          </w:p>
        </w:tc>
      </w:tr>
      <w:tr w:rsidR="00411506" w:rsidRPr="00411506" w14:paraId="19FEEAD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5C87E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41D5C1B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552500.78</w:t>
            </w:r>
          </w:p>
        </w:tc>
        <w:tc>
          <w:tcPr>
            <w:tcW w:w="1300" w:type="dxa"/>
            <w:tcBorders>
              <w:top w:val="nil"/>
              <w:left w:val="nil"/>
              <w:bottom w:val="single" w:sz="4" w:space="0" w:color="auto"/>
              <w:right w:val="single" w:sz="4" w:space="0" w:color="auto"/>
            </w:tcBorders>
            <w:shd w:val="clear" w:color="auto" w:fill="auto"/>
            <w:noWrap/>
            <w:vAlign w:val="center"/>
            <w:hideMark/>
          </w:tcPr>
          <w:p w14:paraId="40766B4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1348145.94</w:t>
            </w:r>
          </w:p>
        </w:tc>
      </w:tr>
      <w:tr w:rsidR="00411506" w:rsidRPr="00411506" w14:paraId="69FFDF4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844F1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65D9F68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552505.27</w:t>
            </w:r>
          </w:p>
        </w:tc>
        <w:tc>
          <w:tcPr>
            <w:tcW w:w="1300" w:type="dxa"/>
            <w:tcBorders>
              <w:top w:val="nil"/>
              <w:left w:val="nil"/>
              <w:bottom w:val="single" w:sz="4" w:space="0" w:color="auto"/>
              <w:right w:val="single" w:sz="4" w:space="0" w:color="auto"/>
            </w:tcBorders>
            <w:shd w:val="clear" w:color="auto" w:fill="auto"/>
            <w:noWrap/>
            <w:vAlign w:val="center"/>
            <w:hideMark/>
          </w:tcPr>
          <w:p w14:paraId="75D43B9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1348146.90</w:t>
            </w:r>
          </w:p>
        </w:tc>
      </w:tr>
      <w:tr w:rsidR="00411506" w:rsidRPr="00411506" w14:paraId="5B89C2C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26BB7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20F3391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552507.76</w:t>
            </w:r>
          </w:p>
        </w:tc>
        <w:tc>
          <w:tcPr>
            <w:tcW w:w="1300" w:type="dxa"/>
            <w:tcBorders>
              <w:top w:val="nil"/>
              <w:left w:val="nil"/>
              <w:bottom w:val="single" w:sz="4" w:space="0" w:color="auto"/>
              <w:right w:val="single" w:sz="4" w:space="0" w:color="auto"/>
            </w:tcBorders>
            <w:shd w:val="clear" w:color="auto" w:fill="auto"/>
            <w:noWrap/>
            <w:vAlign w:val="center"/>
            <w:hideMark/>
          </w:tcPr>
          <w:p w14:paraId="2DE23EA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1348150.76</w:t>
            </w:r>
          </w:p>
        </w:tc>
      </w:tr>
      <w:tr w:rsidR="00411506" w:rsidRPr="00411506" w14:paraId="3A02179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02957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312D37D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552524.02</w:t>
            </w:r>
          </w:p>
        </w:tc>
        <w:tc>
          <w:tcPr>
            <w:tcW w:w="1300" w:type="dxa"/>
            <w:tcBorders>
              <w:top w:val="nil"/>
              <w:left w:val="nil"/>
              <w:bottom w:val="single" w:sz="4" w:space="0" w:color="auto"/>
              <w:right w:val="single" w:sz="4" w:space="0" w:color="auto"/>
            </w:tcBorders>
            <w:shd w:val="clear" w:color="auto" w:fill="auto"/>
            <w:noWrap/>
            <w:vAlign w:val="center"/>
            <w:hideMark/>
          </w:tcPr>
          <w:p w14:paraId="2EC4411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1348239.82</w:t>
            </w:r>
          </w:p>
        </w:tc>
      </w:tr>
      <w:tr w:rsidR="00411506" w:rsidRPr="00411506" w14:paraId="36DF8FE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4F44C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650E997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552523.06</w:t>
            </w:r>
          </w:p>
        </w:tc>
        <w:tc>
          <w:tcPr>
            <w:tcW w:w="1300" w:type="dxa"/>
            <w:tcBorders>
              <w:top w:val="nil"/>
              <w:left w:val="nil"/>
              <w:bottom w:val="single" w:sz="4" w:space="0" w:color="auto"/>
              <w:right w:val="single" w:sz="4" w:space="0" w:color="auto"/>
            </w:tcBorders>
            <w:shd w:val="clear" w:color="auto" w:fill="auto"/>
            <w:noWrap/>
            <w:vAlign w:val="center"/>
            <w:hideMark/>
          </w:tcPr>
          <w:p w14:paraId="7C21C71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1348244.31</w:t>
            </w:r>
          </w:p>
        </w:tc>
      </w:tr>
      <w:tr w:rsidR="00411506" w:rsidRPr="00411506" w14:paraId="159AE23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A1578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7DA7CD7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552519.20</w:t>
            </w:r>
          </w:p>
        </w:tc>
        <w:tc>
          <w:tcPr>
            <w:tcW w:w="1300" w:type="dxa"/>
            <w:tcBorders>
              <w:top w:val="nil"/>
              <w:left w:val="nil"/>
              <w:bottom w:val="single" w:sz="4" w:space="0" w:color="auto"/>
              <w:right w:val="single" w:sz="4" w:space="0" w:color="auto"/>
            </w:tcBorders>
            <w:shd w:val="clear" w:color="auto" w:fill="auto"/>
            <w:noWrap/>
            <w:vAlign w:val="center"/>
            <w:hideMark/>
          </w:tcPr>
          <w:p w14:paraId="2982AFB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1348246.80</w:t>
            </w:r>
          </w:p>
        </w:tc>
      </w:tr>
      <w:tr w:rsidR="00411506" w:rsidRPr="00411506" w14:paraId="182D09A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E4DAF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73B18CD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552497.76</w:t>
            </w:r>
          </w:p>
        </w:tc>
        <w:tc>
          <w:tcPr>
            <w:tcW w:w="1300" w:type="dxa"/>
            <w:tcBorders>
              <w:top w:val="nil"/>
              <w:left w:val="nil"/>
              <w:bottom w:val="single" w:sz="4" w:space="0" w:color="auto"/>
              <w:right w:val="single" w:sz="4" w:space="0" w:color="auto"/>
            </w:tcBorders>
            <w:shd w:val="clear" w:color="auto" w:fill="auto"/>
            <w:noWrap/>
            <w:vAlign w:val="center"/>
            <w:hideMark/>
          </w:tcPr>
          <w:p w14:paraId="7D754D8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1348250.72</w:t>
            </w:r>
          </w:p>
        </w:tc>
      </w:tr>
      <w:tr w:rsidR="00411506" w:rsidRPr="00411506" w14:paraId="75789A4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D7B65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7879FDD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552493.27</w:t>
            </w:r>
          </w:p>
        </w:tc>
        <w:tc>
          <w:tcPr>
            <w:tcW w:w="1300" w:type="dxa"/>
            <w:tcBorders>
              <w:top w:val="nil"/>
              <w:left w:val="nil"/>
              <w:bottom w:val="single" w:sz="4" w:space="0" w:color="auto"/>
              <w:right w:val="single" w:sz="4" w:space="0" w:color="auto"/>
            </w:tcBorders>
            <w:shd w:val="clear" w:color="auto" w:fill="auto"/>
            <w:noWrap/>
            <w:vAlign w:val="center"/>
            <w:hideMark/>
          </w:tcPr>
          <w:p w14:paraId="7B0B243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1348249.75</w:t>
            </w:r>
          </w:p>
        </w:tc>
      </w:tr>
      <w:tr w:rsidR="00411506" w:rsidRPr="00411506" w14:paraId="059386A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C4A43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48DB970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552490.78</w:t>
            </w:r>
          </w:p>
        </w:tc>
        <w:tc>
          <w:tcPr>
            <w:tcW w:w="1300" w:type="dxa"/>
            <w:tcBorders>
              <w:top w:val="nil"/>
              <w:left w:val="nil"/>
              <w:bottom w:val="single" w:sz="4" w:space="0" w:color="auto"/>
              <w:right w:val="single" w:sz="4" w:space="0" w:color="auto"/>
            </w:tcBorders>
            <w:shd w:val="clear" w:color="auto" w:fill="auto"/>
            <w:noWrap/>
            <w:vAlign w:val="center"/>
            <w:hideMark/>
          </w:tcPr>
          <w:p w14:paraId="2B3E06B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1348245.89</w:t>
            </w:r>
          </w:p>
        </w:tc>
      </w:tr>
      <w:tr w:rsidR="00411506" w:rsidRPr="00411506" w14:paraId="2BA7B53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A159B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53FA5E1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552482.91</w:t>
            </w:r>
          </w:p>
        </w:tc>
        <w:tc>
          <w:tcPr>
            <w:tcW w:w="1300" w:type="dxa"/>
            <w:tcBorders>
              <w:top w:val="nil"/>
              <w:left w:val="nil"/>
              <w:bottom w:val="single" w:sz="4" w:space="0" w:color="auto"/>
              <w:right w:val="single" w:sz="4" w:space="0" w:color="auto"/>
            </w:tcBorders>
            <w:shd w:val="clear" w:color="auto" w:fill="auto"/>
            <w:noWrap/>
            <w:vAlign w:val="center"/>
            <w:hideMark/>
          </w:tcPr>
          <w:p w14:paraId="46F7CE0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1348202.81</w:t>
            </w:r>
          </w:p>
        </w:tc>
      </w:tr>
      <w:tr w:rsidR="00411506" w:rsidRPr="00411506" w14:paraId="31FFC54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DED9B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w:t>
            </w:r>
          </w:p>
        </w:tc>
        <w:tc>
          <w:tcPr>
            <w:tcW w:w="1160" w:type="dxa"/>
            <w:tcBorders>
              <w:top w:val="nil"/>
              <w:left w:val="nil"/>
              <w:bottom w:val="single" w:sz="4" w:space="0" w:color="auto"/>
              <w:right w:val="single" w:sz="4" w:space="0" w:color="auto"/>
            </w:tcBorders>
            <w:shd w:val="clear" w:color="auto" w:fill="auto"/>
            <w:noWrap/>
            <w:vAlign w:val="center"/>
            <w:hideMark/>
          </w:tcPr>
          <w:p w14:paraId="0F521A5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552477.01</w:t>
            </w:r>
          </w:p>
        </w:tc>
        <w:tc>
          <w:tcPr>
            <w:tcW w:w="1300" w:type="dxa"/>
            <w:tcBorders>
              <w:top w:val="nil"/>
              <w:left w:val="nil"/>
              <w:bottom w:val="single" w:sz="4" w:space="0" w:color="auto"/>
              <w:right w:val="single" w:sz="4" w:space="0" w:color="auto"/>
            </w:tcBorders>
            <w:shd w:val="clear" w:color="auto" w:fill="auto"/>
            <w:noWrap/>
            <w:vAlign w:val="center"/>
            <w:hideMark/>
          </w:tcPr>
          <w:p w14:paraId="5BC8660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1348203.89</w:t>
            </w:r>
          </w:p>
        </w:tc>
      </w:tr>
      <w:tr w:rsidR="00411506" w:rsidRPr="00411506" w14:paraId="22B6C17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403CB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14</w:t>
            </w:r>
          </w:p>
        </w:tc>
        <w:tc>
          <w:tcPr>
            <w:tcW w:w="1160" w:type="dxa"/>
            <w:tcBorders>
              <w:top w:val="nil"/>
              <w:left w:val="nil"/>
              <w:bottom w:val="single" w:sz="4" w:space="0" w:color="auto"/>
              <w:right w:val="single" w:sz="4" w:space="0" w:color="auto"/>
            </w:tcBorders>
            <w:shd w:val="clear" w:color="auto" w:fill="auto"/>
            <w:noWrap/>
            <w:vAlign w:val="center"/>
            <w:hideMark/>
          </w:tcPr>
          <w:p w14:paraId="0765FEF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552487.03</w:t>
            </w:r>
          </w:p>
        </w:tc>
        <w:tc>
          <w:tcPr>
            <w:tcW w:w="1300" w:type="dxa"/>
            <w:tcBorders>
              <w:top w:val="nil"/>
              <w:left w:val="nil"/>
              <w:bottom w:val="single" w:sz="4" w:space="0" w:color="auto"/>
              <w:right w:val="single" w:sz="4" w:space="0" w:color="auto"/>
            </w:tcBorders>
            <w:shd w:val="clear" w:color="auto" w:fill="auto"/>
            <w:noWrap/>
            <w:vAlign w:val="center"/>
            <w:hideMark/>
          </w:tcPr>
          <w:p w14:paraId="6EF406D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1348258.78</w:t>
            </w:r>
          </w:p>
        </w:tc>
      </w:tr>
      <w:tr w:rsidR="00411506" w:rsidRPr="00411506" w14:paraId="28AA1A9C"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28D2F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15</w:t>
            </w:r>
          </w:p>
        </w:tc>
        <w:tc>
          <w:tcPr>
            <w:tcW w:w="1160" w:type="dxa"/>
            <w:tcBorders>
              <w:top w:val="nil"/>
              <w:left w:val="nil"/>
              <w:bottom w:val="single" w:sz="4" w:space="0" w:color="auto"/>
              <w:right w:val="single" w:sz="4" w:space="0" w:color="auto"/>
            </w:tcBorders>
            <w:shd w:val="clear" w:color="auto" w:fill="auto"/>
            <w:noWrap/>
            <w:vAlign w:val="center"/>
            <w:hideMark/>
          </w:tcPr>
          <w:p w14:paraId="3132145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552537.98</w:t>
            </w:r>
          </w:p>
        </w:tc>
        <w:tc>
          <w:tcPr>
            <w:tcW w:w="1300" w:type="dxa"/>
            <w:tcBorders>
              <w:top w:val="nil"/>
              <w:left w:val="nil"/>
              <w:bottom w:val="single" w:sz="4" w:space="0" w:color="auto"/>
              <w:right w:val="single" w:sz="4" w:space="0" w:color="auto"/>
            </w:tcBorders>
            <w:shd w:val="clear" w:color="auto" w:fill="auto"/>
            <w:noWrap/>
            <w:vAlign w:val="center"/>
            <w:hideMark/>
          </w:tcPr>
          <w:p w14:paraId="69421EF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1348249.47</w:t>
            </w:r>
          </w:p>
        </w:tc>
      </w:tr>
      <w:tr w:rsidR="00411506" w:rsidRPr="00411506" w14:paraId="10E49DD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CB8D5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16</w:t>
            </w:r>
          </w:p>
        </w:tc>
        <w:tc>
          <w:tcPr>
            <w:tcW w:w="1160" w:type="dxa"/>
            <w:tcBorders>
              <w:top w:val="nil"/>
              <w:left w:val="nil"/>
              <w:bottom w:val="single" w:sz="4" w:space="0" w:color="auto"/>
              <w:right w:val="single" w:sz="4" w:space="0" w:color="auto"/>
            </w:tcBorders>
            <w:shd w:val="clear" w:color="auto" w:fill="auto"/>
            <w:noWrap/>
            <w:vAlign w:val="center"/>
            <w:hideMark/>
          </w:tcPr>
          <w:p w14:paraId="3BFA251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552536.91</w:t>
            </w:r>
          </w:p>
        </w:tc>
        <w:tc>
          <w:tcPr>
            <w:tcW w:w="1300" w:type="dxa"/>
            <w:tcBorders>
              <w:top w:val="nil"/>
              <w:left w:val="nil"/>
              <w:bottom w:val="single" w:sz="4" w:space="0" w:color="auto"/>
              <w:right w:val="single" w:sz="4" w:space="0" w:color="auto"/>
            </w:tcBorders>
            <w:shd w:val="clear" w:color="auto" w:fill="auto"/>
            <w:noWrap/>
            <w:vAlign w:val="center"/>
            <w:hideMark/>
          </w:tcPr>
          <w:p w14:paraId="066CA43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1348243.57</w:t>
            </w:r>
          </w:p>
        </w:tc>
      </w:tr>
      <w:tr w:rsidR="00411506" w:rsidRPr="00411506" w14:paraId="27E8C12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86E12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17</w:t>
            </w:r>
          </w:p>
        </w:tc>
        <w:tc>
          <w:tcPr>
            <w:tcW w:w="1160" w:type="dxa"/>
            <w:tcBorders>
              <w:top w:val="nil"/>
              <w:left w:val="nil"/>
              <w:bottom w:val="single" w:sz="4" w:space="0" w:color="auto"/>
              <w:right w:val="single" w:sz="4" w:space="0" w:color="auto"/>
            </w:tcBorders>
            <w:shd w:val="clear" w:color="auto" w:fill="auto"/>
            <w:noWrap/>
            <w:vAlign w:val="center"/>
            <w:hideMark/>
          </w:tcPr>
          <w:p w14:paraId="2A78253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552532.42</w:t>
            </w:r>
          </w:p>
        </w:tc>
        <w:tc>
          <w:tcPr>
            <w:tcW w:w="1300" w:type="dxa"/>
            <w:tcBorders>
              <w:top w:val="nil"/>
              <w:left w:val="nil"/>
              <w:bottom w:val="single" w:sz="4" w:space="0" w:color="auto"/>
              <w:right w:val="single" w:sz="4" w:space="0" w:color="auto"/>
            </w:tcBorders>
            <w:shd w:val="clear" w:color="auto" w:fill="auto"/>
            <w:noWrap/>
            <w:vAlign w:val="center"/>
            <w:hideMark/>
          </w:tcPr>
          <w:p w14:paraId="5E3810C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1348242.60</w:t>
            </w:r>
          </w:p>
        </w:tc>
      </w:tr>
      <w:tr w:rsidR="00411506" w:rsidRPr="00411506" w14:paraId="5CFA274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465EE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18</w:t>
            </w:r>
          </w:p>
        </w:tc>
        <w:tc>
          <w:tcPr>
            <w:tcW w:w="1160" w:type="dxa"/>
            <w:tcBorders>
              <w:top w:val="nil"/>
              <w:left w:val="nil"/>
              <w:bottom w:val="single" w:sz="4" w:space="0" w:color="auto"/>
              <w:right w:val="single" w:sz="4" w:space="0" w:color="auto"/>
            </w:tcBorders>
            <w:shd w:val="clear" w:color="auto" w:fill="auto"/>
            <w:noWrap/>
            <w:vAlign w:val="center"/>
            <w:hideMark/>
          </w:tcPr>
          <w:p w14:paraId="51B412D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552529.93</w:t>
            </w:r>
          </w:p>
        </w:tc>
        <w:tc>
          <w:tcPr>
            <w:tcW w:w="1300" w:type="dxa"/>
            <w:tcBorders>
              <w:top w:val="nil"/>
              <w:left w:val="nil"/>
              <w:bottom w:val="single" w:sz="4" w:space="0" w:color="auto"/>
              <w:right w:val="single" w:sz="4" w:space="0" w:color="auto"/>
            </w:tcBorders>
            <w:shd w:val="clear" w:color="auto" w:fill="auto"/>
            <w:noWrap/>
            <w:vAlign w:val="center"/>
            <w:hideMark/>
          </w:tcPr>
          <w:p w14:paraId="0444C30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1348238.74</w:t>
            </w:r>
          </w:p>
        </w:tc>
      </w:tr>
      <w:tr w:rsidR="00411506" w:rsidRPr="00411506" w14:paraId="1C06419C"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C28D5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lastRenderedPageBreak/>
              <w:t>19</w:t>
            </w:r>
          </w:p>
        </w:tc>
        <w:tc>
          <w:tcPr>
            <w:tcW w:w="1160" w:type="dxa"/>
            <w:tcBorders>
              <w:top w:val="nil"/>
              <w:left w:val="nil"/>
              <w:bottom w:val="single" w:sz="4" w:space="0" w:color="auto"/>
              <w:right w:val="single" w:sz="4" w:space="0" w:color="auto"/>
            </w:tcBorders>
            <w:shd w:val="clear" w:color="auto" w:fill="auto"/>
            <w:noWrap/>
            <w:vAlign w:val="center"/>
            <w:hideMark/>
          </w:tcPr>
          <w:p w14:paraId="59B415D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552511.51</w:t>
            </w:r>
          </w:p>
        </w:tc>
        <w:tc>
          <w:tcPr>
            <w:tcW w:w="1300" w:type="dxa"/>
            <w:tcBorders>
              <w:top w:val="nil"/>
              <w:left w:val="nil"/>
              <w:bottom w:val="single" w:sz="4" w:space="0" w:color="auto"/>
              <w:right w:val="single" w:sz="4" w:space="0" w:color="auto"/>
            </w:tcBorders>
            <w:shd w:val="clear" w:color="auto" w:fill="auto"/>
            <w:noWrap/>
            <w:vAlign w:val="center"/>
            <w:hideMark/>
          </w:tcPr>
          <w:p w14:paraId="6CB5F85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1348137.88</w:t>
            </w:r>
          </w:p>
        </w:tc>
      </w:tr>
      <w:tr w:rsidR="00411506" w:rsidRPr="00411506" w14:paraId="0DBE921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0FC32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2BDB17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552472.36</w:t>
            </w:r>
          </w:p>
        </w:tc>
        <w:tc>
          <w:tcPr>
            <w:tcW w:w="1300" w:type="dxa"/>
            <w:tcBorders>
              <w:top w:val="nil"/>
              <w:left w:val="nil"/>
              <w:bottom w:val="single" w:sz="4" w:space="0" w:color="auto"/>
              <w:right w:val="single" w:sz="4" w:space="0" w:color="auto"/>
            </w:tcBorders>
            <w:shd w:val="clear" w:color="auto" w:fill="auto"/>
            <w:noWrap/>
            <w:vAlign w:val="center"/>
            <w:hideMark/>
          </w:tcPr>
          <w:p w14:paraId="724CF77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1348145.03</w:t>
            </w:r>
          </w:p>
        </w:tc>
      </w:tr>
      <w:tr w:rsidR="00411506" w:rsidRPr="00411506" w14:paraId="38F6E07E"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7013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С-13</w:t>
            </w:r>
          </w:p>
        </w:tc>
      </w:tr>
      <w:tr w:rsidR="00411506" w:rsidRPr="00411506" w14:paraId="32A8D92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0F141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783B4A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552482.91</w:t>
            </w:r>
          </w:p>
        </w:tc>
        <w:tc>
          <w:tcPr>
            <w:tcW w:w="1300" w:type="dxa"/>
            <w:tcBorders>
              <w:top w:val="nil"/>
              <w:left w:val="nil"/>
              <w:bottom w:val="single" w:sz="4" w:space="0" w:color="auto"/>
              <w:right w:val="single" w:sz="4" w:space="0" w:color="auto"/>
            </w:tcBorders>
            <w:shd w:val="clear" w:color="auto" w:fill="auto"/>
            <w:noWrap/>
            <w:vAlign w:val="center"/>
            <w:hideMark/>
          </w:tcPr>
          <w:p w14:paraId="22B5C73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1348202.81</w:t>
            </w:r>
          </w:p>
        </w:tc>
      </w:tr>
      <w:tr w:rsidR="00411506" w:rsidRPr="00411506" w14:paraId="10DFDDD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9EB7C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6DFC4F1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552478.78</w:t>
            </w:r>
          </w:p>
        </w:tc>
        <w:tc>
          <w:tcPr>
            <w:tcW w:w="1300" w:type="dxa"/>
            <w:tcBorders>
              <w:top w:val="nil"/>
              <w:left w:val="nil"/>
              <w:bottom w:val="single" w:sz="4" w:space="0" w:color="auto"/>
              <w:right w:val="single" w:sz="4" w:space="0" w:color="auto"/>
            </w:tcBorders>
            <w:shd w:val="clear" w:color="auto" w:fill="auto"/>
            <w:noWrap/>
            <w:vAlign w:val="center"/>
            <w:hideMark/>
          </w:tcPr>
          <w:p w14:paraId="0373E9E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1348180.18</w:t>
            </w:r>
          </w:p>
        </w:tc>
      </w:tr>
      <w:tr w:rsidR="00411506" w:rsidRPr="00411506" w14:paraId="71F5348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4F368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34ECEC8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552423.87</w:t>
            </w:r>
          </w:p>
        </w:tc>
        <w:tc>
          <w:tcPr>
            <w:tcW w:w="1300" w:type="dxa"/>
            <w:tcBorders>
              <w:top w:val="nil"/>
              <w:left w:val="nil"/>
              <w:bottom w:val="single" w:sz="4" w:space="0" w:color="auto"/>
              <w:right w:val="single" w:sz="4" w:space="0" w:color="auto"/>
            </w:tcBorders>
            <w:shd w:val="clear" w:color="auto" w:fill="auto"/>
            <w:noWrap/>
            <w:vAlign w:val="center"/>
            <w:hideMark/>
          </w:tcPr>
          <w:p w14:paraId="003AFC7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1348190.21</w:t>
            </w:r>
          </w:p>
        </w:tc>
      </w:tr>
      <w:tr w:rsidR="00411506" w:rsidRPr="00411506" w14:paraId="5C633EA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EC24A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0C48447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552428.00</w:t>
            </w:r>
          </w:p>
        </w:tc>
        <w:tc>
          <w:tcPr>
            <w:tcW w:w="1300" w:type="dxa"/>
            <w:tcBorders>
              <w:top w:val="nil"/>
              <w:left w:val="nil"/>
              <w:bottom w:val="single" w:sz="4" w:space="0" w:color="auto"/>
              <w:right w:val="single" w:sz="4" w:space="0" w:color="auto"/>
            </w:tcBorders>
            <w:shd w:val="clear" w:color="auto" w:fill="auto"/>
            <w:noWrap/>
            <w:vAlign w:val="center"/>
            <w:hideMark/>
          </w:tcPr>
          <w:p w14:paraId="4B782D0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1348212.83</w:t>
            </w:r>
          </w:p>
        </w:tc>
      </w:tr>
      <w:tr w:rsidR="00411506" w:rsidRPr="00411506" w14:paraId="7C6A3D8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685F5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4D1E8D6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552433.91</w:t>
            </w:r>
          </w:p>
        </w:tc>
        <w:tc>
          <w:tcPr>
            <w:tcW w:w="1300" w:type="dxa"/>
            <w:tcBorders>
              <w:top w:val="nil"/>
              <w:left w:val="nil"/>
              <w:bottom w:val="single" w:sz="4" w:space="0" w:color="auto"/>
              <w:right w:val="single" w:sz="4" w:space="0" w:color="auto"/>
            </w:tcBorders>
            <w:shd w:val="clear" w:color="auto" w:fill="auto"/>
            <w:noWrap/>
            <w:vAlign w:val="center"/>
            <w:hideMark/>
          </w:tcPr>
          <w:p w14:paraId="2823B1D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1348211.76</w:t>
            </w:r>
          </w:p>
        </w:tc>
      </w:tr>
      <w:tr w:rsidR="00411506" w:rsidRPr="00411506" w14:paraId="7A67F9D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C7354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7F5347A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552431.93</w:t>
            </w:r>
          </w:p>
        </w:tc>
        <w:tc>
          <w:tcPr>
            <w:tcW w:w="1300" w:type="dxa"/>
            <w:tcBorders>
              <w:top w:val="nil"/>
              <w:left w:val="nil"/>
              <w:bottom w:val="single" w:sz="4" w:space="0" w:color="auto"/>
              <w:right w:val="single" w:sz="4" w:space="0" w:color="auto"/>
            </w:tcBorders>
            <w:shd w:val="clear" w:color="auto" w:fill="auto"/>
            <w:noWrap/>
            <w:vAlign w:val="center"/>
            <w:hideMark/>
          </w:tcPr>
          <w:p w14:paraId="38F06BE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1348200.94</w:t>
            </w:r>
          </w:p>
        </w:tc>
      </w:tr>
      <w:tr w:rsidR="00411506" w:rsidRPr="00411506" w14:paraId="3524EA5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E8C28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597AFCE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552432.90</w:t>
            </w:r>
          </w:p>
        </w:tc>
        <w:tc>
          <w:tcPr>
            <w:tcW w:w="1300" w:type="dxa"/>
            <w:tcBorders>
              <w:top w:val="nil"/>
              <w:left w:val="nil"/>
              <w:bottom w:val="single" w:sz="4" w:space="0" w:color="auto"/>
              <w:right w:val="single" w:sz="4" w:space="0" w:color="auto"/>
            </w:tcBorders>
            <w:shd w:val="clear" w:color="auto" w:fill="auto"/>
            <w:noWrap/>
            <w:vAlign w:val="center"/>
            <w:hideMark/>
          </w:tcPr>
          <w:p w14:paraId="5E45C1B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1348196.45</w:t>
            </w:r>
          </w:p>
        </w:tc>
      </w:tr>
      <w:tr w:rsidR="00411506" w:rsidRPr="00411506" w14:paraId="0161B5B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3DC35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307B0CD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552436.75</w:t>
            </w:r>
          </w:p>
        </w:tc>
        <w:tc>
          <w:tcPr>
            <w:tcW w:w="1300" w:type="dxa"/>
            <w:tcBorders>
              <w:top w:val="nil"/>
              <w:left w:val="nil"/>
              <w:bottom w:val="single" w:sz="4" w:space="0" w:color="auto"/>
              <w:right w:val="single" w:sz="4" w:space="0" w:color="auto"/>
            </w:tcBorders>
            <w:shd w:val="clear" w:color="auto" w:fill="auto"/>
            <w:noWrap/>
            <w:vAlign w:val="center"/>
            <w:hideMark/>
          </w:tcPr>
          <w:p w14:paraId="7BA844B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1348193.95</w:t>
            </w:r>
          </w:p>
        </w:tc>
      </w:tr>
      <w:tr w:rsidR="00411506" w:rsidRPr="00411506" w14:paraId="2B88F3B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850A0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36DE21C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552468.05</w:t>
            </w:r>
          </w:p>
        </w:tc>
        <w:tc>
          <w:tcPr>
            <w:tcW w:w="1300" w:type="dxa"/>
            <w:tcBorders>
              <w:top w:val="nil"/>
              <w:left w:val="nil"/>
              <w:bottom w:val="single" w:sz="4" w:space="0" w:color="auto"/>
              <w:right w:val="single" w:sz="4" w:space="0" w:color="auto"/>
            </w:tcBorders>
            <w:shd w:val="clear" w:color="auto" w:fill="auto"/>
            <w:noWrap/>
            <w:vAlign w:val="center"/>
            <w:hideMark/>
          </w:tcPr>
          <w:p w14:paraId="02C3C5D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1348188.24</w:t>
            </w:r>
          </w:p>
        </w:tc>
      </w:tr>
      <w:tr w:rsidR="00411506" w:rsidRPr="00411506" w14:paraId="4262EC9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F97E1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6166BF9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552472.54</w:t>
            </w:r>
          </w:p>
        </w:tc>
        <w:tc>
          <w:tcPr>
            <w:tcW w:w="1300" w:type="dxa"/>
            <w:tcBorders>
              <w:top w:val="nil"/>
              <w:left w:val="nil"/>
              <w:bottom w:val="single" w:sz="4" w:space="0" w:color="auto"/>
              <w:right w:val="single" w:sz="4" w:space="0" w:color="auto"/>
            </w:tcBorders>
            <w:shd w:val="clear" w:color="auto" w:fill="auto"/>
            <w:noWrap/>
            <w:vAlign w:val="center"/>
            <w:hideMark/>
          </w:tcPr>
          <w:p w14:paraId="3DD2285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1348189.21</w:t>
            </w:r>
          </w:p>
        </w:tc>
      </w:tr>
      <w:tr w:rsidR="00411506" w:rsidRPr="00411506" w14:paraId="665344E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1C672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24AD2EE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552475.03</w:t>
            </w:r>
          </w:p>
        </w:tc>
        <w:tc>
          <w:tcPr>
            <w:tcW w:w="1300" w:type="dxa"/>
            <w:tcBorders>
              <w:top w:val="nil"/>
              <w:left w:val="nil"/>
              <w:bottom w:val="single" w:sz="4" w:space="0" w:color="auto"/>
              <w:right w:val="single" w:sz="4" w:space="0" w:color="auto"/>
            </w:tcBorders>
            <w:shd w:val="clear" w:color="auto" w:fill="auto"/>
            <w:noWrap/>
            <w:vAlign w:val="center"/>
            <w:hideMark/>
          </w:tcPr>
          <w:p w14:paraId="22EC826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1348193.06</w:t>
            </w:r>
          </w:p>
        </w:tc>
      </w:tr>
      <w:tr w:rsidR="00411506" w:rsidRPr="00411506" w14:paraId="72D6129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87B84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28B430A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552477.01</w:t>
            </w:r>
          </w:p>
        </w:tc>
        <w:tc>
          <w:tcPr>
            <w:tcW w:w="1300" w:type="dxa"/>
            <w:tcBorders>
              <w:top w:val="nil"/>
              <w:left w:val="nil"/>
              <w:bottom w:val="single" w:sz="4" w:space="0" w:color="auto"/>
              <w:right w:val="single" w:sz="4" w:space="0" w:color="auto"/>
            </w:tcBorders>
            <w:shd w:val="clear" w:color="auto" w:fill="auto"/>
            <w:noWrap/>
            <w:vAlign w:val="center"/>
            <w:hideMark/>
          </w:tcPr>
          <w:p w14:paraId="23BBB33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1348203.89</w:t>
            </w:r>
          </w:p>
        </w:tc>
      </w:tr>
      <w:tr w:rsidR="00411506" w:rsidRPr="00411506" w14:paraId="0DE3FCEC"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937EF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A79F95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552482.91</w:t>
            </w:r>
          </w:p>
        </w:tc>
        <w:tc>
          <w:tcPr>
            <w:tcW w:w="1300" w:type="dxa"/>
            <w:tcBorders>
              <w:top w:val="nil"/>
              <w:left w:val="nil"/>
              <w:bottom w:val="single" w:sz="4" w:space="0" w:color="auto"/>
              <w:right w:val="single" w:sz="4" w:space="0" w:color="auto"/>
            </w:tcBorders>
            <w:shd w:val="clear" w:color="auto" w:fill="auto"/>
            <w:noWrap/>
            <w:vAlign w:val="center"/>
            <w:hideMark/>
          </w:tcPr>
          <w:p w14:paraId="445F0F8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1348202.81</w:t>
            </w:r>
          </w:p>
        </w:tc>
      </w:tr>
      <w:tr w:rsidR="00411506" w:rsidRPr="00411506" w14:paraId="5E0C3089"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AB0C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С-14</w:t>
            </w:r>
          </w:p>
        </w:tc>
      </w:tr>
      <w:tr w:rsidR="00411506" w:rsidRPr="00411506" w14:paraId="15C5AEC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AECFD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167227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552417.45</w:t>
            </w:r>
          </w:p>
        </w:tc>
        <w:tc>
          <w:tcPr>
            <w:tcW w:w="1300" w:type="dxa"/>
            <w:tcBorders>
              <w:top w:val="nil"/>
              <w:left w:val="nil"/>
              <w:bottom w:val="single" w:sz="4" w:space="0" w:color="auto"/>
              <w:right w:val="single" w:sz="4" w:space="0" w:color="auto"/>
            </w:tcBorders>
            <w:shd w:val="clear" w:color="auto" w:fill="auto"/>
            <w:noWrap/>
            <w:vAlign w:val="center"/>
            <w:hideMark/>
          </w:tcPr>
          <w:p w14:paraId="3CA15EF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1348155.05</w:t>
            </w:r>
          </w:p>
        </w:tc>
      </w:tr>
      <w:tr w:rsidR="00411506" w:rsidRPr="00411506" w14:paraId="3F7E4D0C"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CF023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2F944CA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552390.11</w:t>
            </w:r>
          </w:p>
        </w:tc>
        <w:tc>
          <w:tcPr>
            <w:tcW w:w="1300" w:type="dxa"/>
            <w:tcBorders>
              <w:top w:val="nil"/>
              <w:left w:val="nil"/>
              <w:bottom w:val="single" w:sz="4" w:space="0" w:color="auto"/>
              <w:right w:val="single" w:sz="4" w:space="0" w:color="auto"/>
            </w:tcBorders>
            <w:shd w:val="clear" w:color="auto" w:fill="auto"/>
            <w:noWrap/>
            <w:vAlign w:val="center"/>
            <w:hideMark/>
          </w:tcPr>
          <w:p w14:paraId="674E3CC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1348160.05</w:t>
            </w:r>
          </w:p>
        </w:tc>
      </w:tr>
      <w:tr w:rsidR="00411506" w:rsidRPr="00411506" w14:paraId="3AEC130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5EAC6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2A08227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552385.62</w:t>
            </w:r>
          </w:p>
        </w:tc>
        <w:tc>
          <w:tcPr>
            <w:tcW w:w="1300" w:type="dxa"/>
            <w:tcBorders>
              <w:top w:val="nil"/>
              <w:left w:val="nil"/>
              <w:bottom w:val="single" w:sz="4" w:space="0" w:color="auto"/>
              <w:right w:val="single" w:sz="4" w:space="0" w:color="auto"/>
            </w:tcBorders>
            <w:shd w:val="clear" w:color="auto" w:fill="auto"/>
            <w:noWrap/>
            <w:vAlign w:val="center"/>
            <w:hideMark/>
          </w:tcPr>
          <w:p w14:paraId="151DFFD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1348159.08</w:t>
            </w:r>
          </w:p>
        </w:tc>
      </w:tr>
      <w:tr w:rsidR="00411506" w:rsidRPr="00411506" w14:paraId="4BE761D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A2B11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356F6B2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552383.13</w:t>
            </w:r>
          </w:p>
        </w:tc>
        <w:tc>
          <w:tcPr>
            <w:tcW w:w="1300" w:type="dxa"/>
            <w:tcBorders>
              <w:top w:val="nil"/>
              <w:left w:val="nil"/>
              <w:bottom w:val="single" w:sz="4" w:space="0" w:color="auto"/>
              <w:right w:val="single" w:sz="4" w:space="0" w:color="auto"/>
            </w:tcBorders>
            <w:shd w:val="clear" w:color="auto" w:fill="auto"/>
            <w:noWrap/>
            <w:vAlign w:val="center"/>
            <w:hideMark/>
          </w:tcPr>
          <w:p w14:paraId="0E6ECE2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1348155.22</w:t>
            </w:r>
          </w:p>
        </w:tc>
      </w:tr>
      <w:tr w:rsidR="00411506" w:rsidRPr="00411506" w14:paraId="4386EF8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A2683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1F85461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552382.19</w:t>
            </w:r>
          </w:p>
        </w:tc>
        <w:tc>
          <w:tcPr>
            <w:tcW w:w="1300" w:type="dxa"/>
            <w:tcBorders>
              <w:top w:val="nil"/>
              <w:left w:val="nil"/>
              <w:bottom w:val="single" w:sz="4" w:space="0" w:color="auto"/>
              <w:right w:val="single" w:sz="4" w:space="0" w:color="auto"/>
            </w:tcBorders>
            <w:shd w:val="clear" w:color="auto" w:fill="auto"/>
            <w:noWrap/>
            <w:vAlign w:val="center"/>
            <w:hideMark/>
          </w:tcPr>
          <w:p w14:paraId="56DEFC6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1348150.10</w:t>
            </w:r>
          </w:p>
        </w:tc>
      </w:tr>
      <w:tr w:rsidR="00411506" w:rsidRPr="00411506" w14:paraId="1B66169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9F4F7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3CB8E1D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552376.29</w:t>
            </w:r>
          </w:p>
        </w:tc>
        <w:tc>
          <w:tcPr>
            <w:tcW w:w="1300" w:type="dxa"/>
            <w:tcBorders>
              <w:top w:val="nil"/>
              <w:left w:val="nil"/>
              <w:bottom w:val="single" w:sz="4" w:space="0" w:color="auto"/>
              <w:right w:val="single" w:sz="4" w:space="0" w:color="auto"/>
            </w:tcBorders>
            <w:shd w:val="clear" w:color="auto" w:fill="auto"/>
            <w:noWrap/>
            <w:vAlign w:val="center"/>
            <w:hideMark/>
          </w:tcPr>
          <w:p w14:paraId="1BBC21B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1348151.18</w:t>
            </w:r>
          </w:p>
        </w:tc>
      </w:tr>
      <w:tr w:rsidR="00411506" w:rsidRPr="00411506" w14:paraId="7211035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7D5FA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02CC018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552397.66</w:t>
            </w:r>
          </w:p>
        </w:tc>
        <w:tc>
          <w:tcPr>
            <w:tcW w:w="1300" w:type="dxa"/>
            <w:tcBorders>
              <w:top w:val="nil"/>
              <w:left w:val="nil"/>
              <w:bottom w:val="single" w:sz="4" w:space="0" w:color="auto"/>
              <w:right w:val="single" w:sz="4" w:space="0" w:color="auto"/>
            </w:tcBorders>
            <w:shd w:val="clear" w:color="auto" w:fill="auto"/>
            <w:noWrap/>
            <w:vAlign w:val="center"/>
            <w:hideMark/>
          </w:tcPr>
          <w:p w14:paraId="6763932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1348268.21</w:t>
            </w:r>
          </w:p>
        </w:tc>
      </w:tr>
      <w:tr w:rsidR="00411506" w:rsidRPr="00411506" w14:paraId="6B8A93F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BA8FC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3D2A975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552403.56</w:t>
            </w:r>
          </w:p>
        </w:tc>
        <w:tc>
          <w:tcPr>
            <w:tcW w:w="1300" w:type="dxa"/>
            <w:tcBorders>
              <w:top w:val="nil"/>
              <w:left w:val="nil"/>
              <w:bottom w:val="single" w:sz="4" w:space="0" w:color="auto"/>
              <w:right w:val="single" w:sz="4" w:space="0" w:color="auto"/>
            </w:tcBorders>
            <w:shd w:val="clear" w:color="auto" w:fill="auto"/>
            <w:noWrap/>
            <w:vAlign w:val="center"/>
            <w:hideMark/>
          </w:tcPr>
          <w:p w14:paraId="25FCBA7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1348267.13</w:t>
            </w:r>
          </w:p>
        </w:tc>
      </w:tr>
      <w:tr w:rsidR="00411506" w:rsidRPr="00411506" w14:paraId="0A84228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5A522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2A0F691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552386.36</w:t>
            </w:r>
          </w:p>
        </w:tc>
        <w:tc>
          <w:tcPr>
            <w:tcW w:w="1300" w:type="dxa"/>
            <w:tcBorders>
              <w:top w:val="nil"/>
              <w:left w:val="nil"/>
              <w:bottom w:val="single" w:sz="4" w:space="0" w:color="auto"/>
              <w:right w:val="single" w:sz="4" w:space="0" w:color="auto"/>
            </w:tcBorders>
            <w:shd w:val="clear" w:color="auto" w:fill="auto"/>
            <w:noWrap/>
            <w:vAlign w:val="center"/>
            <w:hideMark/>
          </w:tcPr>
          <w:p w14:paraId="2C3F113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1348172.93</w:t>
            </w:r>
          </w:p>
        </w:tc>
      </w:tr>
      <w:tr w:rsidR="00411506" w:rsidRPr="00411506" w14:paraId="457FAD2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2C793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67322DD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552387.33</w:t>
            </w:r>
          </w:p>
        </w:tc>
        <w:tc>
          <w:tcPr>
            <w:tcW w:w="1300" w:type="dxa"/>
            <w:tcBorders>
              <w:top w:val="nil"/>
              <w:left w:val="nil"/>
              <w:bottom w:val="single" w:sz="4" w:space="0" w:color="auto"/>
              <w:right w:val="single" w:sz="4" w:space="0" w:color="auto"/>
            </w:tcBorders>
            <w:shd w:val="clear" w:color="auto" w:fill="auto"/>
            <w:noWrap/>
            <w:vAlign w:val="center"/>
            <w:hideMark/>
          </w:tcPr>
          <w:p w14:paraId="0B1526D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1348168.44</w:t>
            </w:r>
          </w:p>
        </w:tc>
      </w:tr>
      <w:tr w:rsidR="00411506" w:rsidRPr="00411506" w14:paraId="6A1A1D1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22304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10A29A0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552391.18</w:t>
            </w:r>
          </w:p>
        </w:tc>
        <w:tc>
          <w:tcPr>
            <w:tcW w:w="1300" w:type="dxa"/>
            <w:tcBorders>
              <w:top w:val="nil"/>
              <w:left w:val="nil"/>
              <w:bottom w:val="single" w:sz="4" w:space="0" w:color="auto"/>
              <w:right w:val="single" w:sz="4" w:space="0" w:color="auto"/>
            </w:tcBorders>
            <w:shd w:val="clear" w:color="auto" w:fill="auto"/>
            <w:noWrap/>
            <w:vAlign w:val="center"/>
            <w:hideMark/>
          </w:tcPr>
          <w:p w14:paraId="48FB41D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1348165.95</w:t>
            </w:r>
          </w:p>
        </w:tc>
      </w:tr>
      <w:tr w:rsidR="00411506" w:rsidRPr="00411506" w14:paraId="2B8430B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DACD7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13099E2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552418.53</w:t>
            </w:r>
          </w:p>
        </w:tc>
        <w:tc>
          <w:tcPr>
            <w:tcW w:w="1300" w:type="dxa"/>
            <w:tcBorders>
              <w:top w:val="nil"/>
              <w:left w:val="nil"/>
              <w:bottom w:val="single" w:sz="4" w:space="0" w:color="auto"/>
              <w:right w:val="single" w:sz="4" w:space="0" w:color="auto"/>
            </w:tcBorders>
            <w:shd w:val="clear" w:color="auto" w:fill="auto"/>
            <w:noWrap/>
            <w:vAlign w:val="center"/>
            <w:hideMark/>
          </w:tcPr>
          <w:p w14:paraId="7305406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1348160.96</w:t>
            </w:r>
          </w:p>
        </w:tc>
      </w:tr>
      <w:tr w:rsidR="00411506" w:rsidRPr="00411506" w14:paraId="5CABD5A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4CD39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635E00C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552417.45</w:t>
            </w:r>
          </w:p>
        </w:tc>
        <w:tc>
          <w:tcPr>
            <w:tcW w:w="1300" w:type="dxa"/>
            <w:tcBorders>
              <w:top w:val="nil"/>
              <w:left w:val="nil"/>
              <w:bottom w:val="single" w:sz="4" w:space="0" w:color="auto"/>
              <w:right w:val="single" w:sz="4" w:space="0" w:color="auto"/>
            </w:tcBorders>
            <w:shd w:val="clear" w:color="auto" w:fill="auto"/>
            <w:noWrap/>
            <w:vAlign w:val="center"/>
            <w:hideMark/>
          </w:tcPr>
          <w:p w14:paraId="2851941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1348155.05</w:t>
            </w:r>
          </w:p>
        </w:tc>
      </w:tr>
      <w:tr w:rsidR="00411506" w:rsidRPr="00411506" w14:paraId="012B1C08"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F6B1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С-15</w:t>
            </w:r>
          </w:p>
        </w:tc>
      </w:tr>
      <w:tr w:rsidR="00411506" w:rsidRPr="00411506" w14:paraId="57FAC03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DF22D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4496ED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552411.81</w:t>
            </w:r>
          </w:p>
        </w:tc>
        <w:tc>
          <w:tcPr>
            <w:tcW w:w="1300" w:type="dxa"/>
            <w:tcBorders>
              <w:top w:val="nil"/>
              <w:left w:val="nil"/>
              <w:bottom w:val="single" w:sz="4" w:space="0" w:color="auto"/>
              <w:right w:val="single" w:sz="4" w:space="0" w:color="auto"/>
            </w:tcBorders>
            <w:shd w:val="clear" w:color="auto" w:fill="auto"/>
            <w:noWrap/>
            <w:vAlign w:val="center"/>
            <w:hideMark/>
          </w:tcPr>
          <w:p w14:paraId="302D614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1348351.87</w:t>
            </w:r>
          </w:p>
        </w:tc>
      </w:tr>
      <w:tr w:rsidR="00411506" w:rsidRPr="00411506" w14:paraId="25E5C83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AC870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7AC5B05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552415.58</w:t>
            </w:r>
          </w:p>
        </w:tc>
        <w:tc>
          <w:tcPr>
            <w:tcW w:w="1300" w:type="dxa"/>
            <w:tcBorders>
              <w:top w:val="nil"/>
              <w:left w:val="nil"/>
              <w:bottom w:val="single" w:sz="4" w:space="0" w:color="auto"/>
              <w:right w:val="single" w:sz="4" w:space="0" w:color="auto"/>
            </w:tcBorders>
            <w:shd w:val="clear" w:color="auto" w:fill="auto"/>
            <w:noWrap/>
            <w:vAlign w:val="center"/>
            <w:hideMark/>
          </w:tcPr>
          <w:p w14:paraId="0D0C24A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1348349.47</w:t>
            </w:r>
          </w:p>
        </w:tc>
      </w:tr>
      <w:tr w:rsidR="00411506" w:rsidRPr="00411506" w14:paraId="39593BC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3DF73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1342A72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552420.07</w:t>
            </w:r>
          </w:p>
        </w:tc>
        <w:tc>
          <w:tcPr>
            <w:tcW w:w="1300" w:type="dxa"/>
            <w:tcBorders>
              <w:top w:val="nil"/>
              <w:left w:val="nil"/>
              <w:bottom w:val="single" w:sz="4" w:space="0" w:color="auto"/>
              <w:right w:val="single" w:sz="4" w:space="0" w:color="auto"/>
            </w:tcBorders>
            <w:shd w:val="clear" w:color="auto" w:fill="auto"/>
            <w:noWrap/>
            <w:vAlign w:val="center"/>
            <w:hideMark/>
          </w:tcPr>
          <w:p w14:paraId="7F13E58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1348350.42</w:t>
            </w:r>
          </w:p>
        </w:tc>
      </w:tr>
      <w:tr w:rsidR="00411506" w:rsidRPr="00411506" w14:paraId="3BC2B76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56B23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2C006E1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552420.46</w:t>
            </w:r>
          </w:p>
        </w:tc>
        <w:tc>
          <w:tcPr>
            <w:tcW w:w="1300" w:type="dxa"/>
            <w:tcBorders>
              <w:top w:val="nil"/>
              <w:left w:val="nil"/>
              <w:bottom w:val="single" w:sz="4" w:space="0" w:color="auto"/>
              <w:right w:val="single" w:sz="4" w:space="0" w:color="auto"/>
            </w:tcBorders>
            <w:shd w:val="clear" w:color="auto" w:fill="auto"/>
            <w:noWrap/>
            <w:vAlign w:val="center"/>
            <w:hideMark/>
          </w:tcPr>
          <w:p w14:paraId="278BDDA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1348350.68</w:t>
            </w:r>
          </w:p>
        </w:tc>
      </w:tr>
      <w:tr w:rsidR="00411506" w:rsidRPr="00411506" w14:paraId="22BB38D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0256D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4CCB267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552433.08</w:t>
            </w:r>
          </w:p>
        </w:tc>
        <w:tc>
          <w:tcPr>
            <w:tcW w:w="1300" w:type="dxa"/>
            <w:tcBorders>
              <w:top w:val="nil"/>
              <w:left w:val="nil"/>
              <w:bottom w:val="single" w:sz="4" w:space="0" w:color="auto"/>
              <w:right w:val="single" w:sz="4" w:space="0" w:color="auto"/>
            </w:tcBorders>
            <w:shd w:val="clear" w:color="auto" w:fill="auto"/>
            <w:noWrap/>
            <w:vAlign w:val="center"/>
            <w:hideMark/>
          </w:tcPr>
          <w:p w14:paraId="288F765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1348359.31</w:t>
            </w:r>
          </w:p>
        </w:tc>
      </w:tr>
      <w:tr w:rsidR="00411506" w:rsidRPr="00411506" w14:paraId="6A54712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80CFD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7FB28AB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552439.85</w:t>
            </w:r>
          </w:p>
        </w:tc>
        <w:tc>
          <w:tcPr>
            <w:tcW w:w="1300" w:type="dxa"/>
            <w:tcBorders>
              <w:top w:val="nil"/>
              <w:left w:val="nil"/>
              <w:bottom w:val="single" w:sz="4" w:space="0" w:color="auto"/>
              <w:right w:val="single" w:sz="4" w:space="0" w:color="auto"/>
            </w:tcBorders>
            <w:shd w:val="clear" w:color="auto" w:fill="auto"/>
            <w:noWrap/>
            <w:vAlign w:val="center"/>
            <w:hideMark/>
          </w:tcPr>
          <w:p w14:paraId="7F7FF12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1348349.41</w:t>
            </w:r>
          </w:p>
        </w:tc>
      </w:tr>
      <w:tr w:rsidR="00411506" w:rsidRPr="00411506" w14:paraId="4C5E5B5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86310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6B147C9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552434.90</w:t>
            </w:r>
          </w:p>
        </w:tc>
        <w:tc>
          <w:tcPr>
            <w:tcW w:w="1300" w:type="dxa"/>
            <w:tcBorders>
              <w:top w:val="nil"/>
              <w:left w:val="nil"/>
              <w:bottom w:val="single" w:sz="4" w:space="0" w:color="auto"/>
              <w:right w:val="single" w:sz="4" w:space="0" w:color="auto"/>
            </w:tcBorders>
            <w:shd w:val="clear" w:color="auto" w:fill="auto"/>
            <w:noWrap/>
            <w:vAlign w:val="center"/>
            <w:hideMark/>
          </w:tcPr>
          <w:p w14:paraId="0BFB8D0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1348352.02</w:t>
            </w:r>
          </w:p>
        </w:tc>
      </w:tr>
      <w:tr w:rsidR="00411506" w:rsidRPr="00411506" w14:paraId="5BAD62E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E25CD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390F735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552431.51</w:t>
            </w:r>
          </w:p>
        </w:tc>
        <w:tc>
          <w:tcPr>
            <w:tcW w:w="1300" w:type="dxa"/>
            <w:tcBorders>
              <w:top w:val="nil"/>
              <w:left w:val="nil"/>
              <w:bottom w:val="single" w:sz="4" w:space="0" w:color="auto"/>
              <w:right w:val="single" w:sz="4" w:space="0" w:color="auto"/>
            </w:tcBorders>
            <w:shd w:val="clear" w:color="auto" w:fill="auto"/>
            <w:noWrap/>
            <w:vAlign w:val="center"/>
            <w:hideMark/>
          </w:tcPr>
          <w:p w14:paraId="20C90AB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1348350.97</w:t>
            </w:r>
          </w:p>
        </w:tc>
      </w:tr>
      <w:tr w:rsidR="00411506" w:rsidRPr="00411506" w14:paraId="49174F5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B80FE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2146346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552419.13</w:t>
            </w:r>
          </w:p>
        </w:tc>
        <w:tc>
          <w:tcPr>
            <w:tcW w:w="1300" w:type="dxa"/>
            <w:tcBorders>
              <w:top w:val="nil"/>
              <w:left w:val="nil"/>
              <w:bottom w:val="single" w:sz="4" w:space="0" w:color="auto"/>
              <w:right w:val="single" w:sz="4" w:space="0" w:color="auto"/>
            </w:tcBorders>
            <w:shd w:val="clear" w:color="auto" w:fill="auto"/>
            <w:noWrap/>
            <w:vAlign w:val="center"/>
            <w:hideMark/>
          </w:tcPr>
          <w:p w14:paraId="1D5460E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1348342.50</w:t>
            </w:r>
          </w:p>
        </w:tc>
      </w:tr>
      <w:tr w:rsidR="00411506" w:rsidRPr="00411506" w14:paraId="5DFC9D3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4AD3D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37AE54F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552416.62</w:t>
            </w:r>
          </w:p>
        </w:tc>
        <w:tc>
          <w:tcPr>
            <w:tcW w:w="1300" w:type="dxa"/>
            <w:tcBorders>
              <w:top w:val="nil"/>
              <w:left w:val="nil"/>
              <w:bottom w:val="single" w:sz="4" w:space="0" w:color="auto"/>
              <w:right w:val="single" w:sz="4" w:space="0" w:color="auto"/>
            </w:tcBorders>
            <w:shd w:val="clear" w:color="auto" w:fill="auto"/>
            <w:noWrap/>
            <w:vAlign w:val="center"/>
            <w:hideMark/>
          </w:tcPr>
          <w:p w14:paraId="35FDA05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1348338.63</w:t>
            </w:r>
          </w:p>
        </w:tc>
      </w:tr>
      <w:tr w:rsidR="00411506" w:rsidRPr="00411506" w14:paraId="2E8B797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292E7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29E9388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552403.56</w:t>
            </w:r>
          </w:p>
        </w:tc>
        <w:tc>
          <w:tcPr>
            <w:tcW w:w="1300" w:type="dxa"/>
            <w:tcBorders>
              <w:top w:val="nil"/>
              <w:left w:val="nil"/>
              <w:bottom w:val="single" w:sz="4" w:space="0" w:color="auto"/>
              <w:right w:val="single" w:sz="4" w:space="0" w:color="auto"/>
            </w:tcBorders>
            <w:shd w:val="clear" w:color="auto" w:fill="auto"/>
            <w:noWrap/>
            <w:vAlign w:val="center"/>
            <w:hideMark/>
          </w:tcPr>
          <w:p w14:paraId="732A084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1348267.13</w:t>
            </w:r>
          </w:p>
        </w:tc>
      </w:tr>
      <w:tr w:rsidR="00411506" w:rsidRPr="00411506" w14:paraId="3A080B1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BF613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44020B9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552397.66</w:t>
            </w:r>
          </w:p>
        </w:tc>
        <w:tc>
          <w:tcPr>
            <w:tcW w:w="1300" w:type="dxa"/>
            <w:tcBorders>
              <w:top w:val="nil"/>
              <w:left w:val="nil"/>
              <w:bottom w:val="single" w:sz="4" w:space="0" w:color="auto"/>
              <w:right w:val="single" w:sz="4" w:space="0" w:color="auto"/>
            </w:tcBorders>
            <w:shd w:val="clear" w:color="auto" w:fill="auto"/>
            <w:noWrap/>
            <w:vAlign w:val="center"/>
            <w:hideMark/>
          </w:tcPr>
          <w:p w14:paraId="1D82B28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1348268.21</w:t>
            </w:r>
          </w:p>
        </w:tc>
      </w:tr>
      <w:tr w:rsidR="00411506" w:rsidRPr="00411506" w14:paraId="70ABA97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9E123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w:t>
            </w:r>
          </w:p>
        </w:tc>
        <w:tc>
          <w:tcPr>
            <w:tcW w:w="1160" w:type="dxa"/>
            <w:tcBorders>
              <w:top w:val="nil"/>
              <w:left w:val="nil"/>
              <w:bottom w:val="single" w:sz="4" w:space="0" w:color="auto"/>
              <w:right w:val="single" w:sz="4" w:space="0" w:color="auto"/>
            </w:tcBorders>
            <w:shd w:val="clear" w:color="auto" w:fill="auto"/>
            <w:noWrap/>
            <w:vAlign w:val="center"/>
            <w:hideMark/>
          </w:tcPr>
          <w:p w14:paraId="082EF12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552411.17</w:t>
            </w:r>
          </w:p>
        </w:tc>
        <w:tc>
          <w:tcPr>
            <w:tcW w:w="1300" w:type="dxa"/>
            <w:tcBorders>
              <w:top w:val="nil"/>
              <w:left w:val="nil"/>
              <w:bottom w:val="single" w:sz="4" w:space="0" w:color="auto"/>
              <w:right w:val="single" w:sz="4" w:space="0" w:color="auto"/>
            </w:tcBorders>
            <w:shd w:val="clear" w:color="auto" w:fill="auto"/>
            <w:noWrap/>
            <w:vAlign w:val="center"/>
            <w:hideMark/>
          </w:tcPr>
          <w:p w14:paraId="0BE5243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1348342.18</w:t>
            </w:r>
          </w:p>
        </w:tc>
      </w:tr>
      <w:tr w:rsidR="00411506" w:rsidRPr="00411506" w14:paraId="67DDD2D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91701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14</w:t>
            </w:r>
          </w:p>
        </w:tc>
        <w:tc>
          <w:tcPr>
            <w:tcW w:w="1160" w:type="dxa"/>
            <w:tcBorders>
              <w:top w:val="nil"/>
              <w:left w:val="nil"/>
              <w:bottom w:val="single" w:sz="4" w:space="0" w:color="auto"/>
              <w:right w:val="single" w:sz="4" w:space="0" w:color="auto"/>
            </w:tcBorders>
            <w:shd w:val="clear" w:color="auto" w:fill="auto"/>
            <w:noWrap/>
            <w:vAlign w:val="center"/>
            <w:hideMark/>
          </w:tcPr>
          <w:p w14:paraId="5A85A97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552406.84</w:t>
            </w:r>
          </w:p>
        </w:tc>
        <w:tc>
          <w:tcPr>
            <w:tcW w:w="1300" w:type="dxa"/>
            <w:tcBorders>
              <w:top w:val="nil"/>
              <w:left w:val="nil"/>
              <w:bottom w:val="single" w:sz="4" w:space="0" w:color="auto"/>
              <w:right w:val="single" w:sz="4" w:space="0" w:color="auto"/>
            </w:tcBorders>
            <w:shd w:val="clear" w:color="auto" w:fill="auto"/>
            <w:noWrap/>
            <w:vAlign w:val="center"/>
            <w:hideMark/>
          </w:tcPr>
          <w:p w14:paraId="54C36A9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1348348.50</w:t>
            </w:r>
          </w:p>
        </w:tc>
      </w:tr>
      <w:tr w:rsidR="00411506" w:rsidRPr="00411506" w14:paraId="744E9E9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EE58B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9CE8A2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552411.81</w:t>
            </w:r>
          </w:p>
        </w:tc>
        <w:tc>
          <w:tcPr>
            <w:tcW w:w="1300" w:type="dxa"/>
            <w:tcBorders>
              <w:top w:val="nil"/>
              <w:left w:val="nil"/>
              <w:bottom w:val="single" w:sz="4" w:space="0" w:color="auto"/>
              <w:right w:val="single" w:sz="4" w:space="0" w:color="auto"/>
            </w:tcBorders>
            <w:shd w:val="clear" w:color="auto" w:fill="auto"/>
            <w:noWrap/>
            <w:vAlign w:val="center"/>
            <w:hideMark/>
          </w:tcPr>
          <w:p w14:paraId="73969E9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1348351.87</w:t>
            </w:r>
          </w:p>
        </w:tc>
      </w:tr>
      <w:tr w:rsidR="00411506" w:rsidRPr="00411506" w14:paraId="13DE6F04"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7907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С-16</w:t>
            </w:r>
          </w:p>
        </w:tc>
      </w:tr>
      <w:tr w:rsidR="00411506" w:rsidRPr="00411506" w14:paraId="741AABA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55A5F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BCE14A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552438.03</w:t>
            </w:r>
          </w:p>
        </w:tc>
        <w:tc>
          <w:tcPr>
            <w:tcW w:w="1300" w:type="dxa"/>
            <w:tcBorders>
              <w:top w:val="nil"/>
              <w:left w:val="nil"/>
              <w:bottom w:val="single" w:sz="4" w:space="0" w:color="auto"/>
              <w:right w:val="single" w:sz="4" w:space="0" w:color="auto"/>
            </w:tcBorders>
            <w:shd w:val="clear" w:color="auto" w:fill="auto"/>
            <w:noWrap/>
            <w:vAlign w:val="center"/>
            <w:hideMark/>
          </w:tcPr>
          <w:p w14:paraId="7BFB55E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1348362.70</w:t>
            </w:r>
          </w:p>
        </w:tc>
      </w:tr>
      <w:tr w:rsidR="00411506" w:rsidRPr="00411506" w14:paraId="36D92ECC"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38C6F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2335D7B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552459.95</w:t>
            </w:r>
          </w:p>
        </w:tc>
        <w:tc>
          <w:tcPr>
            <w:tcW w:w="1300" w:type="dxa"/>
            <w:tcBorders>
              <w:top w:val="nil"/>
              <w:left w:val="nil"/>
              <w:bottom w:val="single" w:sz="4" w:space="0" w:color="auto"/>
              <w:right w:val="single" w:sz="4" w:space="0" w:color="auto"/>
            </w:tcBorders>
            <w:shd w:val="clear" w:color="auto" w:fill="auto"/>
            <w:noWrap/>
            <w:vAlign w:val="center"/>
            <w:hideMark/>
          </w:tcPr>
          <w:p w14:paraId="63A11CC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1348330.66</w:t>
            </w:r>
          </w:p>
        </w:tc>
      </w:tr>
      <w:tr w:rsidR="00411506" w:rsidRPr="00411506" w14:paraId="4F76228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E5064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212F88A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552455.00</w:t>
            </w:r>
          </w:p>
        </w:tc>
        <w:tc>
          <w:tcPr>
            <w:tcW w:w="1300" w:type="dxa"/>
            <w:tcBorders>
              <w:top w:val="nil"/>
              <w:left w:val="nil"/>
              <w:bottom w:val="single" w:sz="4" w:space="0" w:color="auto"/>
              <w:right w:val="single" w:sz="4" w:space="0" w:color="auto"/>
            </w:tcBorders>
            <w:shd w:val="clear" w:color="auto" w:fill="auto"/>
            <w:noWrap/>
            <w:vAlign w:val="center"/>
            <w:hideMark/>
          </w:tcPr>
          <w:p w14:paraId="379AFA0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1348327.27</w:t>
            </w:r>
          </w:p>
        </w:tc>
      </w:tr>
      <w:tr w:rsidR="00411506" w:rsidRPr="00411506" w14:paraId="691DC9B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175BE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552E667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552433.08</w:t>
            </w:r>
          </w:p>
        </w:tc>
        <w:tc>
          <w:tcPr>
            <w:tcW w:w="1300" w:type="dxa"/>
            <w:tcBorders>
              <w:top w:val="nil"/>
              <w:left w:val="nil"/>
              <w:bottom w:val="single" w:sz="4" w:space="0" w:color="auto"/>
              <w:right w:val="single" w:sz="4" w:space="0" w:color="auto"/>
            </w:tcBorders>
            <w:shd w:val="clear" w:color="auto" w:fill="auto"/>
            <w:noWrap/>
            <w:vAlign w:val="center"/>
            <w:hideMark/>
          </w:tcPr>
          <w:p w14:paraId="701ECFF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1348359.31</w:t>
            </w:r>
          </w:p>
        </w:tc>
      </w:tr>
      <w:tr w:rsidR="00411506" w:rsidRPr="00411506" w14:paraId="2F11052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D0634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37E311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552438.03</w:t>
            </w:r>
          </w:p>
        </w:tc>
        <w:tc>
          <w:tcPr>
            <w:tcW w:w="1300" w:type="dxa"/>
            <w:tcBorders>
              <w:top w:val="nil"/>
              <w:left w:val="nil"/>
              <w:bottom w:val="single" w:sz="4" w:space="0" w:color="auto"/>
              <w:right w:val="single" w:sz="4" w:space="0" w:color="auto"/>
            </w:tcBorders>
            <w:shd w:val="clear" w:color="auto" w:fill="auto"/>
            <w:noWrap/>
            <w:vAlign w:val="center"/>
            <w:hideMark/>
          </w:tcPr>
          <w:p w14:paraId="4B2D974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1348362.70</w:t>
            </w:r>
          </w:p>
        </w:tc>
      </w:tr>
      <w:tr w:rsidR="00411506" w:rsidRPr="00411506" w14:paraId="0557F3E0"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FE09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С-17</w:t>
            </w:r>
          </w:p>
        </w:tc>
      </w:tr>
      <w:tr w:rsidR="00411506" w:rsidRPr="00411506" w14:paraId="6866240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3384E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57DA7E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552912.24</w:t>
            </w:r>
          </w:p>
        </w:tc>
        <w:tc>
          <w:tcPr>
            <w:tcW w:w="1300" w:type="dxa"/>
            <w:tcBorders>
              <w:top w:val="nil"/>
              <w:left w:val="nil"/>
              <w:bottom w:val="single" w:sz="4" w:space="0" w:color="auto"/>
              <w:right w:val="single" w:sz="4" w:space="0" w:color="auto"/>
            </w:tcBorders>
            <w:shd w:val="clear" w:color="auto" w:fill="auto"/>
            <w:noWrap/>
            <w:vAlign w:val="center"/>
            <w:hideMark/>
          </w:tcPr>
          <w:p w14:paraId="009ED53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1348373.17</w:t>
            </w:r>
          </w:p>
        </w:tc>
      </w:tr>
      <w:tr w:rsidR="00411506" w:rsidRPr="00411506" w14:paraId="62B663B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7FF45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14CE42F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552865.37</w:t>
            </w:r>
          </w:p>
        </w:tc>
        <w:tc>
          <w:tcPr>
            <w:tcW w:w="1300" w:type="dxa"/>
            <w:tcBorders>
              <w:top w:val="nil"/>
              <w:left w:val="nil"/>
              <w:bottom w:val="single" w:sz="4" w:space="0" w:color="auto"/>
              <w:right w:val="single" w:sz="4" w:space="0" w:color="auto"/>
            </w:tcBorders>
            <w:shd w:val="clear" w:color="auto" w:fill="auto"/>
            <w:noWrap/>
            <w:vAlign w:val="center"/>
            <w:hideMark/>
          </w:tcPr>
          <w:p w14:paraId="47ECCE6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1348380.95</w:t>
            </w:r>
          </w:p>
        </w:tc>
      </w:tr>
      <w:tr w:rsidR="00411506" w:rsidRPr="00411506" w14:paraId="500EA50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1C1C5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73787D5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552864.38</w:t>
            </w:r>
          </w:p>
        </w:tc>
        <w:tc>
          <w:tcPr>
            <w:tcW w:w="1300" w:type="dxa"/>
            <w:tcBorders>
              <w:top w:val="nil"/>
              <w:left w:val="nil"/>
              <w:bottom w:val="single" w:sz="4" w:space="0" w:color="auto"/>
              <w:right w:val="single" w:sz="4" w:space="0" w:color="auto"/>
            </w:tcBorders>
            <w:shd w:val="clear" w:color="auto" w:fill="auto"/>
            <w:noWrap/>
            <w:vAlign w:val="center"/>
            <w:hideMark/>
          </w:tcPr>
          <w:p w14:paraId="706E3C5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1348375.04</w:t>
            </w:r>
          </w:p>
        </w:tc>
      </w:tr>
      <w:tr w:rsidR="00411506" w:rsidRPr="00411506" w14:paraId="3729749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DF123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74CB3CD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552899.46</w:t>
            </w:r>
          </w:p>
        </w:tc>
        <w:tc>
          <w:tcPr>
            <w:tcW w:w="1300" w:type="dxa"/>
            <w:tcBorders>
              <w:top w:val="nil"/>
              <w:left w:val="nil"/>
              <w:bottom w:val="single" w:sz="4" w:space="0" w:color="auto"/>
              <w:right w:val="single" w:sz="4" w:space="0" w:color="auto"/>
            </w:tcBorders>
            <w:shd w:val="clear" w:color="auto" w:fill="auto"/>
            <w:noWrap/>
            <w:vAlign w:val="center"/>
            <w:hideMark/>
          </w:tcPr>
          <w:p w14:paraId="33EA1B6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1348369.21</w:t>
            </w:r>
          </w:p>
        </w:tc>
      </w:tr>
      <w:tr w:rsidR="00411506" w:rsidRPr="00411506" w14:paraId="66874CB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6B881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5450F17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552902.86</w:t>
            </w:r>
          </w:p>
        </w:tc>
        <w:tc>
          <w:tcPr>
            <w:tcW w:w="1300" w:type="dxa"/>
            <w:tcBorders>
              <w:top w:val="nil"/>
              <w:left w:val="nil"/>
              <w:bottom w:val="single" w:sz="4" w:space="0" w:color="auto"/>
              <w:right w:val="single" w:sz="4" w:space="0" w:color="auto"/>
            </w:tcBorders>
            <w:shd w:val="clear" w:color="auto" w:fill="auto"/>
            <w:noWrap/>
            <w:vAlign w:val="center"/>
            <w:hideMark/>
          </w:tcPr>
          <w:p w14:paraId="404D0A0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1348367.34</w:t>
            </w:r>
          </w:p>
        </w:tc>
      </w:tr>
      <w:tr w:rsidR="00411506" w:rsidRPr="00411506" w14:paraId="38681F6C"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96167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6BE7B55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552904.54</w:t>
            </w:r>
          </w:p>
        </w:tc>
        <w:tc>
          <w:tcPr>
            <w:tcW w:w="1300" w:type="dxa"/>
            <w:tcBorders>
              <w:top w:val="nil"/>
              <w:left w:val="nil"/>
              <w:bottom w:val="single" w:sz="4" w:space="0" w:color="auto"/>
              <w:right w:val="single" w:sz="4" w:space="0" w:color="auto"/>
            </w:tcBorders>
            <w:shd w:val="clear" w:color="auto" w:fill="auto"/>
            <w:noWrap/>
            <w:vAlign w:val="center"/>
            <w:hideMark/>
          </w:tcPr>
          <w:p w14:paraId="332548D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1348363.46</w:t>
            </w:r>
          </w:p>
        </w:tc>
      </w:tr>
      <w:tr w:rsidR="00411506" w:rsidRPr="00411506" w14:paraId="59922AA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8A385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0AA1489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552902.43</w:t>
            </w:r>
          </w:p>
        </w:tc>
        <w:tc>
          <w:tcPr>
            <w:tcW w:w="1300" w:type="dxa"/>
            <w:tcBorders>
              <w:top w:val="nil"/>
              <w:left w:val="nil"/>
              <w:bottom w:val="single" w:sz="4" w:space="0" w:color="auto"/>
              <w:right w:val="single" w:sz="4" w:space="0" w:color="auto"/>
            </w:tcBorders>
            <w:shd w:val="clear" w:color="auto" w:fill="auto"/>
            <w:noWrap/>
            <w:vAlign w:val="center"/>
            <w:hideMark/>
          </w:tcPr>
          <w:p w14:paraId="686A858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1348350.77</w:t>
            </w:r>
          </w:p>
        </w:tc>
      </w:tr>
      <w:tr w:rsidR="00411506" w:rsidRPr="00411506" w14:paraId="1B27A13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7ACD2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1D1D9A3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552908.35</w:t>
            </w:r>
          </w:p>
        </w:tc>
        <w:tc>
          <w:tcPr>
            <w:tcW w:w="1300" w:type="dxa"/>
            <w:tcBorders>
              <w:top w:val="nil"/>
              <w:left w:val="nil"/>
              <w:bottom w:val="single" w:sz="4" w:space="0" w:color="auto"/>
              <w:right w:val="single" w:sz="4" w:space="0" w:color="auto"/>
            </w:tcBorders>
            <w:shd w:val="clear" w:color="auto" w:fill="auto"/>
            <w:noWrap/>
            <w:vAlign w:val="center"/>
            <w:hideMark/>
          </w:tcPr>
          <w:p w14:paraId="13B17D7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1348349.78</w:t>
            </w:r>
          </w:p>
        </w:tc>
      </w:tr>
      <w:tr w:rsidR="00411506" w:rsidRPr="00411506" w14:paraId="22F1C0A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5F8F8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F12B0E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552912.24</w:t>
            </w:r>
          </w:p>
        </w:tc>
        <w:tc>
          <w:tcPr>
            <w:tcW w:w="1300" w:type="dxa"/>
            <w:tcBorders>
              <w:top w:val="nil"/>
              <w:left w:val="nil"/>
              <w:bottom w:val="single" w:sz="4" w:space="0" w:color="auto"/>
              <w:right w:val="single" w:sz="4" w:space="0" w:color="auto"/>
            </w:tcBorders>
            <w:shd w:val="clear" w:color="auto" w:fill="auto"/>
            <w:noWrap/>
            <w:vAlign w:val="center"/>
            <w:hideMark/>
          </w:tcPr>
          <w:p w14:paraId="2B1A170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1348373.17</w:t>
            </w:r>
          </w:p>
        </w:tc>
      </w:tr>
      <w:tr w:rsidR="00411506" w:rsidRPr="00411506" w14:paraId="45E29CA9"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8BC7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С-18</w:t>
            </w:r>
          </w:p>
        </w:tc>
      </w:tr>
      <w:tr w:rsidR="00411506" w:rsidRPr="00411506" w14:paraId="7D43817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A0D62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244C9C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552877.85</w:t>
            </w:r>
          </w:p>
        </w:tc>
        <w:tc>
          <w:tcPr>
            <w:tcW w:w="1300" w:type="dxa"/>
            <w:tcBorders>
              <w:top w:val="nil"/>
              <w:left w:val="nil"/>
              <w:bottom w:val="single" w:sz="4" w:space="0" w:color="auto"/>
              <w:right w:val="single" w:sz="4" w:space="0" w:color="auto"/>
            </w:tcBorders>
            <w:shd w:val="clear" w:color="auto" w:fill="auto"/>
            <w:noWrap/>
            <w:vAlign w:val="center"/>
            <w:hideMark/>
          </w:tcPr>
          <w:p w14:paraId="13FD737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1348409.02</w:t>
            </w:r>
          </w:p>
        </w:tc>
      </w:tr>
      <w:tr w:rsidR="00411506" w:rsidRPr="00411506" w14:paraId="5035A54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CA4E8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69346A8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552870.24</w:t>
            </w:r>
          </w:p>
        </w:tc>
        <w:tc>
          <w:tcPr>
            <w:tcW w:w="1300" w:type="dxa"/>
            <w:tcBorders>
              <w:top w:val="nil"/>
              <w:left w:val="nil"/>
              <w:bottom w:val="single" w:sz="4" w:space="0" w:color="auto"/>
              <w:right w:val="single" w:sz="4" w:space="0" w:color="auto"/>
            </w:tcBorders>
            <w:shd w:val="clear" w:color="auto" w:fill="auto"/>
            <w:noWrap/>
            <w:vAlign w:val="center"/>
            <w:hideMark/>
          </w:tcPr>
          <w:p w14:paraId="1AE7F88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1348410.29</w:t>
            </w:r>
          </w:p>
        </w:tc>
      </w:tr>
      <w:tr w:rsidR="00411506" w:rsidRPr="00411506" w14:paraId="48AB275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11D5D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0845F63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552871.52</w:t>
            </w:r>
          </w:p>
        </w:tc>
        <w:tc>
          <w:tcPr>
            <w:tcW w:w="1300" w:type="dxa"/>
            <w:tcBorders>
              <w:top w:val="nil"/>
              <w:left w:val="nil"/>
              <w:bottom w:val="single" w:sz="4" w:space="0" w:color="auto"/>
              <w:right w:val="single" w:sz="4" w:space="0" w:color="auto"/>
            </w:tcBorders>
            <w:shd w:val="clear" w:color="auto" w:fill="auto"/>
            <w:noWrap/>
            <w:vAlign w:val="center"/>
            <w:hideMark/>
          </w:tcPr>
          <w:p w14:paraId="7F039D0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1348417.98</w:t>
            </w:r>
          </w:p>
        </w:tc>
      </w:tr>
      <w:tr w:rsidR="00411506" w:rsidRPr="00411506" w14:paraId="510940B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106DA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364B529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552873.90</w:t>
            </w:r>
          </w:p>
        </w:tc>
        <w:tc>
          <w:tcPr>
            <w:tcW w:w="1300" w:type="dxa"/>
            <w:tcBorders>
              <w:top w:val="nil"/>
              <w:left w:val="nil"/>
              <w:bottom w:val="single" w:sz="4" w:space="0" w:color="auto"/>
              <w:right w:val="single" w:sz="4" w:space="0" w:color="auto"/>
            </w:tcBorders>
            <w:shd w:val="clear" w:color="auto" w:fill="auto"/>
            <w:noWrap/>
            <w:vAlign w:val="center"/>
            <w:hideMark/>
          </w:tcPr>
          <w:p w14:paraId="02AD650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1348421.84</w:t>
            </w:r>
          </w:p>
        </w:tc>
      </w:tr>
      <w:tr w:rsidR="00411506" w:rsidRPr="00411506" w14:paraId="3BD7D21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0391E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0301465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552884.67</w:t>
            </w:r>
          </w:p>
        </w:tc>
        <w:tc>
          <w:tcPr>
            <w:tcW w:w="1300" w:type="dxa"/>
            <w:tcBorders>
              <w:top w:val="nil"/>
              <w:left w:val="nil"/>
              <w:bottom w:val="single" w:sz="4" w:space="0" w:color="auto"/>
              <w:right w:val="single" w:sz="4" w:space="0" w:color="auto"/>
            </w:tcBorders>
            <w:shd w:val="clear" w:color="auto" w:fill="auto"/>
            <w:noWrap/>
            <w:vAlign w:val="center"/>
            <w:hideMark/>
          </w:tcPr>
          <w:p w14:paraId="62F3BE4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1348486.67</w:t>
            </w:r>
          </w:p>
        </w:tc>
      </w:tr>
      <w:tr w:rsidR="00411506" w:rsidRPr="00411506" w14:paraId="36D1F58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A35F1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53850CE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552896.51</w:t>
            </w:r>
          </w:p>
        </w:tc>
        <w:tc>
          <w:tcPr>
            <w:tcW w:w="1300" w:type="dxa"/>
            <w:tcBorders>
              <w:top w:val="nil"/>
              <w:left w:val="nil"/>
              <w:bottom w:val="single" w:sz="4" w:space="0" w:color="auto"/>
              <w:right w:val="single" w:sz="4" w:space="0" w:color="auto"/>
            </w:tcBorders>
            <w:shd w:val="clear" w:color="auto" w:fill="auto"/>
            <w:noWrap/>
            <w:vAlign w:val="center"/>
            <w:hideMark/>
          </w:tcPr>
          <w:p w14:paraId="324C5E7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1348484.70</w:t>
            </w:r>
          </w:p>
        </w:tc>
      </w:tr>
      <w:tr w:rsidR="00411506" w:rsidRPr="00411506" w14:paraId="70B3730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C5B34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4E7CA10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552892.04</w:t>
            </w:r>
          </w:p>
        </w:tc>
        <w:tc>
          <w:tcPr>
            <w:tcW w:w="1300" w:type="dxa"/>
            <w:tcBorders>
              <w:top w:val="nil"/>
              <w:left w:val="nil"/>
              <w:bottom w:val="single" w:sz="4" w:space="0" w:color="auto"/>
              <w:right w:val="single" w:sz="4" w:space="0" w:color="auto"/>
            </w:tcBorders>
            <w:shd w:val="clear" w:color="auto" w:fill="auto"/>
            <w:noWrap/>
            <w:vAlign w:val="center"/>
            <w:hideMark/>
          </w:tcPr>
          <w:p w14:paraId="1E3BA19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1348483.66</w:t>
            </w:r>
          </w:p>
        </w:tc>
      </w:tr>
      <w:tr w:rsidR="00411506" w:rsidRPr="00411506" w14:paraId="4181E66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50A47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43C249A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552889.61</w:t>
            </w:r>
          </w:p>
        </w:tc>
        <w:tc>
          <w:tcPr>
            <w:tcW w:w="1300" w:type="dxa"/>
            <w:tcBorders>
              <w:top w:val="nil"/>
              <w:left w:val="nil"/>
              <w:bottom w:val="single" w:sz="4" w:space="0" w:color="auto"/>
              <w:right w:val="single" w:sz="4" w:space="0" w:color="auto"/>
            </w:tcBorders>
            <w:shd w:val="clear" w:color="auto" w:fill="auto"/>
            <w:noWrap/>
            <w:vAlign w:val="center"/>
            <w:hideMark/>
          </w:tcPr>
          <w:p w14:paraId="0F90CFD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1348479.77</w:t>
            </w:r>
          </w:p>
        </w:tc>
      </w:tr>
      <w:tr w:rsidR="00411506" w:rsidRPr="00411506" w14:paraId="1FC642B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702CC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D7356D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552877.85</w:t>
            </w:r>
          </w:p>
        </w:tc>
        <w:tc>
          <w:tcPr>
            <w:tcW w:w="1300" w:type="dxa"/>
            <w:tcBorders>
              <w:top w:val="nil"/>
              <w:left w:val="nil"/>
              <w:bottom w:val="single" w:sz="4" w:space="0" w:color="auto"/>
              <w:right w:val="single" w:sz="4" w:space="0" w:color="auto"/>
            </w:tcBorders>
            <w:shd w:val="clear" w:color="auto" w:fill="auto"/>
            <w:noWrap/>
            <w:vAlign w:val="center"/>
            <w:hideMark/>
          </w:tcPr>
          <w:p w14:paraId="4CD8446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1348409.02</w:t>
            </w:r>
          </w:p>
        </w:tc>
      </w:tr>
      <w:tr w:rsidR="00411506" w:rsidRPr="00411506" w14:paraId="2F8BF4BC"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B6CD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С-19</w:t>
            </w:r>
          </w:p>
        </w:tc>
      </w:tr>
      <w:tr w:rsidR="00411506" w:rsidRPr="00411506" w14:paraId="073C02A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38AEB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4932A7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552820.41</w:t>
            </w:r>
          </w:p>
        </w:tc>
        <w:tc>
          <w:tcPr>
            <w:tcW w:w="1300" w:type="dxa"/>
            <w:tcBorders>
              <w:top w:val="nil"/>
              <w:left w:val="nil"/>
              <w:bottom w:val="single" w:sz="4" w:space="0" w:color="auto"/>
              <w:right w:val="single" w:sz="4" w:space="0" w:color="auto"/>
            </w:tcBorders>
            <w:shd w:val="clear" w:color="auto" w:fill="auto"/>
            <w:noWrap/>
            <w:vAlign w:val="center"/>
            <w:hideMark/>
          </w:tcPr>
          <w:p w14:paraId="5CD234A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1348424.65</w:t>
            </w:r>
          </w:p>
        </w:tc>
      </w:tr>
      <w:tr w:rsidR="00411506" w:rsidRPr="00411506" w14:paraId="1D53239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3E9BC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10EB1CB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552867.00</w:t>
            </w:r>
          </w:p>
        </w:tc>
        <w:tc>
          <w:tcPr>
            <w:tcW w:w="1300" w:type="dxa"/>
            <w:tcBorders>
              <w:top w:val="nil"/>
              <w:left w:val="nil"/>
              <w:bottom w:val="single" w:sz="4" w:space="0" w:color="auto"/>
              <w:right w:val="single" w:sz="4" w:space="0" w:color="auto"/>
            </w:tcBorders>
            <w:shd w:val="clear" w:color="auto" w:fill="auto"/>
            <w:noWrap/>
            <w:vAlign w:val="center"/>
            <w:hideMark/>
          </w:tcPr>
          <w:p w14:paraId="26B8DF1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1348416.91</w:t>
            </w:r>
          </w:p>
        </w:tc>
      </w:tr>
      <w:tr w:rsidR="00411506" w:rsidRPr="00411506" w14:paraId="33CB73C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890E1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39EEE8C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552871.52</w:t>
            </w:r>
          </w:p>
        </w:tc>
        <w:tc>
          <w:tcPr>
            <w:tcW w:w="1300" w:type="dxa"/>
            <w:tcBorders>
              <w:top w:val="nil"/>
              <w:left w:val="nil"/>
              <w:bottom w:val="single" w:sz="4" w:space="0" w:color="auto"/>
              <w:right w:val="single" w:sz="4" w:space="0" w:color="auto"/>
            </w:tcBorders>
            <w:shd w:val="clear" w:color="auto" w:fill="auto"/>
            <w:noWrap/>
            <w:vAlign w:val="center"/>
            <w:hideMark/>
          </w:tcPr>
          <w:p w14:paraId="1D64819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1348417.98</w:t>
            </w:r>
          </w:p>
        </w:tc>
      </w:tr>
      <w:tr w:rsidR="00411506" w:rsidRPr="00411506" w14:paraId="5D71548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24E2B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651B8A3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552870.24</w:t>
            </w:r>
          </w:p>
        </w:tc>
        <w:tc>
          <w:tcPr>
            <w:tcW w:w="1300" w:type="dxa"/>
            <w:tcBorders>
              <w:top w:val="nil"/>
              <w:left w:val="nil"/>
              <w:bottom w:val="single" w:sz="4" w:space="0" w:color="auto"/>
              <w:right w:val="single" w:sz="4" w:space="0" w:color="auto"/>
            </w:tcBorders>
            <w:shd w:val="clear" w:color="auto" w:fill="auto"/>
            <w:noWrap/>
            <w:vAlign w:val="center"/>
            <w:hideMark/>
          </w:tcPr>
          <w:p w14:paraId="6C92F94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1348410.29</w:t>
            </w:r>
          </w:p>
        </w:tc>
      </w:tr>
      <w:tr w:rsidR="00411506" w:rsidRPr="00411506" w14:paraId="79D7C69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C4D37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1CF1C2A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552815.20</w:t>
            </w:r>
          </w:p>
        </w:tc>
        <w:tc>
          <w:tcPr>
            <w:tcW w:w="1300" w:type="dxa"/>
            <w:tcBorders>
              <w:top w:val="nil"/>
              <w:left w:val="nil"/>
              <w:bottom w:val="single" w:sz="4" w:space="0" w:color="auto"/>
              <w:right w:val="single" w:sz="4" w:space="0" w:color="auto"/>
            </w:tcBorders>
            <w:shd w:val="clear" w:color="auto" w:fill="auto"/>
            <w:noWrap/>
            <w:vAlign w:val="center"/>
            <w:hideMark/>
          </w:tcPr>
          <w:p w14:paraId="01C4E6D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1348419.43</w:t>
            </w:r>
          </w:p>
        </w:tc>
      </w:tr>
      <w:tr w:rsidR="00411506" w:rsidRPr="00411506" w14:paraId="0B91AC40"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E9EFC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5A9FEE1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552816.51</w:t>
            </w:r>
          </w:p>
        </w:tc>
        <w:tc>
          <w:tcPr>
            <w:tcW w:w="1300" w:type="dxa"/>
            <w:tcBorders>
              <w:top w:val="nil"/>
              <w:left w:val="nil"/>
              <w:bottom w:val="single" w:sz="4" w:space="0" w:color="auto"/>
              <w:right w:val="single" w:sz="4" w:space="0" w:color="auto"/>
            </w:tcBorders>
            <w:shd w:val="clear" w:color="auto" w:fill="auto"/>
            <w:noWrap/>
            <w:vAlign w:val="center"/>
            <w:hideMark/>
          </w:tcPr>
          <w:p w14:paraId="447D076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1348427.08</w:t>
            </w:r>
          </w:p>
        </w:tc>
      </w:tr>
      <w:tr w:rsidR="00411506" w:rsidRPr="00411506" w14:paraId="448AC76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89BEB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35660D1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552820.41</w:t>
            </w:r>
          </w:p>
        </w:tc>
        <w:tc>
          <w:tcPr>
            <w:tcW w:w="1300" w:type="dxa"/>
            <w:tcBorders>
              <w:top w:val="nil"/>
              <w:left w:val="nil"/>
              <w:bottom w:val="single" w:sz="4" w:space="0" w:color="auto"/>
              <w:right w:val="single" w:sz="4" w:space="0" w:color="auto"/>
            </w:tcBorders>
            <w:shd w:val="clear" w:color="auto" w:fill="auto"/>
            <w:noWrap/>
            <w:vAlign w:val="center"/>
            <w:hideMark/>
          </w:tcPr>
          <w:p w14:paraId="2710A4B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1348424.65</w:t>
            </w:r>
          </w:p>
        </w:tc>
      </w:tr>
      <w:tr w:rsidR="00411506" w:rsidRPr="00411506" w14:paraId="6DD3E069"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0C7F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С-20</w:t>
            </w:r>
          </w:p>
        </w:tc>
      </w:tr>
      <w:tr w:rsidR="00411506" w:rsidRPr="00411506" w14:paraId="315B4D6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55174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F69DCD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552927.16</w:t>
            </w:r>
          </w:p>
        </w:tc>
        <w:tc>
          <w:tcPr>
            <w:tcW w:w="1300" w:type="dxa"/>
            <w:tcBorders>
              <w:top w:val="nil"/>
              <w:left w:val="nil"/>
              <w:bottom w:val="single" w:sz="4" w:space="0" w:color="auto"/>
              <w:right w:val="single" w:sz="4" w:space="0" w:color="auto"/>
            </w:tcBorders>
            <w:shd w:val="clear" w:color="auto" w:fill="auto"/>
            <w:noWrap/>
            <w:vAlign w:val="center"/>
            <w:hideMark/>
          </w:tcPr>
          <w:p w14:paraId="1B4B432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1348485.69</w:t>
            </w:r>
          </w:p>
        </w:tc>
      </w:tr>
      <w:tr w:rsidR="00411506" w:rsidRPr="00411506" w14:paraId="701CE35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B4A73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2B805B3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552897.49</w:t>
            </w:r>
          </w:p>
        </w:tc>
        <w:tc>
          <w:tcPr>
            <w:tcW w:w="1300" w:type="dxa"/>
            <w:tcBorders>
              <w:top w:val="nil"/>
              <w:left w:val="nil"/>
              <w:bottom w:val="single" w:sz="4" w:space="0" w:color="auto"/>
              <w:right w:val="single" w:sz="4" w:space="0" w:color="auto"/>
            </w:tcBorders>
            <w:shd w:val="clear" w:color="auto" w:fill="auto"/>
            <w:noWrap/>
            <w:vAlign w:val="center"/>
            <w:hideMark/>
          </w:tcPr>
          <w:p w14:paraId="76387CE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1348490.62</w:t>
            </w:r>
          </w:p>
        </w:tc>
      </w:tr>
      <w:tr w:rsidR="00411506" w:rsidRPr="00411506" w14:paraId="2523230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4B563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2836E6A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552893.60</w:t>
            </w:r>
          </w:p>
        </w:tc>
        <w:tc>
          <w:tcPr>
            <w:tcW w:w="1300" w:type="dxa"/>
            <w:tcBorders>
              <w:top w:val="nil"/>
              <w:left w:val="nil"/>
              <w:bottom w:val="single" w:sz="4" w:space="0" w:color="auto"/>
              <w:right w:val="single" w:sz="4" w:space="0" w:color="auto"/>
            </w:tcBorders>
            <w:shd w:val="clear" w:color="auto" w:fill="auto"/>
            <w:noWrap/>
            <w:vAlign w:val="center"/>
            <w:hideMark/>
          </w:tcPr>
          <w:p w14:paraId="5D3A6AE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1348493.05</w:t>
            </w:r>
          </w:p>
        </w:tc>
      </w:tr>
      <w:tr w:rsidR="00411506" w:rsidRPr="00411506" w14:paraId="00C5248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030BC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1FE8658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552892.56</w:t>
            </w:r>
          </w:p>
        </w:tc>
        <w:tc>
          <w:tcPr>
            <w:tcW w:w="1300" w:type="dxa"/>
            <w:tcBorders>
              <w:top w:val="nil"/>
              <w:left w:val="nil"/>
              <w:bottom w:val="single" w:sz="4" w:space="0" w:color="auto"/>
              <w:right w:val="single" w:sz="4" w:space="0" w:color="auto"/>
            </w:tcBorders>
            <w:shd w:val="clear" w:color="auto" w:fill="auto"/>
            <w:noWrap/>
            <w:vAlign w:val="center"/>
            <w:hideMark/>
          </w:tcPr>
          <w:p w14:paraId="318CC74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1348497.52</w:t>
            </w:r>
          </w:p>
        </w:tc>
      </w:tr>
      <w:tr w:rsidR="00411506" w:rsidRPr="00411506" w14:paraId="388D1B0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179BC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72BED18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552896.39</w:t>
            </w:r>
          </w:p>
        </w:tc>
        <w:tc>
          <w:tcPr>
            <w:tcW w:w="1300" w:type="dxa"/>
            <w:tcBorders>
              <w:top w:val="nil"/>
              <w:left w:val="nil"/>
              <w:bottom w:val="single" w:sz="4" w:space="0" w:color="auto"/>
              <w:right w:val="single" w:sz="4" w:space="0" w:color="auto"/>
            </w:tcBorders>
            <w:shd w:val="clear" w:color="auto" w:fill="auto"/>
            <w:noWrap/>
            <w:vAlign w:val="center"/>
            <w:hideMark/>
          </w:tcPr>
          <w:p w14:paraId="1D78A63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1348520.58</w:t>
            </w:r>
          </w:p>
        </w:tc>
      </w:tr>
      <w:tr w:rsidR="00411506" w:rsidRPr="00411506" w14:paraId="2BF452E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533C0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4C32B9E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552896.45</w:t>
            </w:r>
          </w:p>
        </w:tc>
        <w:tc>
          <w:tcPr>
            <w:tcW w:w="1300" w:type="dxa"/>
            <w:tcBorders>
              <w:top w:val="nil"/>
              <w:left w:val="nil"/>
              <w:bottom w:val="single" w:sz="4" w:space="0" w:color="auto"/>
              <w:right w:val="single" w:sz="4" w:space="0" w:color="auto"/>
            </w:tcBorders>
            <w:shd w:val="clear" w:color="auto" w:fill="auto"/>
            <w:noWrap/>
            <w:vAlign w:val="center"/>
            <w:hideMark/>
          </w:tcPr>
          <w:p w14:paraId="51119E5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1348574.30</w:t>
            </w:r>
          </w:p>
        </w:tc>
      </w:tr>
      <w:tr w:rsidR="00411506" w:rsidRPr="00411506" w14:paraId="26BB236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1C9BC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7F917F9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552890.45</w:t>
            </w:r>
          </w:p>
        </w:tc>
        <w:tc>
          <w:tcPr>
            <w:tcW w:w="1300" w:type="dxa"/>
            <w:tcBorders>
              <w:top w:val="nil"/>
              <w:left w:val="nil"/>
              <w:bottom w:val="single" w:sz="4" w:space="0" w:color="auto"/>
              <w:right w:val="single" w:sz="4" w:space="0" w:color="auto"/>
            </w:tcBorders>
            <w:shd w:val="clear" w:color="auto" w:fill="auto"/>
            <w:noWrap/>
            <w:vAlign w:val="center"/>
            <w:hideMark/>
          </w:tcPr>
          <w:p w14:paraId="0BD9346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1348574.43</w:t>
            </w:r>
          </w:p>
        </w:tc>
      </w:tr>
      <w:tr w:rsidR="00411506" w:rsidRPr="00411506" w14:paraId="1244CE4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4A597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lastRenderedPageBreak/>
              <w:t>8</w:t>
            </w:r>
          </w:p>
        </w:tc>
        <w:tc>
          <w:tcPr>
            <w:tcW w:w="1160" w:type="dxa"/>
            <w:tcBorders>
              <w:top w:val="nil"/>
              <w:left w:val="nil"/>
              <w:bottom w:val="single" w:sz="4" w:space="0" w:color="auto"/>
              <w:right w:val="single" w:sz="4" w:space="0" w:color="auto"/>
            </w:tcBorders>
            <w:shd w:val="clear" w:color="auto" w:fill="auto"/>
            <w:noWrap/>
            <w:vAlign w:val="center"/>
            <w:hideMark/>
          </w:tcPr>
          <w:p w14:paraId="63583B9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552890.39</w:t>
            </w:r>
          </w:p>
        </w:tc>
        <w:tc>
          <w:tcPr>
            <w:tcW w:w="1300" w:type="dxa"/>
            <w:tcBorders>
              <w:top w:val="nil"/>
              <w:left w:val="nil"/>
              <w:bottom w:val="single" w:sz="4" w:space="0" w:color="auto"/>
              <w:right w:val="single" w:sz="4" w:space="0" w:color="auto"/>
            </w:tcBorders>
            <w:shd w:val="clear" w:color="auto" w:fill="auto"/>
            <w:noWrap/>
            <w:vAlign w:val="center"/>
            <w:hideMark/>
          </w:tcPr>
          <w:p w14:paraId="4AF41E8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1348521.07</w:t>
            </w:r>
          </w:p>
        </w:tc>
      </w:tr>
      <w:tr w:rsidR="00411506" w:rsidRPr="00411506" w14:paraId="6B7012E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A974F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23F83FE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552884.67</w:t>
            </w:r>
          </w:p>
        </w:tc>
        <w:tc>
          <w:tcPr>
            <w:tcW w:w="1300" w:type="dxa"/>
            <w:tcBorders>
              <w:top w:val="nil"/>
              <w:left w:val="nil"/>
              <w:bottom w:val="single" w:sz="4" w:space="0" w:color="auto"/>
              <w:right w:val="single" w:sz="4" w:space="0" w:color="auto"/>
            </w:tcBorders>
            <w:shd w:val="clear" w:color="auto" w:fill="auto"/>
            <w:noWrap/>
            <w:vAlign w:val="center"/>
            <w:hideMark/>
          </w:tcPr>
          <w:p w14:paraId="05B77E2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1348486.67</w:t>
            </w:r>
          </w:p>
        </w:tc>
      </w:tr>
      <w:tr w:rsidR="00411506" w:rsidRPr="00411506" w14:paraId="53CF6FE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914B1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71FA3C8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552927.61</w:t>
            </w:r>
          </w:p>
        </w:tc>
        <w:tc>
          <w:tcPr>
            <w:tcW w:w="1300" w:type="dxa"/>
            <w:tcBorders>
              <w:top w:val="nil"/>
              <w:left w:val="nil"/>
              <w:bottom w:val="single" w:sz="4" w:space="0" w:color="auto"/>
              <w:right w:val="single" w:sz="4" w:space="0" w:color="auto"/>
            </w:tcBorders>
            <w:shd w:val="clear" w:color="auto" w:fill="auto"/>
            <w:noWrap/>
            <w:vAlign w:val="center"/>
            <w:hideMark/>
          </w:tcPr>
          <w:p w14:paraId="27F096A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1348479.54</w:t>
            </w:r>
          </w:p>
        </w:tc>
      </w:tr>
      <w:tr w:rsidR="00411506" w:rsidRPr="00411506" w14:paraId="34411DF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060EA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7B6DB71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552944.36</w:t>
            </w:r>
          </w:p>
        </w:tc>
        <w:tc>
          <w:tcPr>
            <w:tcW w:w="1300" w:type="dxa"/>
            <w:tcBorders>
              <w:top w:val="nil"/>
              <w:left w:val="nil"/>
              <w:bottom w:val="single" w:sz="4" w:space="0" w:color="auto"/>
              <w:right w:val="single" w:sz="4" w:space="0" w:color="auto"/>
            </w:tcBorders>
            <w:shd w:val="clear" w:color="auto" w:fill="auto"/>
            <w:noWrap/>
            <w:vAlign w:val="center"/>
            <w:hideMark/>
          </w:tcPr>
          <w:p w14:paraId="3B151E8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1348484.89</w:t>
            </w:r>
          </w:p>
        </w:tc>
      </w:tr>
      <w:tr w:rsidR="00411506" w:rsidRPr="00411506" w14:paraId="099BC7E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26C54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0769F72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552942.21</w:t>
            </w:r>
          </w:p>
        </w:tc>
        <w:tc>
          <w:tcPr>
            <w:tcW w:w="1300" w:type="dxa"/>
            <w:tcBorders>
              <w:top w:val="nil"/>
              <w:left w:val="nil"/>
              <w:bottom w:val="single" w:sz="4" w:space="0" w:color="auto"/>
              <w:right w:val="single" w:sz="4" w:space="0" w:color="auto"/>
            </w:tcBorders>
            <w:shd w:val="clear" w:color="auto" w:fill="auto"/>
            <w:noWrap/>
            <w:vAlign w:val="center"/>
            <w:hideMark/>
          </w:tcPr>
          <w:p w14:paraId="073B50E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1348490.51</w:t>
            </w:r>
          </w:p>
        </w:tc>
      </w:tr>
      <w:tr w:rsidR="00411506" w:rsidRPr="00411506" w14:paraId="3EFD55F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50807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035C709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552927.16</w:t>
            </w:r>
          </w:p>
        </w:tc>
        <w:tc>
          <w:tcPr>
            <w:tcW w:w="1300" w:type="dxa"/>
            <w:tcBorders>
              <w:top w:val="nil"/>
              <w:left w:val="nil"/>
              <w:bottom w:val="single" w:sz="4" w:space="0" w:color="auto"/>
              <w:right w:val="single" w:sz="4" w:space="0" w:color="auto"/>
            </w:tcBorders>
            <w:shd w:val="clear" w:color="auto" w:fill="auto"/>
            <w:noWrap/>
            <w:vAlign w:val="center"/>
            <w:hideMark/>
          </w:tcPr>
          <w:p w14:paraId="0C589FF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1348485.69</w:t>
            </w:r>
          </w:p>
        </w:tc>
      </w:tr>
      <w:tr w:rsidR="00411506" w:rsidRPr="00411506" w14:paraId="277D6E68"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D38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С-21</w:t>
            </w:r>
          </w:p>
        </w:tc>
      </w:tr>
      <w:tr w:rsidR="00411506" w:rsidRPr="00411506" w14:paraId="4C2CBCA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01648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A79385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552791.73</w:t>
            </w:r>
          </w:p>
        </w:tc>
        <w:tc>
          <w:tcPr>
            <w:tcW w:w="1300" w:type="dxa"/>
            <w:tcBorders>
              <w:top w:val="nil"/>
              <w:left w:val="nil"/>
              <w:bottom w:val="single" w:sz="4" w:space="0" w:color="auto"/>
              <w:right w:val="single" w:sz="4" w:space="0" w:color="auto"/>
            </w:tcBorders>
            <w:shd w:val="clear" w:color="auto" w:fill="auto"/>
            <w:noWrap/>
            <w:vAlign w:val="center"/>
            <w:hideMark/>
          </w:tcPr>
          <w:p w14:paraId="7774855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1348568.03</w:t>
            </w:r>
          </w:p>
        </w:tc>
      </w:tr>
      <w:tr w:rsidR="00411506" w:rsidRPr="00411506" w14:paraId="264AC2C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4EA00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425EC17A"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552797.64</w:t>
            </w:r>
          </w:p>
        </w:tc>
        <w:tc>
          <w:tcPr>
            <w:tcW w:w="1300" w:type="dxa"/>
            <w:tcBorders>
              <w:top w:val="nil"/>
              <w:left w:val="nil"/>
              <w:bottom w:val="single" w:sz="4" w:space="0" w:color="auto"/>
              <w:right w:val="single" w:sz="4" w:space="0" w:color="auto"/>
            </w:tcBorders>
            <w:shd w:val="clear" w:color="auto" w:fill="auto"/>
            <w:noWrap/>
            <w:vAlign w:val="center"/>
            <w:hideMark/>
          </w:tcPr>
          <w:p w14:paraId="48314C5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1348567.04</w:t>
            </w:r>
          </w:p>
        </w:tc>
      </w:tr>
      <w:tr w:rsidR="00411506" w:rsidRPr="00411506" w14:paraId="7A81899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2035D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77BDA31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552785.99</w:t>
            </w:r>
          </w:p>
        </w:tc>
        <w:tc>
          <w:tcPr>
            <w:tcW w:w="1300" w:type="dxa"/>
            <w:tcBorders>
              <w:top w:val="nil"/>
              <w:left w:val="nil"/>
              <w:bottom w:val="single" w:sz="4" w:space="0" w:color="auto"/>
              <w:right w:val="single" w:sz="4" w:space="0" w:color="auto"/>
            </w:tcBorders>
            <w:shd w:val="clear" w:color="auto" w:fill="auto"/>
            <w:noWrap/>
            <w:vAlign w:val="center"/>
            <w:hideMark/>
          </w:tcPr>
          <w:p w14:paraId="41266F1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1348496.88</w:t>
            </w:r>
          </w:p>
        </w:tc>
      </w:tr>
      <w:tr w:rsidR="00411506" w:rsidRPr="00411506" w14:paraId="6C77C28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877E4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27054F4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552780.07</w:t>
            </w:r>
          </w:p>
        </w:tc>
        <w:tc>
          <w:tcPr>
            <w:tcW w:w="1300" w:type="dxa"/>
            <w:tcBorders>
              <w:top w:val="nil"/>
              <w:left w:val="nil"/>
              <w:bottom w:val="single" w:sz="4" w:space="0" w:color="auto"/>
              <w:right w:val="single" w:sz="4" w:space="0" w:color="auto"/>
            </w:tcBorders>
            <w:shd w:val="clear" w:color="auto" w:fill="auto"/>
            <w:noWrap/>
            <w:vAlign w:val="center"/>
            <w:hideMark/>
          </w:tcPr>
          <w:p w14:paraId="11BF219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1348497.86</w:t>
            </w:r>
          </w:p>
        </w:tc>
      </w:tr>
      <w:tr w:rsidR="00411506" w:rsidRPr="00411506" w14:paraId="0AE46AC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6E320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382C60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552791.73</w:t>
            </w:r>
          </w:p>
        </w:tc>
        <w:tc>
          <w:tcPr>
            <w:tcW w:w="1300" w:type="dxa"/>
            <w:tcBorders>
              <w:top w:val="nil"/>
              <w:left w:val="nil"/>
              <w:bottom w:val="single" w:sz="4" w:space="0" w:color="auto"/>
              <w:right w:val="single" w:sz="4" w:space="0" w:color="auto"/>
            </w:tcBorders>
            <w:shd w:val="clear" w:color="auto" w:fill="auto"/>
            <w:noWrap/>
            <w:vAlign w:val="center"/>
            <w:hideMark/>
          </w:tcPr>
          <w:p w14:paraId="6AF317C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1348568.03</w:t>
            </w:r>
          </w:p>
        </w:tc>
      </w:tr>
      <w:tr w:rsidR="00411506" w:rsidRPr="00411506" w14:paraId="22554306"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1891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С-22</w:t>
            </w:r>
          </w:p>
        </w:tc>
      </w:tr>
      <w:tr w:rsidR="00411506" w:rsidRPr="00411506" w14:paraId="08C1EAE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F906D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5B88086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552931.78</w:t>
            </w:r>
          </w:p>
        </w:tc>
        <w:tc>
          <w:tcPr>
            <w:tcW w:w="1300" w:type="dxa"/>
            <w:tcBorders>
              <w:top w:val="nil"/>
              <w:left w:val="nil"/>
              <w:bottom w:val="single" w:sz="4" w:space="0" w:color="auto"/>
              <w:right w:val="single" w:sz="4" w:space="0" w:color="auto"/>
            </w:tcBorders>
            <w:shd w:val="clear" w:color="auto" w:fill="auto"/>
            <w:noWrap/>
            <w:vAlign w:val="center"/>
            <w:hideMark/>
          </w:tcPr>
          <w:p w14:paraId="0CB7F86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1348710.89</w:t>
            </w:r>
          </w:p>
        </w:tc>
      </w:tr>
      <w:tr w:rsidR="00411506" w:rsidRPr="00411506" w14:paraId="1DBFB46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5D651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23FB7CD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552931.19</w:t>
            </w:r>
          </w:p>
        </w:tc>
        <w:tc>
          <w:tcPr>
            <w:tcW w:w="1300" w:type="dxa"/>
            <w:tcBorders>
              <w:top w:val="nil"/>
              <w:left w:val="nil"/>
              <w:bottom w:val="single" w:sz="4" w:space="0" w:color="auto"/>
              <w:right w:val="single" w:sz="4" w:space="0" w:color="auto"/>
            </w:tcBorders>
            <w:shd w:val="clear" w:color="auto" w:fill="auto"/>
            <w:noWrap/>
            <w:vAlign w:val="center"/>
            <w:hideMark/>
          </w:tcPr>
          <w:p w14:paraId="01F1366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1348682.85</w:t>
            </w:r>
          </w:p>
        </w:tc>
      </w:tr>
      <w:tr w:rsidR="00411506" w:rsidRPr="00411506" w14:paraId="78B895F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79923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78EC1A6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552873.94</w:t>
            </w:r>
          </w:p>
        </w:tc>
        <w:tc>
          <w:tcPr>
            <w:tcW w:w="1300" w:type="dxa"/>
            <w:tcBorders>
              <w:top w:val="nil"/>
              <w:left w:val="nil"/>
              <w:bottom w:val="single" w:sz="4" w:space="0" w:color="auto"/>
              <w:right w:val="single" w:sz="4" w:space="0" w:color="auto"/>
            </w:tcBorders>
            <w:shd w:val="clear" w:color="auto" w:fill="auto"/>
            <w:noWrap/>
            <w:vAlign w:val="center"/>
            <w:hideMark/>
          </w:tcPr>
          <w:p w14:paraId="14BED9D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1348643.81</w:t>
            </w:r>
          </w:p>
        </w:tc>
      </w:tr>
      <w:tr w:rsidR="00411506" w:rsidRPr="00411506" w14:paraId="0BDD4A0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5E757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2ECDCB9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552877.30</w:t>
            </w:r>
          </w:p>
        </w:tc>
        <w:tc>
          <w:tcPr>
            <w:tcW w:w="1300" w:type="dxa"/>
            <w:tcBorders>
              <w:top w:val="nil"/>
              <w:left w:val="nil"/>
              <w:bottom w:val="single" w:sz="4" w:space="0" w:color="auto"/>
              <w:right w:val="single" w:sz="4" w:space="0" w:color="auto"/>
            </w:tcBorders>
            <w:shd w:val="clear" w:color="auto" w:fill="auto"/>
            <w:noWrap/>
            <w:vAlign w:val="center"/>
            <w:hideMark/>
          </w:tcPr>
          <w:p w14:paraId="280967B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1348638.84</w:t>
            </w:r>
          </w:p>
        </w:tc>
      </w:tr>
      <w:tr w:rsidR="00411506" w:rsidRPr="00411506" w14:paraId="628B9AA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6DA0E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5FC24D6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552881.12</w:t>
            </w:r>
          </w:p>
        </w:tc>
        <w:tc>
          <w:tcPr>
            <w:tcW w:w="1300" w:type="dxa"/>
            <w:tcBorders>
              <w:top w:val="nil"/>
              <w:left w:val="nil"/>
              <w:bottom w:val="single" w:sz="4" w:space="0" w:color="auto"/>
              <w:right w:val="single" w:sz="4" w:space="0" w:color="auto"/>
            </w:tcBorders>
            <w:shd w:val="clear" w:color="auto" w:fill="auto"/>
            <w:noWrap/>
            <w:vAlign w:val="center"/>
            <w:hideMark/>
          </w:tcPr>
          <w:p w14:paraId="3C213F7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1348641.44</w:t>
            </w:r>
          </w:p>
        </w:tc>
      </w:tr>
      <w:tr w:rsidR="00411506" w:rsidRPr="00411506" w14:paraId="2082E11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B8F93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733EB40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552887.30</w:t>
            </w:r>
          </w:p>
        </w:tc>
        <w:tc>
          <w:tcPr>
            <w:tcW w:w="1300" w:type="dxa"/>
            <w:tcBorders>
              <w:top w:val="nil"/>
              <w:left w:val="nil"/>
              <w:bottom w:val="single" w:sz="4" w:space="0" w:color="auto"/>
              <w:right w:val="single" w:sz="4" w:space="0" w:color="auto"/>
            </w:tcBorders>
            <w:shd w:val="clear" w:color="auto" w:fill="auto"/>
            <w:noWrap/>
            <w:vAlign w:val="center"/>
            <w:hideMark/>
          </w:tcPr>
          <w:p w14:paraId="478DA86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1348641.79</w:t>
            </w:r>
          </w:p>
        </w:tc>
      </w:tr>
      <w:tr w:rsidR="00411506" w:rsidRPr="00411506" w14:paraId="48F9780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032A5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0C7C41C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552890.50</w:t>
            </w:r>
          </w:p>
        </w:tc>
        <w:tc>
          <w:tcPr>
            <w:tcW w:w="1300" w:type="dxa"/>
            <w:tcBorders>
              <w:top w:val="nil"/>
              <w:left w:val="nil"/>
              <w:bottom w:val="single" w:sz="4" w:space="0" w:color="auto"/>
              <w:right w:val="single" w:sz="4" w:space="0" w:color="auto"/>
            </w:tcBorders>
            <w:shd w:val="clear" w:color="auto" w:fill="auto"/>
            <w:noWrap/>
            <w:vAlign w:val="center"/>
            <w:hideMark/>
          </w:tcPr>
          <w:p w14:paraId="15F3E73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1348636.49</w:t>
            </w:r>
          </w:p>
        </w:tc>
      </w:tr>
      <w:tr w:rsidR="00411506" w:rsidRPr="00411506" w14:paraId="4B3D0AC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7F737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257DC04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552890.45</w:t>
            </w:r>
          </w:p>
        </w:tc>
        <w:tc>
          <w:tcPr>
            <w:tcW w:w="1300" w:type="dxa"/>
            <w:tcBorders>
              <w:top w:val="nil"/>
              <w:left w:val="nil"/>
              <w:bottom w:val="single" w:sz="4" w:space="0" w:color="auto"/>
              <w:right w:val="single" w:sz="4" w:space="0" w:color="auto"/>
            </w:tcBorders>
            <w:shd w:val="clear" w:color="auto" w:fill="auto"/>
            <w:noWrap/>
            <w:vAlign w:val="center"/>
            <w:hideMark/>
          </w:tcPr>
          <w:p w14:paraId="6445222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1348574.43</w:t>
            </w:r>
          </w:p>
        </w:tc>
      </w:tr>
      <w:tr w:rsidR="00411506" w:rsidRPr="00411506" w14:paraId="6E9E28C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D2C2B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5383D0B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552896.45</w:t>
            </w:r>
          </w:p>
        </w:tc>
        <w:tc>
          <w:tcPr>
            <w:tcW w:w="1300" w:type="dxa"/>
            <w:tcBorders>
              <w:top w:val="nil"/>
              <w:left w:val="nil"/>
              <w:bottom w:val="single" w:sz="4" w:space="0" w:color="auto"/>
              <w:right w:val="single" w:sz="4" w:space="0" w:color="auto"/>
            </w:tcBorders>
            <w:shd w:val="clear" w:color="auto" w:fill="auto"/>
            <w:noWrap/>
            <w:vAlign w:val="center"/>
            <w:hideMark/>
          </w:tcPr>
          <w:p w14:paraId="02EA392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1348574.30</w:t>
            </w:r>
          </w:p>
        </w:tc>
      </w:tr>
      <w:tr w:rsidR="00411506" w:rsidRPr="00411506" w14:paraId="6C4541A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8F8EA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526048C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552896.55</w:t>
            </w:r>
          </w:p>
        </w:tc>
        <w:tc>
          <w:tcPr>
            <w:tcW w:w="1300" w:type="dxa"/>
            <w:tcBorders>
              <w:top w:val="nil"/>
              <w:left w:val="nil"/>
              <w:bottom w:val="single" w:sz="4" w:space="0" w:color="auto"/>
              <w:right w:val="single" w:sz="4" w:space="0" w:color="auto"/>
            </w:tcBorders>
            <w:shd w:val="clear" w:color="auto" w:fill="auto"/>
            <w:noWrap/>
            <w:vAlign w:val="center"/>
            <w:hideMark/>
          </w:tcPr>
          <w:p w14:paraId="52D5B9C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1348648.80</w:t>
            </w:r>
          </w:p>
        </w:tc>
      </w:tr>
      <w:tr w:rsidR="00411506" w:rsidRPr="00411506" w14:paraId="562D308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F4007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26C22DE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552897.24</w:t>
            </w:r>
          </w:p>
        </w:tc>
        <w:tc>
          <w:tcPr>
            <w:tcW w:w="1300" w:type="dxa"/>
            <w:tcBorders>
              <w:top w:val="nil"/>
              <w:left w:val="nil"/>
              <w:bottom w:val="single" w:sz="4" w:space="0" w:color="auto"/>
              <w:right w:val="single" w:sz="4" w:space="0" w:color="auto"/>
            </w:tcBorders>
            <w:shd w:val="clear" w:color="auto" w:fill="auto"/>
            <w:noWrap/>
            <w:vAlign w:val="center"/>
            <w:hideMark/>
          </w:tcPr>
          <w:p w14:paraId="0267762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1348651.60</w:t>
            </w:r>
          </w:p>
        </w:tc>
      </w:tr>
      <w:tr w:rsidR="00411506" w:rsidRPr="00411506" w14:paraId="4E21B327"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AA996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11CB314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552899.17</w:t>
            </w:r>
          </w:p>
        </w:tc>
        <w:tc>
          <w:tcPr>
            <w:tcW w:w="1300" w:type="dxa"/>
            <w:tcBorders>
              <w:top w:val="nil"/>
              <w:left w:val="nil"/>
              <w:bottom w:val="single" w:sz="4" w:space="0" w:color="auto"/>
              <w:right w:val="single" w:sz="4" w:space="0" w:color="auto"/>
            </w:tcBorders>
            <w:shd w:val="clear" w:color="auto" w:fill="auto"/>
            <w:noWrap/>
            <w:vAlign w:val="center"/>
            <w:hideMark/>
          </w:tcPr>
          <w:p w14:paraId="3B2D264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1348653.75</w:t>
            </w:r>
          </w:p>
        </w:tc>
      </w:tr>
      <w:tr w:rsidR="00411506" w:rsidRPr="00411506" w14:paraId="7B77F7D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E2BEB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w:t>
            </w:r>
          </w:p>
        </w:tc>
        <w:tc>
          <w:tcPr>
            <w:tcW w:w="1160" w:type="dxa"/>
            <w:tcBorders>
              <w:top w:val="nil"/>
              <w:left w:val="nil"/>
              <w:bottom w:val="single" w:sz="4" w:space="0" w:color="auto"/>
              <w:right w:val="single" w:sz="4" w:space="0" w:color="auto"/>
            </w:tcBorders>
            <w:shd w:val="clear" w:color="auto" w:fill="auto"/>
            <w:noWrap/>
            <w:vAlign w:val="center"/>
            <w:hideMark/>
          </w:tcPr>
          <w:p w14:paraId="7EBAC99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552937.11</w:t>
            </w:r>
          </w:p>
        </w:tc>
        <w:tc>
          <w:tcPr>
            <w:tcW w:w="1300" w:type="dxa"/>
            <w:tcBorders>
              <w:top w:val="nil"/>
              <w:left w:val="nil"/>
              <w:bottom w:val="single" w:sz="4" w:space="0" w:color="auto"/>
              <w:right w:val="single" w:sz="4" w:space="0" w:color="auto"/>
            </w:tcBorders>
            <w:shd w:val="clear" w:color="auto" w:fill="auto"/>
            <w:noWrap/>
            <w:vAlign w:val="center"/>
            <w:hideMark/>
          </w:tcPr>
          <w:p w14:paraId="5ED3B94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1348679.63</w:t>
            </w:r>
          </w:p>
        </w:tc>
      </w:tr>
      <w:tr w:rsidR="00411506" w:rsidRPr="00411506" w14:paraId="34427FB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6CCB0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14</w:t>
            </w:r>
          </w:p>
        </w:tc>
        <w:tc>
          <w:tcPr>
            <w:tcW w:w="1160" w:type="dxa"/>
            <w:tcBorders>
              <w:top w:val="nil"/>
              <w:left w:val="nil"/>
              <w:bottom w:val="single" w:sz="4" w:space="0" w:color="auto"/>
              <w:right w:val="single" w:sz="4" w:space="0" w:color="auto"/>
            </w:tcBorders>
            <w:shd w:val="clear" w:color="auto" w:fill="auto"/>
            <w:noWrap/>
            <w:vAlign w:val="center"/>
            <w:hideMark/>
          </w:tcPr>
          <w:p w14:paraId="1CB59B3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552937.88</w:t>
            </w:r>
          </w:p>
        </w:tc>
        <w:tc>
          <w:tcPr>
            <w:tcW w:w="1300" w:type="dxa"/>
            <w:tcBorders>
              <w:top w:val="nil"/>
              <w:left w:val="nil"/>
              <w:bottom w:val="single" w:sz="4" w:space="0" w:color="auto"/>
              <w:right w:val="single" w:sz="4" w:space="0" w:color="auto"/>
            </w:tcBorders>
            <w:shd w:val="clear" w:color="auto" w:fill="auto"/>
            <w:noWrap/>
            <w:vAlign w:val="center"/>
            <w:hideMark/>
          </w:tcPr>
          <w:p w14:paraId="7E0F83D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1348715.04</w:t>
            </w:r>
          </w:p>
        </w:tc>
      </w:tr>
      <w:tr w:rsidR="00411506" w:rsidRPr="00411506" w14:paraId="34200A0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296B0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DFB376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552931.78</w:t>
            </w:r>
          </w:p>
        </w:tc>
        <w:tc>
          <w:tcPr>
            <w:tcW w:w="1300" w:type="dxa"/>
            <w:tcBorders>
              <w:top w:val="nil"/>
              <w:left w:val="nil"/>
              <w:bottom w:val="single" w:sz="4" w:space="0" w:color="auto"/>
              <w:right w:val="single" w:sz="4" w:space="0" w:color="auto"/>
            </w:tcBorders>
            <w:shd w:val="clear" w:color="auto" w:fill="auto"/>
            <w:noWrap/>
            <w:vAlign w:val="center"/>
            <w:hideMark/>
          </w:tcPr>
          <w:p w14:paraId="1988E75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1348710.89</w:t>
            </w:r>
          </w:p>
        </w:tc>
      </w:tr>
      <w:tr w:rsidR="00411506" w:rsidRPr="00411506" w14:paraId="73F0A575"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CF64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С-23</w:t>
            </w:r>
          </w:p>
        </w:tc>
      </w:tr>
      <w:tr w:rsidR="00411506" w:rsidRPr="00411506" w14:paraId="5B9ED5EF"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08650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47188A3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552890.48</w:t>
            </w:r>
          </w:p>
        </w:tc>
        <w:tc>
          <w:tcPr>
            <w:tcW w:w="1300" w:type="dxa"/>
            <w:tcBorders>
              <w:top w:val="nil"/>
              <w:left w:val="nil"/>
              <w:bottom w:val="single" w:sz="4" w:space="0" w:color="auto"/>
              <w:right w:val="single" w:sz="4" w:space="0" w:color="auto"/>
            </w:tcBorders>
            <w:shd w:val="clear" w:color="auto" w:fill="auto"/>
            <w:noWrap/>
            <w:vAlign w:val="center"/>
            <w:hideMark/>
          </w:tcPr>
          <w:p w14:paraId="137A731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1348611.80</w:t>
            </w:r>
          </w:p>
        </w:tc>
      </w:tr>
      <w:tr w:rsidR="00411506" w:rsidRPr="00411506" w14:paraId="0045988B"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8206B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524892F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552890.48</w:t>
            </w:r>
          </w:p>
        </w:tc>
        <w:tc>
          <w:tcPr>
            <w:tcW w:w="1300" w:type="dxa"/>
            <w:tcBorders>
              <w:top w:val="nil"/>
              <w:left w:val="nil"/>
              <w:bottom w:val="single" w:sz="4" w:space="0" w:color="auto"/>
              <w:right w:val="single" w:sz="4" w:space="0" w:color="auto"/>
            </w:tcBorders>
            <w:shd w:val="clear" w:color="auto" w:fill="auto"/>
            <w:noWrap/>
            <w:vAlign w:val="center"/>
            <w:hideMark/>
          </w:tcPr>
          <w:p w14:paraId="453AEA9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1348593.23</w:t>
            </w:r>
          </w:p>
        </w:tc>
      </w:tr>
      <w:tr w:rsidR="00411506" w:rsidRPr="00411506" w14:paraId="00518EAA"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F9B42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6E80599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552887.29</w:t>
            </w:r>
          </w:p>
        </w:tc>
        <w:tc>
          <w:tcPr>
            <w:tcW w:w="1300" w:type="dxa"/>
            <w:tcBorders>
              <w:top w:val="nil"/>
              <w:left w:val="nil"/>
              <w:bottom w:val="single" w:sz="4" w:space="0" w:color="auto"/>
              <w:right w:val="single" w:sz="4" w:space="0" w:color="auto"/>
            </w:tcBorders>
            <w:shd w:val="clear" w:color="auto" w:fill="auto"/>
            <w:noWrap/>
            <w:vAlign w:val="center"/>
            <w:hideMark/>
          </w:tcPr>
          <w:p w14:paraId="4CF8D00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1348598.53</w:t>
            </w:r>
          </w:p>
        </w:tc>
      </w:tr>
      <w:tr w:rsidR="00411506" w:rsidRPr="00411506" w14:paraId="3C6FDD6E"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DAB55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086CDE6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552881.11</w:t>
            </w:r>
          </w:p>
        </w:tc>
        <w:tc>
          <w:tcPr>
            <w:tcW w:w="1300" w:type="dxa"/>
            <w:tcBorders>
              <w:top w:val="nil"/>
              <w:left w:val="nil"/>
              <w:bottom w:val="single" w:sz="4" w:space="0" w:color="auto"/>
              <w:right w:val="single" w:sz="4" w:space="0" w:color="auto"/>
            </w:tcBorders>
            <w:shd w:val="clear" w:color="auto" w:fill="auto"/>
            <w:noWrap/>
            <w:vAlign w:val="center"/>
            <w:hideMark/>
          </w:tcPr>
          <w:p w14:paraId="539CAB9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1348598.20</w:t>
            </w:r>
          </w:p>
        </w:tc>
      </w:tr>
      <w:tr w:rsidR="00411506" w:rsidRPr="00411506" w14:paraId="057FEC98"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8E9E6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3C6090C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552840.48</w:t>
            </w:r>
          </w:p>
        </w:tc>
        <w:tc>
          <w:tcPr>
            <w:tcW w:w="1300" w:type="dxa"/>
            <w:tcBorders>
              <w:top w:val="nil"/>
              <w:left w:val="nil"/>
              <w:bottom w:val="single" w:sz="4" w:space="0" w:color="auto"/>
              <w:right w:val="single" w:sz="4" w:space="0" w:color="auto"/>
            </w:tcBorders>
            <w:shd w:val="clear" w:color="auto" w:fill="auto"/>
            <w:noWrap/>
            <w:vAlign w:val="center"/>
            <w:hideMark/>
          </w:tcPr>
          <w:p w14:paraId="5F9F836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1348570.67</w:t>
            </w:r>
          </w:p>
        </w:tc>
      </w:tr>
      <w:tr w:rsidR="00411506" w:rsidRPr="00411506" w14:paraId="1ED6169C"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A43A3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125A364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552837.93</w:t>
            </w:r>
          </w:p>
        </w:tc>
        <w:tc>
          <w:tcPr>
            <w:tcW w:w="1300" w:type="dxa"/>
            <w:tcBorders>
              <w:top w:val="nil"/>
              <w:left w:val="nil"/>
              <w:bottom w:val="single" w:sz="4" w:space="0" w:color="auto"/>
              <w:right w:val="single" w:sz="4" w:space="0" w:color="auto"/>
            </w:tcBorders>
            <w:shd w:val="clear" w:color="auto" w:fill="auto"/>
            <w:noWrap/>
            <w:vAlign w:val="center"/>
            <w:hideMark/>
          </w:tcPr>
          <w:p w14:paraId="29E0597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1348566.69</w:t>
            </w:r>
          </w:p>
        </w:tc>
      </w:tr>
      <w:tr w:rsidR="00411506" w:rsidRPr="00411506" w14:paraId="1A2A5766"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2E1E5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024F986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552836.90</w:t>
            </w:r>
          </w:p>
        </w:tc>
        <w:tc>
          <w:tcPr>
            <w:tcW w:w="1300" w:type="dxa"/>
            <w:tcBorders>
              <w:top w:val="nil"/>
              <w:left w:val="nil"/>
              <w:bottom w:val="single" w:sz="4" w:space="0" w:color="auto"/>
              <w:right w:val="single" w:sz="4" w:space="0" w:color="auto"/>
            </w:tcBorders>
            <w:shd w:val="clear" w:color="auto" w:fill="auto"/>
            <w:noWrap/>
            <w:vAlign w:val="center"/>
            <w:hideMark/>
          </w:tcPr>
          <w:p w14:paraId="429646E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1348560.52</w:t>
            </w:r>
          </w:p>
        </w:tc>
      </w:tr>
      <w:tr w:rsidR="00411506" w:rsidRPr="00411506" w14:paraId="4BD0AD3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67A1D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53B9BC3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552830.99</w:t>
            </w:r>
          </w:p>
        </w:tc>
        <w:tc>
          <w:tcPr>
            <w:tcW w:w="1300" w:type="dxa"/>
            <w:tcBorders>
              <w:top w:val="nil"/>
              <w:left w:val="nil"/>
              <w:bottom w:val="single" w:sz="4" w:space="0" w:color="auto"/>
              <w:right w:val="single" w:sz="4" w:space="0" w:color="auto"/>
            </w:tcBorders>
            <w:shd w:val="clear" w:color="auto" w:fill="auto"/>
            <w:noWrap/>
            <w:vAlign w:val="center"/>
            <w:hideMark/>
          </w:tcPr>
          <w:p w14:paraId="17770392"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1348561.50</w:t>
            </w:r>
          </w:p>
        </w:tc>
      </w:tr>
      <w:tr w:rsidR="00411506" w:rsidRPr="00411506" w14:paraId="25A5CAF4"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92D5A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5F1B2F0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552832.85</w:t>
            </w:r>
          </w:p>
        </w:tc>
        <w:tc>
          <w:tcPr>
            <w:tcW w:w="1300" w:type="dxa"/>
            <w:tcBorders>
              <w:top w:val="nil"/>
              <w:left w:val="nil"/>
              <w:bottom w:val="single" w:sz="4" w:space="0" w:color="auto"/>
              <w:right w:val="single" w:sz="4" w:space="0" w:color="auto"/>
            </w:tcBorders>
            <w:shd w:val="clear" w:color="auto" w:fill="auto"/>
            <w:noWrap/>
            <w:vAlign w:val="center"/>
            <w:hideMark/>
          </w:tcPr>
          <w:p w14:paraId="30E6E9D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1348572.75</w:t>
            </w:r>
          </w:p>
        </w:tc>
      </w:tr>
      <w:tr w:rsidR="00411506" w:rsidRPr="00411506" w14:paraId="7A3AA7DD"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67B10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79004BA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552890.48</w:t>
            </w:r>
          </w:p>
        </w:tc>
        <w:tc>
          <w:tcPr>
            <w:tcW w:w="1300" w:type="dxa"/>
            <w:tcBorders>
              <w:top w:val="nil"/>
              <w:left w:val="nil"/>
              <w:bottom w:val="single" w:sz="4" w:space="0" w:color="auto"/>
              <w:right w:val="single" w:sz="4" w:space="0" w:color="auto"/>
            </w:tcBorders>
            <w:shd w:val="clear" w:color="auto" w:fill="auto"/>
            <w:noWrap/>
            <w:vAlign w:val="center"/>
            <w:hideMark/>
          </w:tcPr>
          <w:p w14:paraId="1B648478"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1348611.80</w:t>
            </w:r>
          </w:p>
        </w:tc>
      </w:tr>
      <w:tr w:rsidR="00411506" w:rsidRPr="00411506" w14:paraId="2E4B5929" w14:textId="77777777" w:rsidTr="00411506">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6B2E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С-24</w:t>
            </w:r>
          </w:p>
        </w:tc>
      </w:tr>
      <w:tr w:rsidR="00411506" w:rsidRPr="00411506" w14:paraId="22D74DA1"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A847AC"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1D259C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552786.02</w:t>
            </w:r>
          </w:p>
        </w:tc>
        <w:tc>
          <w:tcPr>
            <w:tcW w:w="1300" w:type="dxa"/>
            <w:tcBorders>
              <w:top w:val="nil"/>
              <w:left w:val="nil"/>
              <w:bottom w:val="single" w:sz="4" w:space="0" w:color="auto"/>
              <w:right w:val="single" w:sz="4" w:space="0" w:color="auto"/>
            </w:tcBorders>
            <w:shd w:val="clear" w:color="auto" w:fill="auto"/>
            <w:noWrap/>
            <w:vAlign w:val="center"/>
            <w:hideMark/>
          </w:tcPr>
          <w:p w14:paraId="1DCB7F1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1348611.69</w:t>
            </w:r>
          </w:p>
        </w:tc>
      </w:tr>
      <w:tr w:rsidR="00411506" w:rsidRPr="00411506" w14:paraId="55BA4F35"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C9DCC6"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3327761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552801.33</w:t>
            </w:r>
          </w:p>
        </w:tc>
        <w:tc>
          <w:tcPr>
            <w:tcW w:w="1300" w:type="dxa"/>
            <w:tcBorders>
              <w:top w:val="nil"/>
              <w:left w:val="nil"/>
              <w:bottom w:val="single" w:sz="4" w:space="0" w:color="auto"/>
              <w:right w:val="single" w:sz="4" w:space="0" w:color="auto"/>
            </w:tcBorders>
            <w:shd w:val="clear" w:color="auto" w:fill="auto"/>
            <w:noWrap/>
            <w:vAlign w:val="center"/>
            <w:hideMark/>
          </w:tcPr>
          <w:p w14:paraId="0BEB1CB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1348589.20</w:t>
            </w:r>
          </w:p>
        </w:tc>
      </w:tr>
      <w:tr w:rsidR="00411506" w:rsidRPr="00411506" w14:paraId="3129BD7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7D883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55DF3EEE"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552797.64</w:t>
            </w:r>
          </w:p>
        </w:tc>
        <w:tc>
          <w:tcPr>
            <w:tcW w:w="1300" w:type="dxa"/>
            <w:tcBorders>
              <w:top w:val="nil"/>
              <w:left w:val="nil"/>
              <w:bottom w:val="single" w:sz="4" w:space="0" w:color="auto"/>
              <w:right w:val="single" w:sz="4" w:space="0" w:color="auto"/>
            </w:tcBorders>
            <w:shd w:val="clear" w:color="auto" w:fill="auto"/>
            <w:noWrap/>
            <w:vAlign w:val="center"/>
            <w:hideMark/>
          </w:tcPr>
          <w:p w14:paraId="707E1CF4"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1348567.04</w:t>
            </w:r>
          </w:p>
        </w:tc>
      </w:tr>
      <w:tr w:rsidR="00411506" w:rsidRPr="00411506" w14:paraId="0DB56E3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557B2F"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4F637977"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552791.73</w:t>
            </w:r>
          </w:p>
        </w:tc>
        <w:tc>
          <w:tcPr>
            <w:tcW w:w="1300" w:type="dxa"/>
            <w:tcBorders>
              <w:top w:val="nil"/>
              <w:left w:val="nil"/>
              <w:bottom w:val="single" w:sz="4" w:space="0" w:color="auto"/>
              <w:right w:val="single" w:sz="4" w:space="0" w:color="auto"/>
            </w:tcBorders>
            <w:shd w:val="clear" w:color="auto" w:fill="auto"/>
            <w:noWrap/>
            <w:vAlign w:val="center"/>
            <w:hideMark/>
          </w:tcPr>
          <w:p w14:paraId="36379755"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1348568.03</w:t>
            </w:r>
          </w:p>
        </w:tc>
      </w:tr>
      <w:tr w:rsidR="00411506" w:rsidRPr="00411506" w14:paraId="6DAFA392"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51579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3F9A3D7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552795.01</w:t>
            </w:r>
          </w:p>
        </w:tc>
        <w:tc>
          <w:tcPr>
            <w:tcW w:w="1300" w:type="dxa"/>
            <w:tcBorders>
              <w:top w:val="nil"/>
              <w:left w:val="nil"/>
              <w:bottom w:val="single" w:sz="4" w:space="0" w:color="auto"/>
              <w:right w:val="single" w:sz="4" w:space="0" w:color="auto"/>
            </w:tcBorders>
            <w:shd w:val="clear" w:color="auto" w:fill="auto"/>
            <w:noWrap/>
            <w:vAlign w:val="center"/>
            <w:hideMark/>
          </w:tcPr>
          <w:p w14:paraId="1B357AAB"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1348587.82</w:t>
            </w:r>
          </w:p>
        </w:tc>
      </w:tr>
      <w:tr w:rsidR="00411506" w:rsidRPr="00411506" w14:paraId="6B4AC289"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2313C0"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0AB95C09"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552781.06</w:t>
            </w:r>
          </w:p>
        </w:tc>
        <w:tc>
          <w:tcPr>
            <w:tcW w:w="1300" w:type="dxa"/>
            <w:tcBorders>
              <w:top w:val="nil"/>
              <w:left w:val="nil"/>
              <w:bottom w:val="single" w:sz="4" w:space="0" w:color="auto"/>
              <w:right w:val="single" w:sz="4" w:space="0" w:color="auto"/>
            </w:tcBorders>
            <w:shd w:val="clear" w:color="auto" w:fill="auto"/>
            <w:noWrap/>
            <w:vAlign w:val="center"/>
            <w:hideMark/>
          </w:tcPr>
          <w:p w14:paraId="040C69FD"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1348608.32</w:t>
            </w:r>
          </w:p>
        </w:tc>
      </w:tr>
      <w:tr w:rsidR="00411506" w:rsidRPr="00411506" w14:paraId="1FB48543" w14:textId="77777777" w:rsidTr="0041150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15E16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18741763"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552786.02</w:t>
            </w:r>
          </w:p>
        </w:tc>
        <w:tc>
          <w:tcPr>
            <w:tcW w:w="1300" w:type="dxa"/>
            <w:tcBorders>
              <w:top w:val="nil"/>
              <w:left w:val="nil"/>
              <w:bottom w:val="single" w:sz="4" w:space="0" w:color="auto"/>
              <w:right w:val="single" w:sz="4" w:space="0" w:color="auto"/>
            </w:tcBorders>
            <w:shd w:val="clear" w:color="auto" w:fill="auto"/>
            <w:noWrap/>
            <w:vAlign w:val="center"/>
            <w:hideMark/>
          </w:tcPr>
          <w:p w14:paraId="38B1FFF1" w14:textId="77777777" w:rsidR="00411506" w:rsidRPr="00411506" w:rsidRDefault="00411506" w:rsidP="00411506">
            <w:pPr>
              <w:widowControl/>
              <w:autoSpaceDE/>
              <w:autoSpaceDN/>
              <w:jc w:val="center"/>
              <w:rPr>
                <w:color w:val="000000"/>
                <w:sz w:val="24"/>
                <w:szCs w:val="24"/>
                <w:lang w:bidi="ar-SA"/>
              </w:rPr>
            </w:pPr>
            <w:r w:rsidRPr="00411506">
              <w:rPr>
                <w:color w:val="000000"/>
                <w:sz w:val="24"/>
                <w:szCs w:val="24"/>
                <w:lang w:bidi="ar-SA"/>
              </w:rPr>
              <w:t>1348611.69</w:t>
            </w:r>
          </w:p>
        </w:tc>
      </w:tr>
    </w:tbl>
    <w:p w14:paraId="0DE1DB55" w14:textId="77777777" w:rsidR="00411506" w:rsidRDefault="00411506" w:rsidP="00411506">
      <w:pPr>
        <w:spacing w:line="360" w:lineRule="auto"/>
        <w:rPr>
          <w:sz w:val="28"/>
          <w:szCs w:val="28"/>
          <w:highlight w:val="yellow"/>
        </w:rPr>
        <w:sectPr w:rsidR="00411506" w:rsidSect="00411506">
          <w:headerReference w:type="default" r:id="rId17"/>
          <w:headerReference w:type="first" r:id="rId18"/>
          <w:type w:val="continuous"/>
          <w:pgSz w:w="11906" w:h="16838"/>
          <w:pgMar w:top="1134" w:right="707" w:bottom="1134" w:left="1134" w:header="708" w:footer="708" w:gutter="0"/>
          <w:cols w:num="2" w:space="708"/>
          <w:docGrid w:linePitch="360"/>
        </w:sectPr>
      </w:pPr>
    </w:p>
    <w:p w14:paraId="1B806DA6" w14:textId="722844BC" w:rsidR="00411506" w:rsidRPr="002A4403" w:rsidRDefault="00411506" w:rsidP="00411506">
      <w:pPr>
        <w:spacing w:line="360" w:lineRule="auto"/>
        <w:rPr>
          <w:sz w:val="28"/>
          <w:szCs w:val="28"/>
          <w:highlight w:val="yellow"/>
        </w:rPr>
      </w:pPr>
    </w:p>
    <w:p w14:paraId="20315B93" w14:textId="77777777" w:rsidR="00411506" w:rsidRDefault="00411506" w:rsidP="00411506">
      <w:pPr>
        <w:spacing w:line="276" w:lineRule="auto"/>
        <w:jc w:val="right"/>
        <w:rPr>
          <w:sz w:val="28"/>
          <w:lang w:bidi="ar-SA"/>
        </w:rPr>
        <w:sectPr w:rsidR="00411506" w:rsidSect="002F353C">
          <w:type w:val="continuous"/>
          <w:pgSz w:w="11906" w:h="16838"/>
          <w:pgMar w:top="1134" w:right="707" w:bottom="1134" w:left="1134" w:header="708" w:footer="708" w:gutter="0"/>
          <w:cols w:num="2" w:space="708"/>
          <w:docGrid w:linePitch="360"/>
        </w:sectPr>
      </w:pPr>
    </w:p>
    <w:p w14:paraId="1D906D21" w14:textId="77777777" w:rsidR="00411506" w:rsidRDefault="00411506">
      <w:pPr>
        <w:widowControl/>
        <w:autoSpaceDE/>
        <w:autoSpaceDN/>
        <w:spacing w:after="200" w:line="276" w:lineRule="auto"/>
        <w:rPr>
          <w:sz w:val="28"/>
          <w:lang w:bidi="ar-SA"/>
        </w:rPr>
      </w:pPr>
      <w:r>
        <w:rPr>
          <w:sz w:val="28"/>
          <w:lang w:bidi="ar-SA"/>
        </w:rPr>
        <w:br w:type="page"/>
      </w:r>
    </w:p>
    <w:p w14:paraId="3FDF82B8" w14:textId="2B972131" w:rsidR="00411506" w:rsidRDefault="00411506" w:rsidP="00411506">
      <w:pPr>
        <w:spacing w:line="276" w:lineRule="auto"/>
        <w:jc w:val="right"/>
        <w:rPr>
          <w:sz w:val="28"/>
          <w:lang w:bidi="ar-SA"/>
        </w:rPr>
      </w:pPr>
      <w:r>
        <w:rPr>
          <w:sz w:val="28"/>
          <w:lang w:bidi="ar-SA"/>
        </w:rPr>
        <w:lastRenderedPageBreak/>
        <w:t>Приложение 1</w:t>
      </w:r>
    </w:p>
    <w:p w14:paraId="62DEAC38" w14:textId="77777777" w:rsidR="005A0F77" w:rsidRDefault="005A0F77" w:rsidP="005A0F77">
      <w:pPr>
        <w:widowControl/>
        <w:autoSpaceDE/>
        <w:autoSpaceDN/>
        <w:spacing w:line="276" w:lineRule="auto"/>
        <w:ind w:firstLine="709"/>
        <w:jc w:val="both"/>
        <w:rPr>
          <w:sz w:val="28"/>
          <w:lang w:bidi="ar-SA"/>
        </w:rPr>
      </w:pPr>
    </w:p>
    <w:p w14:paraId="4A2D158C" w14:textId="7E0C6564" w:rsidR="005A0F77" w:rsidRDefault="005A0F77" w:rsidP="005A0F77">
      <w:pPr>
        <w:widowControl/>
        <w:autoSpaceDE/>
        <w:autoSpaceDN/>
        <w:spacing w:line="276" w:lineRule="auto"/>
        <w:ind w:firstLine="709"/>
        <w:jc w:val="both"/>
        <w:rPr>
          <w:sz w:val="28"/>
          <w:lang w:bidi="ar-SA"/>
        </w:rPr>
      </w:pPr>
      <w:r>
        <w:rPr>
          <w:sz w:val="28"/>
          <w:lang w:bidi="ar-SA"/>
        </w:rPr>
        <w:t xml:space="preserve">В целях исключения </w:t>
      </w:r>
      <w:r w:rsidRPr="005A0F77">
        <w:rPr>
          <w:sz w:val="28"/>
          <w:lang w:bidi="ar-SA"/>
        </w:rPr>
        <w:t>вклинивани</w:t>
      </w:r>
      <w:r>
        <w:rPr>
          <w:sz w:val="28"/>
          <w:lang w:bidi="ar-SA"/>
        </w:rPr>
        <w:t>я</w:t>
      </w:r>
      <w:r w:rsidRPr="005A0F77">
        <w:rPr>
          <w:sz w:val="28"/>
          <w:lang w:bidi="ar-SA"/>
        </w:rPr>
        <w:t>, вкрапливани</w:t>
      </w:r>
      <w:r>
        <w:rPr>
          <w:sz w:val="28"/>
          <w:lang w:bidi="ar-SA"/>
        </w:rPr>
        <w:t>я</w:t>
      </w:r>
      <w:r w:rsidRPr="005A0F77">
        <w:rPr>
          <w:sz w:val="28"/>
          <w:lang w:bidi="ar-SA"/>
        </w:rPr>
        <w:t>, изломанности границ, чересполосиц</w:t>
      </w:r>
      <w:r>
        <w:rPr>
          <w:sz w:val="28"/>
          <w:lang w:bidi="ar-SA"/>
        </w:rPr>
        <w:t>ы проектом межевания территории предусмотрена отмена части ранее утвержденных красных линий и установка новых по границам территориальных зон.</w:t>
      </w:r>
    </w:p>
    <w:p w14:paraId="4B488ED6" w14:textId="77777777" w:rsidR="005A0F77" w:rsidRDefault="005A0F77" w:rsidP="00411506">
      <w:pPr>
        <w:widowControl/>
        <w:autoSpaceDE/>
        <w:autoSpaceDN/>
        <w:spacing w:line="276" w:lineRule="auto"/>
        <w:jc w:val="center"/>
        <w:rPr>
          <w:sz w:val="28"/>
          <w:lang w:bidi="ar-SA"/>
        </w:rPr>
      </w:pPr>
    </w:p>
    <w:p w14:paraId="7CA691A0" w14:textId="6044D266" w:rsidR="00411506" w:rsidRPr="008C5394" w:rsidRDefault="005A68FE" w:rsidP="00411506">
      <w:pPr>
        <w:widowControl/>
        <w:autoSpaceDE/>
        <w:autoSpaceDN/>
        <w:spacing w:line="276" w:lineRule="auto"/>
        <w:jc w:val="center"/>
        <w:rPr>
          <w:sz w:val="28"/>
          <w:lang w:bidi="ar-SA"/>
        </w:rPr>
      </w:pPr>
      <w:r w:rsidRPr="005A68FE">
        <w:rPr>
          <w:sz w:val="28"/>
          <w:lang w:bidi="ar-SA"/>
        </w:rPr>
        <w:t>Перечень координат характерных точек устанавливаемых красных линий</w:t>
      </w:r>
    </w:p>
    <w:p w14:paraId="1D2D9D97" w14:textId="77777777" w:rsidR="00411506" w:rsidRDefault="00411506" w:rsidP="00411506">
      <w:pPr>
        <w:widowControl/>
        <w:autoSpaceDE/>
        <w:autoSpaceDN/>
        <w:spacing w:line="276" w:lineRule="auto"/>
        <w:jc w:val="center"/>
        <w:rPr>
          <w:rFonts w:eastAsia="Calibri"/>
          <w:sz w:val="28"/>
        </w:rPr>
      </w:pPr>
      <w:r w:rsidRPr="008C5394">
        <w:rPr>
          <w:rFonts w:eastAsia="Calibri"/>
          <w:sz w:val="28"/>
        </w:rPr>
        <w:t>Система координат МСК-</w:t>
      </w:r>
      <w:r>
        <w:rPr>
          <w:rFonts w:eastAsia="Calibri"/>
          <w:sz w:val="28"/>
        </w:rPr>
        <w:t>42</w:t>
      </w:r>
    </w:p>
    <w:p w14:paraId="15688F70" w14:textId="4CAD48ED" w:rsidR="005A68FE" w:rsidRDefault="005A68FE" w:rsidP="005A68FE">
      <w:pPr>
        <w:widowControl/>
        <w:autoSpaceDE/>
        <w:autoSpaceDN/>
        <w:jc w:val="center"/>
        <w:rPr>
          <w:color w:val="000000"/>
          <w:sz w:val="24"/>
          <w:szCs w:val="24"/>
          <w:lang w:bidi="ar-SA"/>
        </w:rPr>
      </w:pPr>
    </w:p>
    <w:p w14:paraId="2ED397EC" w14:textId="77777777" w:rsidR="005A68FE" w:rsidRDefault="005A68FE" w:rsidP="005A68FE">
      <w:pPr>
        <w:widowControl/>
        <w:autoSpaceDE/>
        <w:autoSpaceDN/>
        <w:jc w:val="center"/>
        <w:rPr>
          <w:color w:val="000000"/>
          <w:sz w:val="24"/>
          <w:szCs w:val="24"/>
          <w:lang w:bidi="ar-SA"/>
        </w:rPr>
        <w:sectPr w:rsidR="005A68FE" w:rsidSect="00411506">
          <w:type w:val="continuous"/>
          <w:pgSz w:w="11906" w:h="16838"/>
          <w:pgMar w:top="1134" w:right="707" w:bottom="1134" w:left="1134" w:header="708" w:footer="708" w:gutter="0"/>
          <w:cols w:space="708"/>
          <w:docGrid w:linePitch="360"/>
        </w:sectPr>
      </w:pPr>
    </w:p>
    <w:tbl>
      <w:tblPr>
        <w:tblW w:w="3040" w:type="dxa"/>
        <w:jc w:val="center"/>
        <w:tblLook w:val="04A0" w:firstRow="1" w:lastRow="0" w:firstColumn="1" w:lastColumn="0" w:noHBand="0" w:noVBand="1"/>
      </w:tblPr>
      <w:tblGrid>
        <w:gridCol w:w="580"/>
        <w:gridCol w:w="1236"/>
        <w:gridCol w:w="1356"/>
      </w:tblGrid>
      <w:tr w:rsidR="005A68FE" w:rsidRPr="005A68FE" w14:paraId="3B164944" w14:textId="77777777" w:rsidTr="005A68FE">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575E7" w14:textId="2113F346"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C48EDBE"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X</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4D56F2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Y</w:t>
            </w:r>
          </w:p>
        </w:tc>
      </w:tr>
      <w:tr w:rsidR="005A68FE" w:rsidRPr="005A68FE" w14:paraId="27893CE5"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0599BB"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w:t>
            </w:r>
          </w:p>
        </w:tc>
        <w:tc>
          <w:tcPr>
            <w:tcW w:w="1160" w:type="dxa"/>
            <w:tcBorders>
              <w:top w:val="nil"/>
              <w:left w:val="nil"/>
              <w:bottom w:val="single" w:sz="4" w:space="0" w:color="auto"/>
              <w:right w:val="single" w:sz="4" w:space="0" w:color="auto"/>
            </w:tcBorders>
            <w:shd w:val="clear" w:color="auto" w:fill="auto"/>
            <w:noWrap/>
            <w:vAlign w:val="center"/>
            <w:hideMark/>
          </w:tcPr>
          <w:p w14:paraId="2EE7879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553012.52</w:t>
            </w:r>
          </w:p>
        </w:tc>
        <w:tc>
          <w:tcPr>
            <w:tcW w:w="1300" w:type="dxa"/>
            <w:tcBorders>
              <w:top w:val="nil"/>
              <w:left w:val="nil"/>
              <w:bottom w:val="single" w:sz="4" w:space="0" w:color="auto"/>
              <w:right w:val="single" w:sz="4" w:space="0" w:color="auto"/>
            </w:tcBorders>
            <w:shd w:val="clear" w:color="auto" w:fill="auto"/>
            <w:noWrap/>
            <w:vAlign w:val="center"/>
            <w:hideMark/>
          </w:tcPr>
          <w:p w14:paraId="0349212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1348306.95</w:t>
            </w:r>
          </w:p>
        </w:tc>
      </w:tr>
      <w:tr w:rsidR="005A68FE" w:rsidRPr="005A68FE" w14:paraId="2DF5B2C9"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F1D65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2</w:t>
            </w:r>
          </w:p>
        </w:tc>
        <w:tc>
          <w:tcPr>
            <w:tcW w:w="1160" w:type="dxa"/>
            <w:tcBorders>
              <w:top w:val="nil"/>
              <w:left w:val="nil"/>
              <w:bottom w:val="single" w:sz="4" w:space="0" w:color="auto"/>
              <w:right w:val="single" w:sz="4" w:space="0" w:color="auto"/>
            </w:tcBorders>
            <w:shd w:val="clear" w:color="auto" w:fill="auto"/>
            <w:noWrap/>
            <w:vAlign w:val="center"/>
            <w:hideMark/>
          </w:tcPr>
          <w:p w14:paraId="16B98EF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553012.46</w:t>
            </w:r>
          </w:p>
        </w:tc>
        <w:tc>
          <w:tcPr>
            <w:tcW w:w="1300" w:type="dxa"/>
            <w:tcBorders>
              <w:top w:val="nil"/>
              <w:left w:val="nil"/>
              <w:bottom w:val="single" w:sz="4" w:space="0" w:color="auto"/>
              <w:right w:val="single" w:sz="4" w:space="0" w:color="auto"/>
            </w:tcBorders>
            <w:shd w:val="clear" w:color="auto" w:fill="auto"/>
            <w:noWrap/>
            <w:vAlign w:val="center"/>
            <w:hideMark/>
          </w:tcPr>
          <w:p w14:paraId="67AE8A1F"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1348307.08</w:t>
            </w:r>
          </w:p>
        </w:tc>
      </w:tr>
      <w:tr w:rsidR="005A68FE" w:rsidRPr="005A68FE" w14:paraId="3634D602"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D8959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3</w:t>
            </w:r>
          </w:p>
        </w:tc>
        <w:tc>
          <w:tcPr>
            <w:tcW w:w="1160" w:type="dxa"/>
            <w:tcBorders>
              <w:top w:val="nil"/>
              <w:left w:val="nil"/>
              <w:bottom w:val="single" w:sz="4" w:space="0" w:color="auto"/>
              <w:right w:val="single" w:sz="4" w:space="0" w:color="auto"/>
            </w:tcBorders>
            <w:shd w:val="clear" w:color="auto" w:fill="auto"/>
            <w:noWrap/>
            <w:vAlign w:val="center"/>
            <w:hideMark/>
          </w:tcPr>
          <w:p w14:paraId="20EFDA7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552789.80</w:t>
            </w:r>
          </w:p>
        </w:tc>
        <w:tc>
          <w:tcPr>
            <w:tcW w:w="1300" w:type="dxa"/>
            <w:tcBorders>
              <w:top w:val="nil"/>
              <w:left w:val="nil"/>
              <w:bottom w:val="single" w:sz="4" w:space="0" w:color="auto"/>
              <w:right w:val="single" w:sz="4" w:space="0" w:color="auto"/>
            </w:tcBorders>
            <w:shd w:val="clear" w:color="auto" w:fill="auto"/>
            <w:noWrap/>
            <w:vAlign w:val="center"/>
            <w:hideMark/>
          </w:tcPr>
          <w:p w14:paraId="2C9DA0F6"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1348343.77</w:t>
            </w:r>
          </w:p>
        </w:tc>
      </w:tr>
      <w:tr w:rsidR="005A68FE" w:rsidRPr="005A68FE" w14:paraId="3320DE11"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02DFFF"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4</w:t>
            </w:r>
          </w:p>
        </w:tc>
        <w:tc>
          <w:tcPr>
            <w:tcW w:w="1160" w:type="dxa"/>
            <w:tcBorders>
              <w:top w:val="nil"/>
              <w:left w:val="nil"/>
              <w:bottom w:val="single" w:sz="4" w:space="0" w:color="auto"/>
              <w:right w:val="single" w:sz="4" w:space="0" w:color="auto"/>
            </w:tcBorders>
            <w:shd w:val="clear" w:color="auto" w:fill="auto"/>
            <w:noWrap/>
            <w:vAlign w:val="center"/>
            <w:hideMark/>
          </w:tcPr>
          <w:p w14:paraId="1D58083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552591.77</w:t>
            </w:r>
          </w:p>
        </w:tc>
        <w:tc>
          <w:tcPr>
            <w:tcW w:w="1300" w:type="dxa"/>
            <w:tcBorders>
              <w:top w:val="nil"/>
              <w:left w:val="nil"/>
              <w:bottom w:val="single" w:sz="4" w:space="0" w:color="auto"/>
              <w:right w:val="single" w:sz="4" w:space="0" w:color="auto"/>
            </w:tcBorders>
            <w:shd w:val="clear" w:color="auto" w:fill="auto"/>
            <w:noWrap/>
            <w:vAlign w:val="center"/>
            <w:hideMark/>
          </w:tcPr>
          <w:p w14:paraId="5540D464"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1348377.07</w:t>
            </w:r>
          </w:p>
        </w:tc>
      </w:tr>
      <w:tr w:rsidR="005A68FE" w:rsidRPr="005A68FE" w14:paraId="517977FE"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F3EE9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w:t>
            </w:r>
          </w:p>
        </w:tc>
        <w:tc>
          <w:tcPr>
            <w:tcW w:w="1160" w:type="dxa"/>
            <w:tcBorders>
              <w:top w:val="nil"/>
              <w:left w:val="nil"/>
              <w:bottom w:val="single" w:sz="4" w:space="0" w:color="auto"/>
              <w:right w:val="single" w:sz="4" w:space="0" w:color="auto"/>
            </w:tcBorders>
            <w:shd w:val="clear" w:color="auto" w:fill="auto"/>
            <w:noWrap/>
            <w:vAlign w:val="center"/>
            <w:hideMark/>
          </w:tcPr>
          <w:p w14:paraId="3F1419F3"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552544.90</w:t>
            </w:r>
          </w:p>
        </w:tc>
        <w:tc>
          <w:tcPr>
            <w:tcW w:w="1300" w:type="dxa"/>
            <w:tcBorders>
              <w:top w:val="nil"/>
              <w:left w:val="nil"/>
              <w:bottom w:val="single" w:sz="4" w:space="0" w:color="auto"/>
              <w:right w:val="single" w:sz="4" w:space="0" w:color="auto"/>
            </w:tcBorders>
            <w:shd w:val="clear" w:color="auto" w:fill="auto"/>
            <w:noWrap/>
            <w:vAlign w:val="center"/>
            <w:hideMark/>
          </w:tcPr>
          <w:p w14:paraId="013460F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1348120.39</w:t>
            </w:r>
          </w:p>
        </w:tc>
      </w:tr>
      <w:tr w:rsidR="005A68FE" w:rsidRPr="005A68FE" w14:paraId="36AF384D"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FD19F3"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6</w:t>
            </w:r>
          </w:p>
        </w:tc>
        <w:tc>
          <w:tcPr>
            <w:tcW w:w="1160" w:type="dxa"/>
            <w:tcBorders>
              <w:top w:val="nil"/>
              <w:left w:val="nil"/>
              <w:bottom w:val="single" w:sz="4" w:space="0" w:color="auto"/>
              <w:right w:val="single" w:sz="4" w:space="0" w:color="auto"/>
            </w:tcBorders>
            <w:shd w:val="clear" w:color="auto" w:fill="auto"/>
            <w:noWrap/>
            <w:vAlign w:val="center"/>
            <w:hideMark/>
          </w:tcPr>
          <w:p w14:paraId="77D959F0"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552541.31</w:t>
            </w:r>
          </w:p>
        </w:tc>
        <w:tc>
          <w:tcPr>
            <w:tcW w:w="1300" w:type="dxa"/>
            <w:tcBorders>
              <w:top w:val="nil"/>
              <w:left w:val="nil"/>
              <w:bottom w:val="single" w:sz="4" w:space="0" w:color="auto"/>
              <w:right w:val="single" w:sz="4" w:space="0" w:color="auto"/>
            </w:tcBorders>
            <w:shd w:val="clear" w:color="auto" w:fill="auto"/>
            <w:noWrap/>
            <w:vAlign w:val="center"/>
            <w:hideMark/>
          </w:tcPr>
          <w:p w14:paraId="685C442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1348100.72</w:t>
            </w:r>
          </w:p>
        </w:tc>
      </w:tr>
      <w:tr w:rsidR="005A68FE" w:rsidRPr="005A68FE" w14:paraId="7D93151C"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0FBB4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7</w:t>
            </w:r>
          </w:p>
        </w:tc>
        <w:tc>
          <w:tcPr>
            <w:tcW w:w="1160" w:type="dxa"/>
            <w:tcBorders>
              <w:top w:val="nil"/>
              <w:left w:val="nil"/>
              <w:bottom w:val="single" w:sz="4" w:space="0" w:color="auto"/>
              <w:right w:val="single" w:sz="4" w:space="0" w:color="auto"/>
            </w:tcBorders>
            <w:shd w:val="clear" w:color="auto" w:fill="auto"/>
            <w:noWrap/>
            <w:vAlign w:val="center"/>
            <w:hideMark/>
          </w:tcPr>
          <w:p w14:paraId="2590CD24"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553014.87</w:t>
            </w:r>
          </w:p>
        </w:tc>
        <w:tc>
          <w:tcPr>
            <w:tcW w:w="1300" w:type="dxa"/>
            <w:tcBorders>
              <w:top w:val="nil"/>
              <w:left w:val="nil"/>
              <w:bottom w:val="single" w:sz="4" w:space="0" w:color="auto"/>
              <w:right w:val="single" w:sz="4" w:space="0" w:color="auto"/>
            </w:tcBorders>
            <w:shd w:val="clear" w:color="auto" w:fill="auto"/>
            <w:noWrap/>
            <w:vAlign w:val="center"/>
            <w:hideMark/>
          </w:tcPr>
          <w:p w14:paraId="3F1AAE07"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1348014.23</w:t>
            </w:r>
          </w:p>
        </w:tc>
      </w:tr>
      <w:tr w:rsidR="005A68FE" w:rsidRPr="005A68FE" w14:paraId="2E6EB7CE"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9DD9D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8</w:t>
            </w:r>
          </w:p>
        </w:tc>
        <w:tc>
          <w:tcPr>
            <w:tcW w:w="1160" w:type="dxa"/>
            <w:tcBorders>
              <w:top w:val="nil"/>
              <w:left w:val="nil"/>
              <w:bottom w:val="single" w:sz="4" w:space="0" w:color="auto"/>
              <w:right w:val="single" w:sz="4" w:space="0" w:color="auto"/>
            </w:tcBorders>
            <w:shd w:val="clear" w:color="auto" w:fill="auto"/>
            <w:noWrap/>
            <w:vAlign w:val="center"/>
            <w:hideMark/>
          </w:tcPr>
          <w:p w14:paraId="58BA1080"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553017.47</w:t>
            </w:r>
          </w:p>
        </w:tc>
        <w:tc>
          <w:tcPr>
            <w:tcW w:w="1300" w:type="dxa"/>
            <w:tcBorders>
              <w:top w:val="nil"/>
              <w:left w:val="nil"/>
              <w:bottom w:val="single" w:sz="4" w:space="0" w:color="auto"/>
              <w:right w:val="single" w:sz="4" w:space="0" w:color="auto"/>
            </w:tcBorders>
            <w:shd w:val="clear" w:color="auto" w:fill="auto"/>
            <w:noWrap/>
            <w:vAlign w:val="center"/>
            <w:hideMark/>
          </w:tcPr>
          <w:p w14:paraId="7517D5B7"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1348034.09</w:t>
            </w:r>
          </w:p>
        </w:tc>
      </w:tr>
      <w:tr w:rsidR="005A68FE" w:rsidRPr="005A68FE" w14:paraId="06C24C07"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8E2A1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9</w:t>
            </w:r>
          </w:p>
        </w:tc>
        <w:tc>
          <w:tcPr>
            <w:tcW w:w="1160" w:type="dxa"/>
            <w:tcBorders>
              <w:top w:val="nil"/>
              <w:left w:val="nil"/>
              <w:bottom w:val="single" w:sz="4" w:space="0" w:color="auto"/>
              <w:right w:val="single" w:sz="4" w:space="0" w:color="auto"/>
            </w:tcBorders>
            <w:shd w:val="clear" w:color="auto" w:fill="auto"/>
            <w:noWrap/>
            <w:vAlign w:val="center"/>
            <w:hideMark/>
          </w:tcPr>
          <w:p w14:paraId="30F15613"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553042.76</w:t>
            </w:r>
          </w:p>
        </w:tc>
        <w:tc>
          <w:tcPr>
            <w:tcW w:w="1300" w:type="dxa"/>
            <w:tcBorders>
              <w:top w:val="nil"/>
              <w:left w:val="nil"/>
              <w:bottom w:val="single" w:sz="4" w:space="0" w:color="auto"/>
              <w:right w:val="single" w:sz="4" w:space="0" w:color="auto"/>
            </w:tcBorders>
            <w:shd w:val="clear" w:color="auto" w:fill="auto"/>
            <w:noWrap/>
            <w:vAlign w:val="center"/>
            <w:hideMark/>
          </w:tcPr>
          <w:p w14:paraId="357FE6B4"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1348227.97</w:t>
            </w:r>
          </w:p>
        </w:tc>
      </w:tr>
      <w:tr w:rsidR="005A68FE" w:rsidRPr="005A68FE" w14:paraId="53365784"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EB6AB4"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10</w:t>
            </w:r>
          </w:p>
        </w:tc>
        <w:tc>
          <w:tcPr>
            <w:tcW w:w="1160" w:type="dxa"/>
            <w:tcBorders>
              <w:top w:val="nil"/>
              <w:left w:val="nil"/>
              <w:bottom w:val="single" w:sz="4" w:space="0" w:color="auto"/>
              <w:right w:val="single" w:sz="4" w:space="0" w:color="auto"/>
            </w:tcBorders>
            <w:shd w:val="clear" w:color="auto" w:fill="auto"/>
            <w:noWrap/>
            <w:vAlign w:val="center"/>
            <w:hideMark/>
          </w:tcPr>
          <w:p w14:paraId="70696423"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553042.76</w:t>
            </w:r>
          </w:p>
        </w:tc>
        <w:tc>
          <w:tcPr>
            <w:tcW w:w="1300" w:type="dxa"/>
            <w:tcBorders>
              <w:top w:val="nil"/>
              <w:left w:val="nil"/>
              <w:bottom w:val="single" w:sz="4" w:space="0" w:color="auto"/>
              <w:right w:val="single" w:sz="4" w:space="0" w:color="auto"/>
            </w:tcBorders>
            <w:shd w:val="clear" w:color="auto" w:fill="auto"/>
            <w:noWrap/>
            <w:vAlign w:val="center"/>
            <w:hideMark/>
          </w:tcPr>
          <w:p w14:paraId="1633905F"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1348227.97</w:t>
            </w:r>
          </w:p>
        </w:tc>
      </w:tr>
      <w:tr w:rsidR="005A68FE" w:rsidRPr="005A68FE" w14:paraId="29CB7530" w14:textId="77777777" w:rsidTr="005A68FE">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835F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 </w:t>
            </w:r>
          </w:p>
        </w:tc>
      </w:tr>
      <w:tr w:rsidR="005A68FE" w:rsidRPr="005A68FE" w14:paraId="32046853"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5B833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3AC5811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552515.40</w:t>
            </w:r>
          </w:p>
        </w:tc>
        <w:tc>
          <w:tcPr>
            <w:tcW w:w="1300" w:type="dxa"/>
            <w:tcBorders>
              <w:top w:val="nil"/>
              <w:left w:val="nil"/>
              <w:bottom w:val="single" w:sz="4" w:space="0" w:color="auto"/>
              <w:right w:val="single" w:sz="4" w:space="0" w:color="auto"/>
            </w:tcBorders>
            <w:shd w:val="clear" w:color="auto" w:fill="auto"/>
            <w:noWrap/>
            <w:vAlign w:val="center"/>
            <w:hideMark/>
          </w:tcPr>
          <w:p w14:paraId="45F70EE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1348125.77</w:t>
            </w:r>
          </w:p>
        </w:tc>
      </w:tr>
      <w:tr w:rsidR="005A68FE" w:rsidRPr="005A68FE" w14:paraId="333FDF2F"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2303E7"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12</w:t>
            </w:r>
          </w:p>
        </w:tc>
        <w:tc>
          <w:tcPr>
            <w:tcW w:w="1160" w:type="dxa"/>
            <w:tcBorders>
              <w:top w:val="nil"/>
              <w:left w:val="nil"/>
              <w:bottom w:val="single" w:sz="4" w:space="0" w:color="auto"/>
              <w:right w:val="single" w:sz="4" w:space="0" w:color="auto"/>
            </w:tcBorders>
            <w:shd w:val="clear" w:color="auto" w:fill="auto"/>
            <w:noWrap/>
            <w:vAlign w:val="center"/>
            <w:hideMark/>
          </w:tcPr>
          <w:p w14:paraId="5059A74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552523.49</w:t>
            </w:r>
          </w:p>
        </w:tc>
        <w:tc>
          <w:tcPr>
            <w:tcW w:w="1300" w:type="dxa"/>
            <w:tcBorders>
              <w:top w:val="nil"/>
              <w:left w:val="nil"/>
              <w:bottom w:val="single" w:sz="4" w:space="0" w:color="auto"/>
              <w:right w:val="single" w:sz="4" w:space="0" w:color="auto"/>
            </w:tcBorders>
            <w:shd w:val="clear" w:color="auto" w:fill="auto"/>
            <w:noWrap/>
            <w:vAlign w:val="center"/>
            <w:hideMark/>
          </w:tcPr>
          <w:p w14:paraId="1A727003"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1348170.05</w:t>
            </w:r>
          </w:p>
        </w:tc>
      </w:tr>
      <w:tr w:rsidR="005A68FE" w:rsidRPr="005A68FE" w14:paraId="53A79183"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61DB7A"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w:t>
            </w:r>
          </w:p>
        </w:tc>
        <w:tc>
          <w:tcPr>
            <w:tcW w:w="1160" w:type="dxa"/>
            <w:tcBorders>
              <w:top w:val="nil"/>
              <w:left w:val="nil"/>
              <w:bottom w:val="single" w:sz="4" w:space="0" w:color="auto"/>
              <w:right w:val="single" w:sz="4" w:space="0" w:color="auto"/>
            </w:tcBorders>
            <w:shd w:val="clear" w:color="auto" w:fill="auto"/>
            <w:noWrap/>
            <w:vAlign w:val="center"/>
            <w:hideMark/>
          </w:tcPr>
          <w:p w14:paraId="292DA326"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552562.18</w:t>
            </w:r>
          </w:p>
        </w:tc>
        <w:tc>
          <w:tcPr>
            <w:tcW w:w="1300" w:type="dxa"/>
            <w:tcBorders>
              <w:top w:val="nil"/>
              <w:left w:val="nil"/>
              <w:bottom w:val="single" w:sz="4" w:space="0" w:color="auto"/>
              <w:right w:val="single" w:sz="4" w:space="0" w:color="auto"/>
            </w:tcBorders>
            <w:shd w:val="clear" w:color="auto" w:fill="auto"/>
            <w:noWrap/>
            <w:vAlign w:val="center"/>
            <w:hideMark/>
          </w:tcPr>
          <w:p w14:paraId="56D8BBC0"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1348381.94</w:t>
            </w:r>
          </w:p>
        </w:tc>
      </w:tr>
      <w:tr w:rsidR="005A68FE" w:rsidRPr="005A68FE" w14:paraId="1F5F485E"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86237B"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14</w:t>
            </w:r>
          </w:p>
        </w:tc>
        <w:tc>
          <w:tcPr>
            <w:tcW w:w="1160" w:type="dxa"/>
            <w:tcBorders>
              <w:top w:val="nil"/>
              <w:left w:val="nil"/>
              <w:bottom w:val="single" w:sz="4" w:space="0" w:color="auto"/>
              <w:right w:val="single" w:sz="4" w:space="0" w:color="auto"/>
            </w:tcBorders>
            <w:shd w:val="clear" w:color="auto" w:fill="auto"/>
            <w:noWrap/>
            <w:vAlign w:val="center"/>
            <w:hideMark/>
          </w:tcPr>
          <w:p w14:paraId="5B0C1E2B"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552497.30</w:t>
            </w:r>
          </w:p>
        </w:tc>
        <w:tc>
          <w:tcPr>
            <w:tcW w:w="1300" w:type="dxa"/>
            <w:tcBorders>
              <w:top w:val="nil"/>
              <w:left w:val="nil"/>
              <w:bottom w:val="single" w:sz="4" w:space="0" w:color="auto"/>
              <w:right w:val="single" w:sz="4" w:space="0" w:color="auto"/>
            </w:tcBorders>
            <w:shd w:val="clear" w:color="auto" w:fill="auto"/>
            <w:noWrap/>
            <w:vAlign w:val="center"/>
            <w:hideMark/>
          </w:tcPr>
          <w:p w14:paraId="7AEE3474"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1348392.60</w:t>
            </w:r>
          </w:p>
        </w:tc>
      </w:tr>
      <w:tr w:rsidR="005A68FE" w:rsidRPr="005A68FE" w14:paraId="02F97BEA"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680C4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15</w:t>
            </w:r>
          </w:p>
        </w:tc>
        <w:tc>
          <w:tcPr>
            <w:tcW w:w="1160" w:type="dxa"/>
            <w:tcBorders>
              <w:top w:val="nil"/>
              <w:left w:val="nil"/>
              <w:bottom w:val="single" w:sz="4" w:space="0" w:color="auto"/>
              <w:right w:val="single" w:sz="4" w:space="0" w:color="auto"/>
            </w:tcBorders>
            <w:shd w:val="clear" w:color="auto" w:fill="auto"/>
            <w:noWrap/>
            <w:vAlign w:val="center"/>
            <w:hideMark/>
          </w:tcPr>
          <w:p w14:paraId="23ACAAC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552455.10</w:t>
            </w:r>
          </w:p>
        </w:tc>
        <w:tc>
          <w:tcPr>
            <w:tcW w:w="1300" w:type="dxa"/>
            <w:tcBorders>
              <w:top w:val="nil"/>
              <w:left w:val="nil"/>
              <w:bottom w:val="single" w:sz="4" w:space="0" w:color="auto"/>
              <w:right w:val="single" w:sz="4" w:space="0" w:color="auto"/>
            </w:tcBorders>
            <w:shd w:val="clear" w:color="auto" w:fill="auto"/>
            <w:noWrap/>
            <w:vAlign w:val="center"/>
            <w:hideMark/>
          </w:tcPr>
          <w:p w14:paraId="321FA493"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1348381.66</w:t>
            </w:r>
          </w:p>
        </w:tc>
      </w:tr>
      <w:tr w:rsidR="005A68FE" w:rsidRPr="005A68FE" w14:paraId="54465074"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1371B0"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16</w:t>
            </w:r>
          </w:p>
        </w:tc>
        <w:tc>
          <w:tcPr>
            <w:tcW w:w="1160" w:type="dxa"/>
            <w:tcBorders>
              <w:top w:val="nil"/>
              <w:left w:val="nil"/>
              <w:bottom w:val="single" w:sz="4" w:space="0" w:color="auto"/>
              <w:right w:val="single" w:sz="4" w:space="0" w:color="auto"/>
            </w:tcBorders>
            <w:shd w:val="clear" w:color="auto" w:fill="auto"/>
            <w:noWrap/>
            <w:vAlign w:val="center"/>
            <w:hideMark/>
          </w:tcPr>
          <w:p w14:paraId="5CFD30D3"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552424.94</w:t>
            </w:r>
          </w:p>
        </w:tc>
        <w:tc>
          <w:tcPr>
            <w:tcW w:w="1300" w:type="dxa"/>
            <w:tcBorders>
              <w:top w:val="nil"/>
              <w:left w:val="nil"/>
              <w:bottom w:val="single" w:sz="4" w:space="0" w:color="auto"/>
              <w:right w:val="single" w:sz="4" w:space="0" w:color="auto"/>
            </w:tcBorders>
            <w:shd w:val="clear" w:color="auto" w:fill="auto"/>
            <w:noWrap/>
            <w:vAlign w:val="center"/>
            <w:hideMark/>
          </w:tcPr>
          <w:p w14:paraId="7846EEDB"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1348360.79</w:t>
            </w:r>
          </w:p>
        </w:tc>
      </w:tr>
      <w:tr w:rsidR="005A68FE" w:rsidRPr="005A68FE" w14:paraId="5AA240E7"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894696"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17</w:t>
            </w:r>
          </w:p>
        </w:tc>
        <w:tc>
          <w:tcPr>
            <w:tcW w:w="1160" w:type="dxa"/>
            <w:tcBorders>
              <w:top w:val="nil"/>
              <w:left w:val="nil"/>
              <w:bottom w:val="single" w:sz="4" w:space="0" w:color="auto"/>
              <w:right w:val="single" w:sz="4" w:space="0" w:color="auto"/>
            </w:tcBorders>
            <w:shd w:val="clear" w:color="auto" w:fill="auto"/>
            <w:noWrap/>
            <w:vAlign w:val="center"/>
            <w:hideMark/>
          </w:tcPr>
          <w:p w14:paraId="3565B72B"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552386.36</w:t>
            </w:r>
          </w:p>
        </w:tc>
        <w:tc>
          <w:tcPr>
            <w:tcW w:w="1300" w:type="dxa"/>
            <w:tcBorders>
              <w:top w:val="nil"/>
              <w:left w:val="nil"/>
              <w:bottom w:val="single" w:sz="4" w:space="0" w:color="auto"/>
              <w:right w:val="single" w:sz="4" w:space="0" w:color="auto"/>
            </w:tcBorders>
            <w:shd w:val="clear" w:color="auto" w:fill="auto"/>
            <w:noWrap/>
            <w:vAlign w:val="center"/>
            <w:hideMark/>
          </w:tcPr>
          <w:p w14:paraId="1A30BBD3"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1348334.60</w:t>
            </w:r>
          </w:p>
        </w:tc>
      </w:tr>
      <w:tr w:rsidR="005A68FE" w:rsidRPr="005A68FE" w14:paraId="1FBD3B89"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A0C10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18</w:t>
            </w:r>
          </w:p>
        </w:tc>
        <w:tc>
          <w:tcPr>
            <w:tcW w:w="1160" w:type="dxa"/>
            <w:tcBorders>
              <w:top w:val="nil"/>
              <w:left w:val="nil"/>
              <w:bottom w:val="single" w:sz="4" w:space="0" w:color="auto"/>
              <w:right w:val="single" w:sz="4" w:space="0" w:color="auto"/>
            </w:tcBorders>
            <w:shd w:val="clear" w:color="auto" w:fill="auto"/>
            <w:noWrap/>
            <w:vAlign w:val="center"/>
            <w:hideMark/>
          </w:tcPr>
          <w:p w14:paraId="3B1ACF1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552341.21</w:t>
            </w:r>
          </w:p>
        </w:tc>
        <w:tc>
          <w:tcPr>
            <w:tcW w:w="1300" w:type="dxa"/>
            <w:tcBorders>
              <w:top w:val="nil"/>
              <w:left w:val="nil"/>
              <w:bottom w:val="single" w:sz="4" w:space="0" w:color="auto"/>
              <w:right w:val="single" w:sz="4" w:space="0" w:color="auto"/>
            </w:tcBorders>
            <w:shd w:val="clear" w:color="auto" w:fill="auto"/>
            <w:noWrap/>
            <w:vAlign w:val="center"/>
            <w:hideMark/>
          </w:tcPr>
          <w:p w14:paraId="0E8858A4"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1348324.93</w:t>
            </w:r>
          </w:p>
        </w:tc>
      </w:tr>
      <w:tr w:rsidR="005A68FE" w:rsidRPr="005A68FE" w14:paraId="2F6BE0C9"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A1B3D6"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19</w:t>
            </w:r>
          </w:p>
        </w:tc>
        <w:tc>
          <w:tcPr>
            <w:tcW w:w="1160" w:type="dxa"/>
            <w:tcBorders>
              <w:top w:val="nil"/>
              <w:left w:val="nil"/>
              <w:bottom w:val="single" w:sz="4" w:space="0" w:color="auto"/>
              <w:right w:val="single" w:sz="4" w:space="0" w:color="auto"/>
            </w:tcBorders>
            <w:shd w:val="clear" w:color="auto" w:fill="auto"/>
            <w:noWrap/>
            <w:vAlign w:val="center"/>
            <w:hideMark/>
          </w:tcPr>
          <w:p w14:paraId="0B7CF40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552173.87</w:t>
            </w:r>
          </w:p>
        </w:tc>
        <w:tc>
          <w:tcPr>
            <w:tcW w:w="1300" w:type="dxa"/>
            <w:tcBorders>
              <w:top w:val="nil"/>
              <w:left w:val="nil"/>
              <w:bottom w:val="single" w:sz="4" w:space="0" w:color="auto"/>
              <w:right w:val="single" w:sz="4" w:space="0" w:color="auto"/>
            </w:tcBorders>
            <w:shd w:val="clear" w:color="auto" w:fill="auto"/>
            <w:noWrap/>
            <w:vAlign w:val="center"/>
            <w:hideMark/>
          </w:tcPr>
          <w:p w14:paraId="53A9AD5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1348355.49</w:t>
            </w:r>
          </w:p>
        </w:tc>
      </w:tr>
      <w:tr w:rsidR="005A68FE" w:rsidRPr="005A68FE" w14:paraId="36130BBB"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9B545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20</w:t>
            </w:r>
          </w:p>
        </w:tc>
        <w:tc>
          <w:tcPr>
            <w:tcW w:w="1160" w:type="dxa"/>
            <w:tcBorders>
              <w:top w:val="nil"/>
              <w:left w:val="nil"/>
              <w:bottom w:val="single" w:sz="4" w:space="0" w:color="auto"/>
              <w:right w:val="single" w:sz="4" w:space="0" w:color="auto"/>
            </w:tcBorders>
            <w:shd w:val="clear" w:color="auto" w:fill="auto"/>
            <w:noWrap/>
            <w:vAlign w:val="center"/>
            <w:hideMark/>
          </w:tcPr>
          <w:p w14:paraId="5A00495A"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552138.91</w:t>
            </w:r>
          </w:p>
        </w:tc>
        <w:tc>
          <w:tcPr>
            <w:tcW w:w="1300" w:type="dxa"/>
            <w:tcBorders>
              <w:top w:val="nil"/>
              <w:left w:val="nil"/>
              <w:bottom w:val="single" w:sz="4" w:space="0" w:color="auto"/>
              <w:right w:val="single" w:sz="4" w:space="0" w:color="auto"/>
            </w:tcBorders>
            <w:shd w:val="clear" w:color="auto" w:fill="auto"/>
            <w:noWrap/>
            <w:vAlign w:val="center"/>
            <w:hideMark/>
          </w:tcPr>
          <w:p w14:paraId="580AEC2B"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1348164.04</w:t>
            </w:r>
          </w:p>
        </w:tc>
      </w:tr>
      <w:tr w:rsidR="005A68FE" w:rsidRPr="005A68FE" w14:paraId="216DD412"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B5E42C"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21</w:t>
            </w:r>
          </w:p>
        </w:tc>
        <w:tc>
          <w:tcPr>
            <w:tcW w:w="1160" w:type="dxa"/>
            <w:tcBorders>
              <w:top w:val="nil"/>
              <w:left w:val="nil"/>
              <w:bottom w:val="single" w:sz="4" w:space="0" w:color="auto"/>
              <w:right w:val="single" w:sz="4" w:space="0" w:color="auto"/>
            </w:tcBorders>
            <w:shd w:val="clear" w:color="auto" w:fill="auto"/>
            <w:noWrap/>
            <w:vAlign w:val="center"/>
            <w:hideMark/>
          </w:tcPr>
          <w:p w14:paraId="43FF1A4A"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552335.39</w:t>
            </w:r>
          </w:p>
        </w:tc>
        <w:tc>
          <w:tcPr>
            <w:tcW w:w="1300" w:type="dxa"/>
            <w:tcBorders>
              <w:top w:val="nil"/>
              <w:left w:val="nil"/>
              <w:bottom w:val="single" w:sz="4" w:space="0" w:color="auto"/>
              <w:right w:val="single" w:sz="4" w:space="0" w:color="auto"/>
            </w:tcBorders>
            <w:shd w:val="clear" w:color="auto" w:fill="auto"/>
            <w:noWrap/>
            <w:vAlign w:val="center"/>
            <w:hideMark/>
          </w:tcPr>
          <w:p w14:paraId="2CA06C77"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1348128.05</w:t>
            </w:r>
          </w:p>
        </w:tc>
      </w:tr>
      <w:tr w:rsidR="005A68FE" w:rsidRPr="005A68FE" w14:paraId="4D03301C"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6D6AEB"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22</w:t>
            </w:r>
          </w:p>
        </w:tc>
        <w:tc>
          <w:tcPr>
            <w:tcW w:w="1160" w:type="dxa"/>
            <w:tcBorders>
              <w:top w:val="nil"/>
              <w:left w:val="nil"/>
              <w:bottom w:val="single" w:sz="4" w:space="0" w:color="auto"/>
              <w:right w:val="single" w:sz="4" w:space="0" w:color="auto"/>
            </w:tcBorders>
            <w:shd w:val="clear" w:color="auto" w:fill="auto"/>
            <w:noWrap/>
            <w:vAlign w:val="center"/>
            <w:hideMark/>
          </w:tcPr>
          <w:p w14:paraId="39AB6B93"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552510.02</w:t>
            </w:r>
          </w:p>
        </w:tc>
        <w:tc>
          <w:tcPr>
            <w:tcW w:w="1300" w:type="dxa"/>
            <w:tcBorders>
              <w:top w:val="nil"/>
              <w:left w:val="nil"/>
              <w:bottom w:val="single" w:sz="4" w:space="0" w:color="auto"/>
              <w:right w:val="single" w:sz="4" w:space="0" w:color="auto"/>
            </w:tcBorders>
            <w:shd w:val="clear" w:color="auto" w:fill="auto"/>
            <w:noWrap/>
            <w:vAlign w:val="center"/>
            <w:hideMark/>
          </w:tcPr>
          <w:p w14:paraId="004AB4B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1348096.27</w:t>
            </w:r>
          </w:p>
        </w:tc>
      </w:tr>
      <w:tr w:rsidR="005A68FE" w:rsidRPr="005A68FE" w14:paraId="172CA1D2"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59906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11</w:t>
            </w:r>
          </w:p>
        </w:tc>
        <w:tc>
          <w:tcPr>
            <w:tcW w:w="1160" w:type="dxa"/>
            <w:tcBorders>
              <w:top w:val="nil"/>
              <w:left w:val="nil"/>
              <w:bottom w:val="single" w:sz="4" w:space="0" w:color="auto"/>
              <w:right w:val="single" w:sz="4" w:space="0" w:color="auto"/>
            </w:tcBorders>
            <w:shd w:val="clear" w:color="auto" w:fill="auto"/>
            <w:noWrap/>
            <w:vAlign w:val="center"/>
            <w:hideMark/>
          </w:tcPr>
          <w:p w14:paraId="1D053BF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552515.40</w:t>
            </w:r>
          </w:p>
        </w:tc>
        <w:tc>
          <w:tcPr>
            <w:tcW w:w="1300" w:type="dxa"/>
            <w:tcBorders>
              <w:top w:val="nil"/>
              <w:left w:val="nil"/>
              <w:bottom w:val="single" w:sz="4" w:space="0" w:color="auto"/>
              <w:right w:val="single" w:sz="4" w:space="0" w:color="auto"/>
            </w:tcBorders>
            <w:shd w:val="clear" w:color="auto" w:fill="auto"/>
            <w:noWrap/>
            <w:vAlign w:val="center"/>
            <w:hideMark/>
          </w:tcPr>
          <w:p w14:paraId="6CDA8BA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1348125.77</w:t>
            </w:r>
          </w:p>
        </w:tc>
      </w:tr>
      <w:tr w:rsidR="005A68FE" w:rsidRPr="005A68FE" w14:paraId="4F98952E" w14:textId="77777777" w:rsidTr="005A68FE">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8BD7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 </w:t>
            </w:r>
          </w:p>
        </w:tc>
      </w:tr>
      <w:tr w:rsidR="005A68FE" w:rsidRPr="005A68FE" w14:paraId="320844A3"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9FEC97"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23</w:t>
            </w:r>
          </w:p>
        </w:tc>
        <w:tc>
          <w:tcPr>
            <w:tcW w:w="1160" w:type="dxa"/>
            <w:tcBorders>
              <w:top w:val="nil"/>
              <w:left w:val="nil"/>
              <w:bottom w:val="single" w:sz="4" w:space="0" w:color="auto"/>
              <w:right w:val="single" w:sz="4" w:space="0" w:color="auto"/>
            </w:tcBorders>
            <w:shd w:val="clear" w:color="auto" w:fill="auto"/>
            <w:noWrap/>
            <w:vAlign w:val="center"/>
            <w:hideMark/>
          </w:tcPr>
          <w:p w14:paraId="31441F6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553002.08</w:t>
            </w:r>
          </w:p>
        </w:tc>
        <w:tc>
          <w:tcPr>
            <w:tcW w:w="1300" w:type="dxa"/>
            <w:tcBorders>
              <w:top w:val="nil"/>
              <w:left w:val="nil"/>
              <w:bottom w:val="single" w:sz="4" w:space="0" w:color="auto"/>
              <w:right w:val="single" w:sz="4" w:space="0" w:color="auto"/>
            </w:tcBorders>
            <w:shd w:val="clear" w:color="auto" w:fill="auto"/>
            <w:noWrap/>
            <w:vAlign w:val="center"/>
            <w:hideMark/>
          </w:tcPr>
          <w:p w14:paraId="1D75248F"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1348334.20</w:t>
            </w:r>
          </w:p>
        </w:tc>
      </w:tr>
      <w:tr w:rsidR="005A68FE" w:rsidRPr="005A68FE" w14:paraId="2431A699"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3DEE0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24</w:t>
            </w:r>
          </w:p>
        </w:tc>
        <w:tc>
          <w:tcPr>
            <w:tcW w:w="1160" w:type="dxa"/>
            <w:tcBorders>
              <w:top w:val="nil"/>
              <w:left w:val="nil"/>
              <w:bottom w:val="single" w:sz="4" w:space="0" w:color="auto"/>
              <w:right w:val="single" w:sz="4" w:space="0" w:color="auto"/>
            </w:tcBorders>
            <w:shd w:val="clear" w:color="auto" w:fill="auto"/>
            <w:noWrap/>
            <w:vAlign w:val="center"/>
            <w:hideMark/>
          </w:tcPr>
          <w:p w14:paraId="1CE0F043"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552596.28</w:t>
            </w:r>
          </w:p>
        </w:tc>
        <w:tc>
          <w:tcPr>
            <w:tcW w:w="1300" w:type="dxa"/>
            <w:tcBorders>
              <w:top w:val="nil"/>
              <w:left w:val="nil"/>
              <w:bottom w:val="single" w:sz="4" w:space="0" w:color="auto"/>
              <w:right w:val="single" w:sz="4" w:space="0" w:color="auto"/>
            </w:tcBorders>
            <w:shd w:val="clear" w:color="auto" w:fill="auto"/>
            <w:noWrap/>
            <w:vAlign w:val="center"/>
            <w:hideMark/>
          </w:tcPr>
          <w:p w14:paraId="7C6E07E4"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1348401.67</w:t>
            </w:r>
          </w:p>
        </w:tc>
      </w:tr>
      <w:tr w:rsidR="005A68FE" w:rsidRPr="005A68FE" w14:paraId="6006256B"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D0FD4C"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25</w:t>
            </w:r>
          </w:p>
        </w:tc>
        <w:tc>
          <w:tcPr>
            <w:tcW w:w="1160" w:type="dxa"/>
            <w:tcBorders>
              <w:top w:val="nil"/>
              <w:left w:val="nil"/>
              <w:bottom w:val="single" w:sz="4" w:space="0" w:color="auto"/>
              <w:right w:val="single" w:sz="4" w:space="0" w:color="auto"/>
            </w:tcBorders>
            <w:shd w:val="clear" w:color="auto" w:fill="auto"/>
            <w:noWrap/>
            <w:vAlign w:val="center"/>
            <w:hideMark/>
          </w:tcPr>
          <w:p w14:paraId="2F920B8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552612.52</w:t>
            </w:r>
          </w:p>
        </w:tc>
        <w:tc>
          <w:tcPr>
            <w:tcW w:w="1300" w:type="dxa"/>
            <w:tcBorders>
              <w:top w:val="nil"/>
              <w:left w:val="nil"/>
              <w:bottom w:val="single" w:sz="4" w:space="0" w:color="auto"/>
              <w:right w:val="single" w:sz="4" w:space="0" w:color="auto"/>
            </w:tcBorders>
            <w:shd w:val="clear" w:color="auto" w:fill="auto"/>
            <w:noWrap/>
            <w:vAlign w:val="center"/>
            <w:hideMark/>
          </w:tcPr>
          <w:p w14:paraId="10D1E9E1"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1348493.62</w:t>
            </w:r>
          </w:p>
        </w:tc>
      </w:tr>
      <w:tr w:rsidR="005A68FE" w:rsidRPr="005A68FE" w14:paraId="13FBC207"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D65B0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26</w:t>
            </w:r>
          </w:p>
        </w:tc>
        <w:tc>
          <w:tcPr>
            <w:tcW w:w="1160" w:type="dxa"/>
            <w:tcBorders>
              <w:top w:val="nil"/>
              <w:left w:val="nil"/>
              <w:bottom w:val="single" w:sz="4" w:space="0" w:color="auto"/>
              <w:right w:val="single" w:sz="4" w:space="0" w:color="auto"/>
            </w:tcBorders>
            <w:shd w:val="clear" w:color="auto" w:fill="auto"/>
            <w:noWrap/>
            <w:vAlign w:val="center"/>
            <w:hideMark/>
          </w:tcPr>
          <w:p w14:paraId="486FF21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552947.01</w:t>
            </w:r>
          </w:p>
        </w:tc>
        <w:tc>
          <w:tcPr>
            <w:tcW w:w="1300" w:type="dxa"/>
            <w:tcBorders>
              <w:top w:val="nil"/>
              <w:left w:val="nil"/>
              <w:bottom w:val="single" w:sz="4" w:space="0" w:color="auto"/>
              <w:right w:val="single" w:sz="4" w:space="0" w:color="auto"/>
            </w:tcBorders>
            <w:shd w:val="clear" w:color="auto" w:fill="auto"/>
            <w:noWrap/>
            <w:vAlign w:val="center"/>
            <w:hideMark/>
          </w:tcPr>
          <w:p w14:paraId="09A82E10"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1348721.25</w:t>
            </w:r>
          </w:p>
        </w:tc>
      </w:tr>
      <w:tr w:rsidR="005A68FE" w:rsidRPr="005A68FE" w14:paraId="4A1AB954" w14:textId="77777777" w:rsidTr="005A68FE">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527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 </w:t>
            </w:r>
          </w:p>
        </w:tc>
      </w:tr>
      <w:tr w:rsidR="005A68FE" w:rsidRPr="005A68FE" w14:paraId="47F54AE0"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44A427"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27</w:t>
            </w:r>
          </w:p>
        </w:tc>
        <w:tc>
          <w:tcPr>
            <w:tcW w:w="1160" w:type="dxa"/>
            <w:tcBorders>
              <w:top w:val="nil"/>
              <w:left w:val="nil"/>
              <w:bottom w:val="single" w:sz="4" w:space="0" w:color="auto"/>
              <w:right w:val="single" w:sz="4" w:space="0" w:color="auto"/>
            </w:tcBorders>
            <w:shd w:val="clear" w:color="auto" w:fill="auto"/>
            <w:noWrap/>
            <w:vAlign w:val="center"/>
            <w:hideMark/>
          </w:tcPr>
          <w:p w14:paraId="2A5A67C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552473.21</w:t>
            </w:r>
          </w:p>
        </w:tc>
        <w:tc>
          <w:tcPr>
            <w:tcW w:w="1300" w:type="dxa"/>
            <w:tcBorders>
              <w:top w:val="nil"/>
              <w:left w:val="nil"/>
              <w:bottom w:val="single" w:sz="4" w:space="0" w:color="auto"/>
              <w:right w:val="single" w:sz="4" w:space="0" w:color="auto"/>
            </w:tcBorders>
            <w:shd w:val="clear" w:color="auto" w:fill="auto"/>
            <w:noWrap/>
            <w:vAlign w:val="center"/>
            <w:hideMark/>
          </w:tcPr>
          <w:p w14:paraId="694CF23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1348622.41</w:t>
            </w:r>
          </w:p>
        </w:tc>
      </w:tr>
      <w:tr w:rsidR="005A68FE" w:rsidRPr="005A68FE" w14:paraId="04EA89EB"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4648DF"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28</w:t>
            </w:r>
          </w:p>
        </w:tc>
        <w:tc>
          <w:tcPr>
            <w:tcW w:w="1160" w:type="dxa"/>
            <w:tcBorders>
              <w:top w:val="nil"/>
              <w:left w:val="nil"/>
              <w:bottom w:val="single" w:sz="4" w:space="0" w:color="auto"/>
              <w:right w:val="single" w:sz="4" w:space="0" w:color="auto"/>
            </w:tcBorders>
            <w:shd w:val="clear" w:color="auto" w:fill="auto"/>
            <w:noWrap/>
            <w:vAlign w:val="center"/>
            <w:hideMark/>
          </w:tcPr>
          <w:p w14:paraId="2B66502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552582.67</w:t>
            </w:r>
          </w:p>
        </w:tc>
        <w:tc>
          <w:tcPr>
            <w:tcW w:w="1300" w:type="dxa"/>
            <w:tcBorders>
              <w:top w:val="nil"/>
              <w:left w:val="nil"/>
              <w:bottom w:val="single" w:sz="4" w:space="0" w:color="auto"/>
              <w:right w:val="single" w:sz="4" w:space="0" w:color="auto"/>
            </w:tcBorders>
            <w:shd w:val="clear" w:color="auto" w:fill="auto"/>
            <w:noWrap/>
            <w:vAlign w:val="center"/>
            <w:hideMark/>
          </w:tcPr>
          <w:p w14:paraId="0F1DCA67"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1348494.19</w:t>
            </w:r>
          </w:p>
        </w:tc>
      </w:tr>
      <w:tr w:rsidR="005A68FE" w:rsidRPr="005A68FE" w14:paraId="427B4E61"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B9AE33"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29</w:t>
            </w:r>
          </w:p>
        </w:tc>
        <w:tc>
          <w:tcPr>
            <w:tcW w:w="1160" w:type="dxa"/>
            <w:tcBorders>
              <w:top w:val="nil"/>
              <w:left w:val="nil"/>
              <w:bottom w:val="single" w:sz="4" w:space="0" w:color="auto"/>
              <w:right w:val="single" w:sz="4" w:space="0" w:color="auto"/>
            </w:tcBorders>
            <w:shd w:val="clear" w:color="auto" w:fill="auto"/>
            <w:noWrap/>
            <w:vAlign w:val="center"/>
            <w:hideMark/>
          </w:tcPr>
          <w:p w14:paraId="525CAC5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552566.67</w:t>
            </w:r>
          </w:p>
        </w:tc>
        <w:tc>
          <w:tcPr>
            <w:tcW w:w="1300" w:type="dxa"/>
            <w:tcBorders>
              <w:top w:val="nil"/>
              <w:left w:val="nil"/>
              <w:bottom w:val="single" w:sz="4" w:space="0" w:color="auto"/>
              <w:right w:val="single" w:sz="4" w:space="0" w:color="auto"/>
            </w:tcBorders>
            <w:shd w:val="clear" w:color="auto" w:fill="auto"/>
            <w:noWrap/>
            <w:vAlign w:val="center"/>
            <w:hideMark/>
          </w:tcPr>
          <w:p w14:paraId="484CB9A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1348406.54</w:t>
            </w:r>
          </w:p>
        </w:tc>
      </w:tr>
      <w:tr w:rsidR="005A68FE" w:rsidRPr="005A68FE" w14:paraId="3496B4F9"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7AABBE"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30</w:t>
            </w:r>
          </w:p>
        </w:tc>
        <w:tc>
          <w:tcPr>
            <w:tcW w:w="1160" w:type="dxa"/>
            <w:tcBorders>
              <w:top w:val="nil"/>
              <w:left w:val="nil"/>
              <w:bottom w:val="single" w:sz="4" w:space="0" w:color="auto"/>
              <w:right w:val="single" w:sz="4" w:space="0" w:color="auto"/>
            </w:tcBorders>
            <w:shd w:val="clear" w:color="auto" w:fill="auto"/>
            <w:noWrap/>
            <w:vAlign w:val="center"/>
            <w:hideMark/>
          </w:tcPr>
          <w:p w14:paraId="701B5CF4"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552496.14</w:t>
            </w:r>
          </w:p>
        </w:tc>
        <w:tc>
          <w:tcPr>
            <w:tcW w:w="1300" w:type="dxa"/>
            <w:tcBorders>
              <w:top w:val="nil"/>
              <w:left w:val="nil"/>
              <w:bottom w:val="single" w:sz="4" w:space="0" w:color="auto"/>
              <w:right w:val="single" w:sz="4" w:space="0" w:color="auto"/>
            </w:tcBorders>
            <w:shd w:val="clear" w:color="auto" w:fill="auto"/>
            <w:noWrap/>
            <w:vAlign w:val="center"/>
            <w:hideMark/>
          </w:tcPr>
          <w:p w14:paraId="64CA010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1348418.14</w:t>
            </w:r>
          </w:p>
        </w:tc>
      </w:tr>
      <w:tr w:rsidR="005A68FE" w:rsidRPr="005A68FE" w14:paraId="11D9231B"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A9943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31</w:t>
            </w:r>
          </w:p>
        </w:tc>
        <w:tc>
          <w:tcPr>
            <w:tcW w:w="1160" w:type="dxa"/>
            <w:tcBorders>
              <w:top w:val="nil"/>
              <w:left w:val="nil"/>
              <w:bottom w:val="single" w:sz="4" w:space="0" w:color="auto"/>
              <w:right w:val="single" w:sz="4" w:space="0" w:color="auto"/>
            </w:tcBorders>
            <w:shd w:val="clear" w:color="auto" w:fill="auto"/>
            <w:noWrap/>
            <w:vAlign w:val="center"/>
            <w:hideMark/>
          </w:tcPr>
          <w:p w14:paraId="48A7E110"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552444.58</w:t>
            </w:r>
          </w:p>
        </w:tc>
        <w:tc>
          <w:tcPr>
            <w:tcW w:w="1300" w:type="dxa"/>
            <w:tcBorders>
              <w:top w:val="nil"/>
              <w:left w:val="nil"/>
              <w:bottom w:val="single" w:sz="4" w:space="0" w:color="auto"/>
              <w:right w:val="single" w:sz="4" w:space="0" w:color="auto"/>
            </w:tcBorders>
            <w:shd w:val="clear" w:color="auto" w:fill="auto"/>
            <w:noWrap/>
            <w:vAlign w:val="center"/>
            <w:hideMark/>
          </w:tcPr>
          <w:p w14:paraId="6B720FE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1348404.75</w:t>
            </w:r>
          </w:p>
        </w:tc>
      </w:tr>
      <w:tr w:rsidR="005A68FE" w:rsidRPr="005A68FE" w14:paraId="5DE4FAC4"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2484F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32</w:t>
            </w:r>
          </w:p>
        </w:tc>
        <w:tc>
          <w:tcPr>
            <w:tcW w:w="1160" w:type="dxa"/>
            <w:tcBorders>
              <w:top w:val="nil"/>
              <w:left w:val="nil"/>
              <w:bottom w:val="single" w:sz="4" w:space="0" w:color="auto"/>
              <w:right w:val="single" w:sz="4" w:space="0" w:color="auto"/>
            </w:tcBorders>
            <w:shd w:val="clear" w:color="auto" w:fill="auto"/>
            <w:noWrap/>
            <w:vAlign w:val="center"/>
            <w:hideMark/>
          </w:tcPr>
          <w:p w14:paraId="5E0E06D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552376.30</w:t>
            </w:r>
          </w:p>
        </w:tc>
        <w:tc>
          <w:tcPr>
            <w:tcW w:w="1300" w:type="dxa"/>
            <w:tcBorders>
              <w:top w:val="nil"/>
              <w:left w:val="nil"/>
              <w:bottom w:val="single" w:sz="4" w:space="0" w:color="auto"/>
              <w:right w:val="single" w:sz="4" w:space="0" w:color="auto"/>
            </w:tcBorders>
            <w:shd w:val="clear" w:color="auto" w:fill="auto"/>
            <w:noWrap/>
            <w:vAlign w:val="center"/>
            <w:hideMark/>
          </w:tcPr>
          <w:p w14:paraId="5B2963C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1348358.02</w:t>
            </w:r>
          </w:p>
        </w:tc>
      </w:tr>
      <w:tr w:rsidR="005A68FE" w:rsidRPr="005A68FE" w14:paraId="24EECD53"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75239F"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33</w:t>
            </w:r>
          </w:p>
        </w:tc>
        <w:tc>
          <w:tcPr>
            <w:tcW w:w="1160" w:type="dxa"/>
            <w:tcBorders>
              <w:top w:val="nil"/>
              <w:left w:val="nil"/>
              <w:bottom w:val="single" w:sz="4" w:space="0" w:color="auto"/>
              <w:right w:val="single" w:sz="4" w:space="0" w:color="auto"/>
            </w:tcBorders>
            <w:shd w:val="clear" w:color="auto" w:fill="auto"/>
            <w:noWrap/>
            <w:vAlign w:val="center"/>
            <w:hideMark/>
          </w:tcPr>
          <w:p w14:paraId="0CE44C41"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552340.83</w:t>
            </w:r>
          </w:p>
        </w:tc>
        <w:tc>
          <w:tcPr>
            <w:tcW w:w="1300" w:type="dxa"/>
            <w:tcBorders>
              <w:top w:val="nil"/>
              <w:left w:val="nil"/>
              <w:bottom w:val="single" w:sz="4" w:space="0" w:color="auto"/>
              <w:right w:val="single" w:sz="4" w:space="0" w:color="auto"/>
            </w:tcBorders>
            <w:shd w:val="clear" w:color="auto" w:fill="auto"/>
            <w:noWrap/>
            <w:vAlign w:val="center"/>
            <w:hideMark/>
          </w:tcPr>
          <w:p w14:paraId="2D4E03A6"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1348350.42</w:t>
            </w:r>
          </w:p>
        </w:tc>
      </w:tr>
      <w:tr w:rsidR="005A68FE" w:rsidRPr="005A68FE" w14:paraId="3A8DC8E7"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47B0B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34</w:t>
            </w:r>
          </w:p>
        </w:tc>
        <w:tc>
          <w:tcPr>
            <w:tcW w:w="1160" w:type="dxa"/>
            <w:tcBorders>
              <w:top w:val="nil"/>
              <w:left w:val="nil"/>
              <w:bottom w:val="single" w:sz="4" w:space="0" w:color="auto"/>
              <w:right w:val="single" w:sz="4" w:space="0" w:color="auto"/>
            </w:tcBorders>
            <w:shd w:val="clear" w:color="auto" w:fill="auto"/>
            <w:noWrap/>
            <w:vAlign w:val="center"/>
            <w:hideMark/>
          </w:tcPr>
          <w:p w14:paraId="7152FB80"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552178.36</w:t>
            </w:r>
          </w:p>
        </w:tc>
        <w:tc>
          <w:tcPr>
            <w:tcW w:w="1300" w:type="dxa"/>
            <w:tcBorders>
              <w:top w:val="nil"/>
              <w:left w:val="nil"/>
              <w:bottom w:val="single" w:sz="4" w:space="0" w:color="auto"/>
              <w:right w:val="single" w:sz="4" w:space="0" w:color="auto"/>
            </w:tcBorders>
            <w:shd w:val="clear" w:color="auto" w:fill="auto"/>
            <w:noWrap/>
            <w:vAlign w:val="center"/>
            <w:hideMark/>
          </w:tcPr>
          <w:p w14:paraId="17873F2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1348380.09</w:t>
            </w:r>
          </w:p>
        </w:tc>
      </w:tr>
      <w:tr w:rsidR="005A68FE" w:rsidRPr="005A68FE" w14:paraId="167EFA0F"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611FAE"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35</w:t>
            </w:r>
          </w:p>
        </w:tc>
        <w:tc>
          <w:tcPr>
            <w:tcW w:w="1160" w:type="dxa"/>
            <w:tcBorders>
              <w:top w:val="nil"/>
              <w:left w:val="nil"/>
              <w:bottom w:val="single" w:sz="4" w:space="0" w:color="auto"/>
              <w:right w:val="single" w:sz="4" w:space="0" w:color="auto"/>
            </w:tcBorders>
            <w:shd w:val="clear" w:color="auto" w:fill="auto"/>
            <w:noWrap/>
            <w:vAlign w:val="center"/>
            <w:hideMark/>
          </w:tcPr>
          <w:p w14:paraId="65094747"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552198.84</w:t>
            </w:r>
          </w:p>
        </w:tc>
        <w:tc>
          <w:tcPr>
            <w:tcW w:w="1300" w:type="dxa"/>
            <w:tcBorders>
              <w:top w:val="nil"/>
              <w:left w:val="nil"/>
              <w:bottom w:val="single" w:sz="4" w:space="0" w:color="auto"/>
              <w:right w:val="single" w:sz="4" w:space="0" w:color="auto"/>
            </w:tcBorders>
            <w:shd w:val="clear" w:color="auto" w:fill="auto"/>
            <w:noWrap/>
            <w:vAlign w:val="center"/>
            <w:hideMark/>
          </w:tcPr>
          <w:p w14:paraId="30004C61"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1348492.23</w:t>
            </w:r>
          </w:p>
        </w:tc>
      </w:tr>
      <w:tr w:rsidR="005A68FE" w:rsidRPr="005A68FE" w14:paraId="270B3C4E"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4BDC9B"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27</w:t>
            </w:r>
          </w:p>
        </w:tc>
        <w:tc>
          <w:tcPr>
            <w:tcW w:w="1160" w:type="dxa"/>
            <w:tcBorders>
              <w:top w:val="nil"/>
              <w:left w:val="nil"/>
              <w:bottom w:val="single" w:sz="4" w:space="0" w:color="auto"/>
              <w:right w:val="single" w:sz="4" w:space="0" w:color="auto"/>
            </w:tcBorders>
            <w:shd w:val="clear" w:color="auto" w:fill="auto"/>
            <w:noWrap/>
            <w:vAlign w:val="center"/>
            <w:hideMark/>
          </w:tcPr>
          <w:p w14:paraId="195AE0E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552473.21</w:t>
            </w:r>
          </w:p>
        </w:tc>
        <w:tc>
          <w:tcPr>
            <w:tcW w:w="1300" w:type="dxa"/>
            <w:tcBorders>
              <w:top w:val="nil"/>
              <w:left w:val="nil"/>
              <w:bottom w:val="single" w:sz="4" w:space="0" w:color="auto"/>
              <w:right w:val="single" w:sz="4" w:space="0" w:color="auto"/>
            </w:tcBorders>
            <w:shd w:val="clear" w:color="auto" w:fill="auto"/>
            <w:noWrap/>
            <w:vAlign w:val="center"/>
            <w:hideMark/>
          </w:tcPr>
          <w:p w14:paraId="4E72D96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1348622.41</w:t>
            </w:r>
          </w:p>
        </w:tc>
      </w:tr>
      <w:tr w:rsidR="005A68FE" w:rsidRPr="005A68FE" w14:paraId="4C6FE6DA" w14:textId="77777777" w:rsidTr="005A68FE">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547C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 </w:t>
            </w:r>
          </w:p>
        </w:tc>
      </w:tr>
      <w:tr w:rsidR="005A68FE" w:rsidRPr="005A68FE" w14:paraId="26E7FADA"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F8045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36</w:t>
            </w:r>
          </w:p>
        </w:tc>
        <w:tc>
          <w:tcPr>
            <w:tcW w:w="1160" w:type="dxa"/>
            <w:tcBorders>
              <w:top w:val="nil"/>
              <w:left w:val="nil"/>
              <w:bottom w:val="single" w:sz="4" w:space="0" w:color="auto"/>
              <w:right w:val="single" w:sz="4" w:space="0" w:color="auto"/>
            </w:tcBorders>
            <w:shd w:val="clear" w:color="auto" w:fill="auto"/>
            <w:noWrap/>
            <w:vAlign w:val="center"/>
            <w:hideMark/>
          </w:tcPr>
          <w:p w14:paraId="74CBAB4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552947.67</w:t>
            </w:r>
          </w:p>
        </w:tc>
        <w:tc>
          <w:tcPr>
            <w:tcW w:w="1300" w:type="dxa"/>
            <w:tcBorders>
              <w:top w:val="nil"/>
              <w:left w:val="nil"/>
              <w:bottom w:val="single" w:sz="4" w:space="0" w:color="auto"/>
              <w:right w:val="single" w:sz="4" w:space="0" w:color="auto"/>
            </w:tcBorders>
            <w:shd w:val="clear" w:color="auto" w:fill="auto"/>
            <w:noWrap/>
            <w:vAlign w:val="center"/>
            <w:hideMark/>
          </w:tcPr>
          <w:p w14:paraId="4477118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1348751.80</w:t>
            </w:r>
          </w:p>
        </w:tc>
      </w:tr>
      <w:tr w:rsidR="005A68FE" w:rsidRPr="005A68FE" w14:paraId="28167C66"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8F4760"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37</w:t>
            </w:r>
          </w:p>
        </w:tc>
        <w:tc>
          <w:tcPr>
            <w:tcW w:w="1160" w:type="dxa"/>
            <w:tcBorders>
              <w:top w:val="nil"/>
              <w:left w:val="nil"/>
              <w:bottom w:val="single" w:sz="4" w:space="0" w:color="auto"/>
              <w:right w:val="single" w:sz="4" w:space="0" w:color="auto"/>
            </w:tcBorders>
            <w:shd w:val="clear" w:color="auto" w:fill="auto"/>
            <w:noWrap/>
            <w:vAlign w:val="center"/>
            <w:hideMark/>
          </w:tcPr>
          <w:p w14:paraId="0FB200F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552947.67</w:t>
            </w:r>
          </w:p>
        </w:tc>
        <w:tc>
          <w:tcPr>
            <w:tcW w:w="1300" w:type="dxa"/>
            <w:tcBorders>
              <w:top w:val="nil"/>
              <w:left w:val="nil"/>
              <w:bottom w:val="single" w:sz="4" w:space="0" w:color="auto"/>
              <w:right w:val="single" w:sz="4" w:space="0" w:color="auto"/>
            </w:tcBorders>
            <w:shd w:val="clear" w:color="auto" w:fill="auto"/>
            <w:noWrap/>
            <w:vAlign w:val="center"/>
            <w:hideMark/>
          </w:tcPr>
          <w:p w14:paraId="3ADC14CB"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1348751.79</w:t>
            </w:r>
          </w:p>
        </w:tc>
      </w:tr>
      <w:tr w:rsidR="005A68FE" w:rsidRPr="005A68FE" w14:paraId="6B420237"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AF27EE"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38</w:t>
            </w:r>
          </w:p>
        </w:tc>
        <w:tc>
          <w:tcPr>
            <w:tcW w:w="1160" w:type="dxa"/>
            <w:tcBorders>
              <w:top w:val="nil"/>
              <w:left w:val="nil"/>
              <w:bottom w:val="single" w:sz="4" w:space="0" w:color="auto"/>
              <w:right w:val="single" w:sz="4" w:space="0" w:color="auto"/>
            </w:tcBorders>
            <w:shd w:val="clear" w:color="auto" w:fill="auto"/>
            <w:noWrap/>
            <w:vAlign w:val="center"/>
            <w:hideMark/>
          </w:tcPr>
          <w:p w14:paraId="379B84E4"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552602.67</w:t>
            </w:r>
          </w:p>
        </w:tc>
        <w:tc>
          <w:tcPr>
            <w:tcW w:w="1300" w:type="dxa"/>
            <w:tcBorders>
              <w:top w:val="nil"/>
              <w:left w:val="nil"/>
              <w:bottom w:val="single" w:sz="4" w:space="0" w:color="auto"/>
              <w:right w:val="single" w:sz="4" w:space="0" w:color="auto"/>
            </w:tcBorders>
            <w:shd w:val="clear" w:color="auto" w:fill="auto"/>
            <w:noWrap/>
            <w:vAlign w:val="center"/>
            <w:hideMark/>
          </w:tcPr>
          <w:p w14:paraId="6445F7D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1348516.97</w:t>
            </w:r>
          </w:p>
        </w:tc>
      </w:tr>
      <w:tr w:rsidR="005A68FE" w:rsidRPr="005A68FE" w14:paraId="48BE8F84"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5BF5A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39</w:t>
            </w:r>
          </w:p>
        </w:tc>
        <w:tc>
          <w:tcPr>
            <w:tcW w:w="1160" w:type="dxa"/>
            <w:tcBorders>
              <w:top w:val="nil"/>
              <w:left w:val="nil"/>
              <w:bottom w:val="single" w:sz="4" w:space="0" w:color="auto"/>
              <w:right w:val="single" w:sz="4" w:space="0" w:color="auto"/>
            </w:tcBorders>
            <w:shd w:val="clear" w:color="auto" w:fill="auto"/>
            <w:noWrap/>
            <w:vAlign w:val="center"/>
            <w:hideMark/>
          </w:tcPr>
          <w:p w14:paraId="08EB393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552498.18</w:t>
            </w:r>
          </w:p>
        </w:tc>
        <w:tc>
          <w:tcPr>
            <w:tcW w:w="1300" w:type="dxa"/>
            <w:tcBorders>
              <w:top w:val="nil"/>
              <w:left w:val="nil"/>
              <w:bottom w:val="single" w:sz="4" w:space="0" w:color="auto"/>
              <w:right w:val="single" w:sz="4" w:space="0" w:color="auto"/>
            </w:tcBorders>
            <w:shd w:val="clear" w:color="auto" w:fill="auto"/>
            <w:noWrap/>
            <w:vAlign w:val="center"/>
            <w:hideMark/>
          </w:tcPr>
          <w:p w14:paraId="42FEEC5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1348639.36</w:t>
            </w:r>
          </w:p>
        </w:tc>
      </w:tr>
      <w:tr w:rsidR="005A68FE" w:rsidRPr="005A68FE" w14:paraId="1A91D308"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948BBA"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40</w:t>
            </w:r>
          </w:p>
        </w:tc>
        <w:tc>
          <w:tcPr>
            <w:tcW w:w="1160" w:type="dxa"/>
            <w:tcBorders>
              <w:top w:val="nil"/>
              <w:left w:val="nil"/>
              <w:bottom w:val="single" w:sz="4" w:space="0" w:color="auto"/>
              <w:right w:val="single" w:sz="4" w:space="0" w:color="auto"/>
            </w:tcBorders>
            <w:shd w:val="clear" w:color="auto" w:fill="auto"/>
            <w:noWrap/>
            <w:vAlign w:val="center"/>
            <w:hideMark/>
          </w:tcPr>
          <w:p w14:paraId="4AC13111"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552694.51</w:t>
            </w:r>
          </w:p>
        </w:tc>
        <w:tc>
          <w:tcPr>
            <w:tcW w:w="1300" w:type="dxa"/>
            <w:tcBorders>
              <w:top w:val="nil"/>
              <w:left w:val="nil"/>
              <w:bottom w:val="single" w:sz="4" w:space="0" w:color="auto"/>
              <w:right w:val="single" w:sz="4" w:space="0" w:color="auto"/>
            </w:tcBorders>
            <w:shd w:val="clear" w:color="auto" w:fill="auto"/>
            <w:noWrap/>
            <w:vAlign w:val="center"/>
            <w:hideMark/>
          </w:tcPr>
          <w:p w14:paraId="7084327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1348806.96</w:t>
            </w:r>
          </w:p>
        </w:tc>
      </w:tr>
      <w:tr w:rsidR="005A68FE" w:rsidRPr="005A68FE" w14:paraId="566E9BA4"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59A9DA"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41</w:t>
            </w:r>
          </w:p>
        </w:tc>
        <w:tc>
          <w:tcPr>
            <w:tcW w:w="1160" w:type="dxa"/>
            <w:tcBorders>
              <w:top w:val="nil"/>
              <w:left w:val="nil"/>
              <w:bottom w:val="single" w:sz="4" w:space="0" w:color="auto"/>
              <w:right w:val="single" w:sz="4" w:space="0" w:color="auto"/>
            </w:tcBorders>
            <w:shd w:val="clear" w:color="auto" w:fill="auto"/>
            <w:noWrap/>
            <w:vAlign w:val="center"/>
            <w:hideMark/>
          </w:tcPr>
          <w:p w14:paraId="75D60920"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552721.76</w:t>
            </w:r>
          </w:p>
        </w:tc>
        <w:tc>
          <w:tcPr>
            <w:tcW w:w="1300" w:type="dxa"/>
            <w:tcBorders>
              <w:top w:val="nil"/>
              <w:left w:val="nil"/>
              <w:bottom w:val="single" w:sz="4" w:space="0" w:color="auto"/>
              <w:right w:val="single" w:sz="4" w:space="0" w:color="auto"/>
            </w:tcBorders>
            <w:shd w:val="clear" w:color="auto" w:fill="auto"/>
            <w:noWrap/>
            <w:vAlign w:val="center"/>
            <w:hideMark/>
          </w:tcPr>
          <w:p w14:paraId="2F291746"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1348775.03</w:t>
            </w:r>
          </w:p>
        </w:tc>
      </w:tr>
      <w:tr w:rsidR="005A68FE" w:rsidRPr="005A68FE" w14:paraId="4BD26A77"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55B9CB"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42</w:t>
            </w:r>
          </w:p>
        </w:tc>
        <w:tc>
          <w:tcPr>
            <w:tcW w:w="1160" w:type="dxa"/>
            <w:tcBorders>
              <w:top w:val="nil"/>
              <w:left w:val="nil"/>
              <w:bottom w:val="single" w:sz="4" w:space="0" w:color="auto"/>
              <w:right w:val="single" w:sz="4" w:space="0" w:color="auto"/>
            </w:tcBorders>
            <w:shd w:val="clear" w:color="auto" w:fill="auto"/>
            <w:noWrap/>
            <w:vAlign w:val="center"/>
            <w:hideMark/>
          </w:tcPr>
          <w:p w14:paraId="2FC58B1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552903.14</w:t>
            </w:r>
          </w:p>
        </w:tc>
        <w:tc>
          <w:tcPr>
            <w:tcW w:w="1300" w:type="dxa"/>
            <w:tcBorders>
              <w:top w:val="nil"/>
              <w:left w:val="nil"/>
              <w:bottom w:val="single" w:sz="4" w:space="0" w:color="auto"/>
              <w:right w:val="single" w:sz="4" w:space="0" w:color="auto"/>
            </w:tcBorders>
            <w:shd w:val="clear" w:color="auto" w:fill="auto"/>
            <w:noWrap/>
            <w:vAlign w:val="center"/>
            <w:hideMark/>
          </w:tcPr>
          <w:p w14:paraId="487501C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1348848.65</w:t>
            </w:r>
          </w:p>
        </w:tc>
      </w:tr>
      <w:tr w:rsidR="005A68FE" w:rsidRPr="005A68FE" w14:paraId="0FDF45DC"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4B2707"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43</w:t>
            </w:r>
          </w:p>
        </w:tc>
        <w:tc>
          <w:tcPr>
            <w:tcW w:w="1160" w:type="dxa"/>
            <w:tcBorders>
              <w:top w:val="nil"/>
              <w:left w:val="nil"/>
              <w:bottom w:val="single" w:sz="4" w:space="0" w:color="auto"/>
              <w:right w:val="single" w:sz="4" w:space="0" w:color="auto"/>
            </w:tcBorders>
            <w:shd w:val="clear" w:color="auto" w:fill="auto"/>
            <w:noWrap/>
            <w:vAlign w:val="center"/>
            <w:hideMark/>
          </w:tcPr>
          <w:p w14:paraId="7825228A"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552922.76</w:t>
            </w:r>
          </w:p>
        </w:tc>
        <w:tc>
          <w:tcPr>
            <w:tcW w:w="1300" w:type="dxa"/>
            <w:tcBorders>
              <w:top w:val="nil"/>
              <w:left w:val="nil"/>
              <w:bottom w:val="single" w:sz="4" w:space="0" w:color="auto"/>
              <w:right w:val="single" w:sz="4" w:space="0" w:color="auto"/>
            </w:tcBorders>
            <w:shd w:val="clear" w:color="auto" w:fill="auto"/>
            <w:noWrap/>
            <w:vAlign w:val="center"/>
            <w:hideMark/>
          </w:tcPr>
          <w:p w14:paraId="43AAF0A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1348825.67</w:t>
            </w:r>
          </w:p>
        </w:tc>
      </w:tr>
      <w:tr w:rsidR="005A68FE" w:rsidRPr="005A68FE" w14:paraId="45AC158E"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87C0D3"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44</w:t>
            </w:r>
          </w:p>
        </w:tc>
        <w:tc>
          <w:tcPr>
            <w:tcW w:w="1160" w:type="dxa"/>
            <w:tcBorders>
              <w:top w:val="nil"/>
              <w:left w:val="nil"/>
              <w:bottom w:val="single" w:sz="4" w:space="0" w:color="auto"/>
              <w:right w:val="single" w:sz="4" w:space="0" w:color="auto"/>
            </w:tcBorders>
            <w:shd w:val="clear" w:color="auto" w:fill="auto"/>
            <w:noWrap/>
            <w:vAlign w:val="center"/>
            <w:hideMark/>
          </w:tcPr>
          <w:p w14:paraId="09FCFF1A"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552948.61</w:t>
            </w:r>
          </w:p>
        </w:tc>
        <w:tc>
          <w:tcPr>
            <w:tcW w:w="1300" w:type="dxa"/>
            <w:tcBorders>
              <w:top w:val="nil"/>
              <w:left w:val="nil"/>
              <w:bottom w:val="single" w:sz="4" w:space="0" w:color="auto"/>
              <w:right w:val="single" w:sz="4" w:space="0" w:color="auto"/>
            </w:tcBorders>
            <w:shd w:val="clear" w:color="auto" w:fill="auto"/>
            <w:noWrap/>
            <w:vAlign w:val="center"/>
            <w:hideMark/>
          </w:tcPr>
          <w:p w14:paraId="49D32E8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1348795.39</w:t>
            </w:r>
          </w:p>
        </w:tc>
      </w:tr>
      <w:tr w:rsidR="005A68FE" w:rsidRPr="005A68FE" w14:paraId="5CD5D62E"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C3CAB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45</w:t>
            </w:r>
          </w:p>
        </w:tc>
        <w:tc>
          <w:tcPr>
            <w:tcW w:w="1160" w:type="dxa"/>
            <w:tcBorders>
              <w:top w:val="nil"/>
              <w:left w:val="nil"/>
              <w:bottom w:val="single" w:sz="4" w:space="0" w:color="auto"/>
              <w:right w:val="single" w:sz="4" w:space="0" w:color="auto"/>
            </w:tcBorders>
            <w:shd w:val="clear" w:color="auto" w:fill="auto"/>
            <w:noWrap/>
            <w:vAlign w:val="center"/>
            <w:hideMark/>
          </w:tcPr>
          <w:p w14:paraId="7345B2E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552948.61</w:t>
            </w:r>
          </w:p>
        </w:tc>
        <w:tc>
          <w:tcPr>
            <w:tcW w:w="1300" w:type="dxa"/>
            <w:tcBorders>
              <w:top w:val="nil"/>
              <w:left w:val="nil"/>
              <w:bottom w:val="single" w:sz="4" w:space="0" w:color="auto"/>
              <w:right w:val="single" w:sz="4" w:space="0" w:color="auto"/>
            </w:tcBorders>
            <w:shd w:val="clear" w:color="auto" w:fill="auto"/>
            <w:noWrap/>
            <w:vAlign w:val="center"/>
            <w:hideMark/>
          </w:tcPr>
          <w:p w14:paraId="53ED976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1348795.37</w:t>
            </w:r>
          </w:p>
        </w:tc>
      </w:tr>
      <w:tr w:rsidR="005A68FE" w:rsidRPr="005A68FE" w14:paraId="4F5EBC9F" w14:textId="77777777" w:rsidTr="005A68FE">
        <w:trPr>
          <w:trHeight w:val="315"/>
          <w:jc w:val="center"/>
        </w:trPr>
        <w:tc>
          <w:tcPr>
            <w:tcW w:w="3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6906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 </w:t>
            </w:r>
          </w:p>
        </w:tc>
      </w:tr>
      <w:tr w:rsidR="005A68FE" w:rsidRPr="005A68FE" w14:paraId="2E061D49"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770D9C"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46</w:t>
            </w:r>
          </w:p>
        </w:tc>
        <w:tc>
          <w:tcPr>
            <w:tcW w:w="1160" w:type="dxa"/>
            <w:tcBorders>
              <w:top w:val="nil"/>
              <w:left w:val="nil"/>
              <w:bottom w:val="single" w:sz="4" w:space="0" w:color="auto"/>
              <w:right w:val="single" w:sz="4" w:space="0" w:color="auto"/>
            </w:tcBorders>
            <w:shd w:val="clear" w:color="auto" w:fill="auto"/>
            <w:noWrap/>
            <w:vAlign w:val="center"/>
            <w:hideMark/>
          </w:tcPr>
          <w:p w14:paraId="7251D816"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552889.46</w:t>
            </w:r>
          </w:p>
        </w:tc>
        <w:tc>
          <w:tcPr>
            <w:tcW w:w="1300" w:type="dxa"/>
            <w:tcBorders>
              <w:top w:val="nil"/>
              <w:left w:val="nil"/>
              <w:bottom w:val="single" w:sz="4" w:space="0" w:color="auto"/>
              <w:right w:val="single" w:sz="4" w:space="0" w:color="auto"/>
            </w:tcBorders>
            <w:shd w:val="clear" w:color="auto" w:fill="auto"/>
            <w:noWrap/>
            <w:vAlign w:val="center"/>
            <w:hideMark/>
          </w:tcPr>
          <w:p w14:paraId="48DBA99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1348864.67</w:t>
            </w:r>
          </w:p>
        </w:tc>
      </w:tr>
      <w:tr w:rsidR="005A68FE" w:rsidRPr="005A68FE" w14:paraId="57D41655"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9E570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47</w:t>
            </w:r>
          </w:p>
        </w:tc>
        <w:tc>
          <w:tcPr>
            <w:tcW w:w="1160" w:type="dxa"/>
            <w:tcBorders>
              <w:top w:val="nil"/>
              <w:left w:val="nil"/>
              <w:bottom w:val="single" w:sz="4" w:space="0" w:color="auto"/>
              <w:right w:val="single" w:sz="4" w:space="0" w:color="auto"/>
            </w:tcBorders>
            <w:shd w:val="clear" w:color="auto" w:fill="auto"/>
            <w:noWrap/>
            <w:vAlign w:val="center"/>
            <w:hideMark/>
          </w:tcPr>
          <w:p w14:paraId="447D9BC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552835.79</w:t>
            </w:r>
          </w:p>
        </w:tc>
        <w:tc>
          <w:tcPr>
            <w:tcW w:w="1300" w:type="dxa"/>
            <w:tcBorders>
              <w:top w:val="nil"/>
              <w:left w:val="nil"/>
              <w:bottom w:val="single" w:sz="4" w:space="0" w:color="auto"/>
              <w:right w:val="single" w:sz="4" w:space="0" w:color="auto"/>
            </w:tcBorders>
            <w:shd w:val="clear" w:color="auto" w:fill="auto"/>
            <w:noWrap/>
            <w:vAlign w:val="center"/>
            <w:hideMark/>
          </w:tcPr>
          <w:p w14:paraId="21CD30C1"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1348927.56</w:t>
            </w:r>
          </w:p>
        </w:tc>
      </w:tr>
      <w:tr w:rsidR="005A68FE" w:rsidRPr="005A68FE" w14:paraId="61A9610E"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6999E2"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48</w:t>
            </w:r>
          </w:p>
        </w:tc>
        <w:tc>
          <w:tcPr>
            <w:tcW w:w="1160" w:type="dxa"/>
            <w:tcBorders>
              <w:top w:val="nil"/>
              <w:left w:val="nil"/>
              <w:bottom w:val="single" w:sz="4" w:space="0" w:color="auto"/>
              <w:right w:val="single" w:sz="4" w:space="0" w:color="auto"/>
            </w:tcBorders>
            <w:shd w:val="clear" w:color="auto" w:fill="auto"/>
            <w:noWrap/>
            <w:vAlign w:val="center"/>
            <w:hideMark/>
          </w:tcPr>
          <w:p w14:paraId="34417F98"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552713.33</w:t>
            </w:r>
          </w:p>
        </w:tc>
        <w:tc>
          <w:tcPr>
            <w:tcW w:w="1300" w:type="dxa"/>
            <w:tcBorders>
              <w:top w:val="nil"/>
              <w:left w:val="nil"/>
              <w:bottom w:val="single" w:sz="4" w:space="0" w:color="auto"/>
              <w:right w:val="single" w:sz="4" w:space="0" w:color="auto"/>
            </w:tcBorders>
            <w:shd w:val="clear" w:color="auto" w:fill="auto"/>
            <w:noWrap/>
            <w:vAlign w:val="center"/>
            <w:hideMark/>
          </w:tcPr>
          <w:p w14:paraId="4FC8B3DF"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1348823.03</w:t>
            </w:r>
          </w:p>
        </w:tc>
      </w:tr>
      <w:tr w:rsidR="005A68FE" w:rsidRPr="005A68FE" w14:paraId="251E071A"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FD3745"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49</w:t>
            </w:r>
          </w:p>
        </w:tc>
        <w:tc>
          <w:tcPr>
            <w:tcW w:w="1160" w:type="dxa"/>
            <w:tcBorders>
              <w:top w:val="nil"/>
              <w:left w:val="nil"/>
              <w:bottom w:val="single" w:sz="4" w:space="0" w:color="auto"/>
              <w:right w:val="single" w:sz="4" w:space="0" w:color="auto"/>
            </w:tcBorders>
            <w:shd w:val="clear" w:color="auto" w:fill="auto"/>
            <w:noWrap/>
            <w:vAlign w:val="center"/>
            <w:hideMark/>
          </w:tcPr>
          <w:p w14:paraId="423E1C19"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552732.30</w:t>
            </w:r>
          </w:p>
        </w:tc>
        <w:tc>
          <w:tcPr>
            <w:tcW w:w="1300" w:type="dxa"/>
            <w:tcBorders>
              <w:top w:val="nil"/>
              <w:left w:val="nil"/>
              <w:bottom w:val="single" w:sz="4" w:space="0" w:color="auto"/>
              <w:right w:val="single" w:sz="4" w:space="0" w:color="auto"/>
            </w:tcBorders>
            <w:shd w:val="clear" w:color="auto" w:fill="auto"/>
            <w:noWrap/>
            <w:vAlign w:val="center"/>
            <w:hideMark/>
          </w:tcPr>
          <w:p w14:paraId="63C8B03D"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1348800.89</w:t>
            </w:r>
          </w:p>
        </w:tc>
      </w:tr>
      <w:tr w:rsidR="005A68FE" w:rsidRPr="005A68FE" w14:paraId="64FF7162" w14:textId="77777777" w:rsidTr="005A68FE">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033C5A"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46</w:t>
            </w:r>
          </w:p>
        </w:tc>
        <w:tc>
          <w:tcPr>
            <w:tcW w:w="1160" w:type="dxa"/>
            <w:tcBorders>
              <w:top w:val="nil"/>
              <w:left w:val="nil"/>
              <w:bottom w:val="single" w:sz="4" w:space="0" w:color="auto"/>
              <w:right w:val="single" w:sz="4" w:space="0" w:color="auto"/>
            </w:tcBorders>
            <w:shd w:val="clear" w:color="auto" w:fill="auto"/>
            <w:noWrap/>
            <w:vAlign w:val="center"/>
            <w:hideMark/>
          </w:tcPr>
          <w:p w14:paraId="732EFC3E"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552889.46</w:t>
            </w:r>
          </w:p>
        </w:tc>
        <w:tc>
          <w:tcPr>
            <w:tcW w:w="1300" w:type="dxa"/>
            <w:tcBorders>
              <w:top w:val="nil"/>
              <w:left w:val="nil"/>
              <w:bottom w:val="single" w:sz="4" w:space="0" w:color="auto"/>
              <w:right w:val="single" w:sz="4" w:space="0" w:color="auto"/>
            </w:tcBorders>
            <w:shd w:val="clear" w:color="auto" w:fill="auto"/>
            <w:noWrap/>
            <w:vAlign w:val="center"/>
            <w:hideMark/>
          </w:tcPr>
          <w:p w14:paraId="6C8FD586" w14:textId="77777777" w:rsidR="005A68FE" w:rsidRPr="005A68FE" w:rsidRDefault="005A68FE" w:rsidP="005A68FE">
            <w:pPr>
              <w:widowControl/>
              <w:autoSpaceDE/>
              <w:autoSpaceDN/>
              <w:jc w:val="center"/>
              <w:rPr>
                <w:color w:val="000000"/>
                <w:sz w:val="24"/>
                <w:szCs w:val="24"/>
                <w:lang w:bidi="ar-SA"/>
              </w:rPr>
            </w:pPr>
            <w:r w:rsidRPr="005A68FE">
              <w:rPr>
                <w:color w:val="000000"/>
                <w:sz w:val="24"/>
                <w:szCs w:val="24"/>
                <w:lang w:bidi="ar-SA"/>
              </w:rPr>
              <w:t>1348864.67</w:t>
            </w:r>
          </w:p>
        </w:tc>
      </w:tr>
    </w:tbl>
    <w:p w14:paraId="21D938FB" w14:textId="77777777" w:rsidR="005A68FE" w:rsidRDefault="005A68FE" w:rsidP="00631F65">
      <w:pPr>
        <w:spacing w:line="276" w:lineRule="auto"/>
        <w:rPr>
          <w:sz w:val="28"/>
          <w:lang w:bidi="ar-SA"/>
        </w:rPr>
        <w:sectPr w:rsidR="005A68FE" w:rsidSect="005A68FE">
          <w:type w:val="continuous"/>
          <w:pgSz w:w="11906" w:h="16838"/>
          <w:pgMar w:top="1134" w:right="707" w:bottom="1134" w:left="1134" w:header="708" w:footer="708" w:gutter="0"/>
          <w:cols w:num="2" w:space="708"/>
          <w:docGrid w:linePitch="360"/>
        </w:sectPr>
      </w:pPr>
    </w:p>
    <w:p w14:paraId="50C42815" w14:textId="77777777" w:rsidR="005C06BC" w:rsidRDefault="005C06BC">
      <w:pPr>
        <w:widowControl/>
        <w:autoSpaceDE/>
        <w:autoSpaceDN/>
        <w:spacing w:after="200" w:line="276" w:lineRule="auto"/>
        <w:rPr>
          <w:b/>
          <w:bCs/>
          <w:sz w:val="28"/>
          <w:szCs w:val="28"/>
        </w:rPr>
      </w:pPr>
      <w:r>
        <w:rPr>
          <w:b/>
          <w:bCs/>
          <w:sz w:val="28"/>
          <w:szCs w:val="28"/>
        </w:rPr>
        <w:br w:type="page"/>
      </w:r>
    </w:p>
    <w:p w14:paraId="1A707F20" w14:textId="77777777" w:rsidR="005C06BC" w:rsidRDefault="005C06BC" w:rsidP="005C06BC">
      <w:pPr>
        <w:jc w:val="center"/>
        <w:rPr>
          <w:b/>
          <w:bCs/>
          <w:sz w:val="28"/>
          <w:szCs w:val="28"/>
        </w:rPr>
      </w:pPr>
    </w:p>
    <w:p w14:paraId="5820381B" w14:textId="77777777" w:rsidR="005C06BC" w:rsidRDefault="005C06BC" w:rsidP="005C06BC">
      <w:pPr>
        <w:jc w:val="center"/>
        <w:rPr>
          <w:b/>
          <w:bCs/>
          <w:sz w:val="28"/>
          <w:szCs w:val="28"/>
        </w:rPr>
      </w:pPr>
    </w:p>
    <w:p w14:paraId="05CF4E12" w14:textId="77777777" w:rsidR="005C06BC" w:rsidRDefault="005C06BC" w:rsidP="005C06BC">
      <w:pPr>
        <w:jc w:val="center"/>
        <w:rPr>
          <w:b/>
          <w:bCs/>
          <w:sz w:val="28"/>
          <w:szCs w:val="28"/>
        </w:rPr>
      </w:pPr>
    </w:p>
    <w:p w14:paraId="635E1FC9" w14:textId="77777777" w:rsidR="005C06BC" w:rsidRDefault="005C06BC" w:rsidP="005C06BC">
      <w:pPr>
        <w:jc w:val="center"/>
        <w:rPr>
          <w:b/>
          <w:bCs/>
          <w:sz w:val="28"/>
          <w:szCs w:val="28"/>
        </w:rPr>
      </w:pPr>
    </w:p>
    <w:p w14:paraId="2D43E7DE" w14:textId="77777777" w:rsidR="005C06BC" w:rsidRDefault="005C06BC" w:rsidP="005C06BC">
      <w:pPr>
        <w:jc w:val="center"/>
        <w:rPr>
          <w:b/>
          <w:bCs/>
          <w:sz w:val="28"/>
          <w:szCs w:val="28"/>
        </w:rPr>
      </w:pPr>
    </w:p>
    <w:p w14:paraId="3A710C90" w14:textId="77777777" w:rsidR="005C06BC" w:rsidRDefault="005C06BC" w:rsidP="005C06BC">
      <w:pPr>
        <w:jc w:val="center"/>
        <w:rPr>
          <w:b/>
          <w:bCs/>
          <w:sz w:val="28"/>
          <w:szCs w:val="28"/>
        </w:rPr>
      </w:pPr>
    </w:p>
    <w:p w14:paraId="204D4BB9" w14:textId="77777777" w:rsidR="005C06BC" w:rsidRDefault="005C06BC" w:rsidP="005C06BC">
      <w:pPr>
        <w:jc w:val="center"/>
        <w:rPr>
          <w:b/>
          <w:bCs/>
          <w:sz w:val="28"/>
          <w:szCs w:val="28"/>
        </w:rPr>
      </w:pPr>
    </w:p>
    <w:p w14:paraId="6D1802B9" w14:textId="77777777" w:rsidR="005C06BC" w:rsidRDefault="005C06BC" w:rsidP="005C06BC">
      <w:pPr>
        <w:jc w:val="center"/>
        <w:rPr>
          <w:b/>
          <w:bCs/>
          <w:sz w:val="28"/>
          <w:szCs w:val="28"/>
        </w:rPr>
      </w:pPr>
    </w:p>
    <w:p w14:paraId="1C193240" w14:textId="77777777" w:rsidR="005C06BC" w:rsidRDefault="005C06BC" w:rsidP="005C06BC">
      <w:pPr>
        <w:jc w:val="center"/>
        <w:rPr>
          <w:b/>
          <w:bCs/>
          <w:sz w:val="28"/>
          <w:szCs w:val="28"/>
        </w:rPr>
      </w:pPr>
    </w:p>
    <w:p w14:paraId="65EFE0BB" w14:textId="77777777" w:rsidR="005C06BC" w:rsidRDefault="005C06BC" w:rsidP="005C06BC">
      <w:pPr>
        <w:jc w:val="center"/>
        <w:rPr>
          <w:b/>
          <w:bCs/>
          <w:sz w:val="28"/>
          <w:szCs w:val="28"/>
        </w:rPr>
      </w:pPr>
    </w:p>
    <w:p w14:paraId="138E5F03" w14:textId="3419DEC5" w:rsidR="005C06BC" w:rsidRPr="005C06BC" w:rsidRDefault="005C06BC" w:rsidP="005C06BC">
      <w:pPr>
        <w:jc w:val="center"/>
        <w:rPr>
          <w:b/>
        </w:rPr>
      </w:pPr>
      <w:r>
        <w:rPr>
          <w:b/>
          <w:bCs/>
          <w:sz w:val="28"/>
          <w:szCs w:val="28"/>
        </w:rPr>
        <w:t>Раздел 2</w:t>
      </w:r>
      <w:r w:rsidRPr="005C06BC">
        <w:rPr>
          <w:b/>
          <w:bCs/>
          <w:sz w:val="28"/>
          <w:szCs w:val="28"/>
        </w:rPr>
        <w:t xml:space="preserve"> «Проект межевания территории. Графическая часть»</w:t>
      </w:r>
    </w:p>
    <w:p w14:paraId="0A7E3676" w14:textId="1A2F40E4" w:rsidR="00BC2AF8" w:rsidRDefault="00BC2AF8" w:rsidP="00631F65">
      <w:pPr>
        <w:spacing w:line="276" w:lineRule="auto"/>
        <w:rPr>
          <w:sz w:val="28"/>
          <w:lang w:bidi="ar-SA"/>
        </w:rPr>
      </w:pPr>
    </w:p>
    <w:sectPr w:rsidR="00BC2AF8" w:rsidSect="00411506">
      <w:type w:val="continuous"/>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302B7" w14:textId="77777777" w:rsidR="00EC72AA" w:rsidRDefault="00EC72AA" w:rsidP="00057361">
      <w:r>
        <w:separator/>
      </w:r>
    </w:p>
  </w:endnote>
  <w:endnote w:type="continuationSeparator" w:id="0">
    <w:p w14:paraId="1626B5F6" w14:textId="77777777" w:rsidR="00EC72AA" w:rsidRDefault="00EC72AA"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charset w:val="00"/>
    <w:family w:val="roman"/>
    <w:pitch w:val="default"/>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82980"/>
      <w:docPartObj>
        <w:docPartGallery w:val="Page Numbers (Bottom of Page)"/>
        <w:docPartUnique/>
      </w:docPartObj>
    </w:sdtPr>
    <w:sdtContent>
      <w:p w14:paraId="2E1973B3" w14:textId="7FA48408" w:rsidR="005C06BC" w:rsidRDefault="005C06BC">
        <w:pPr>
          <w:pStyle w:val="af5"/>
          <w:jc w:val="center"/>
        </w:pPr>
        <w:r>
          <w:rPr>
            <w:noProof/>
          </w:rPr>
          <w:fldChar w:fldCharType="begin"/>
        </w:r>
        <w:r>
          <w:rPr>
            <w:noProof/>
          </w:rPr>
          <w:instrText xml:space="preserve"> PAGE   \* MERGEFORMAT </w:instrText>
        </w:r>
        <w:r>
          <w:rPr>
            <w:noProof/>
          </w:rPr>
          <w:fldChar w:fldCharType="separate"/>
        </w:r>
        <w:r w:rsidR="004362BF">
          <w:rPr>
            <w:noProof/>
          </w:rPr>
          <w:t>3</w:t>
        </w:r>
        <w:r>
          <w:rPr>
            <w:noProof/>
          </w:rPr>
          <w:fldChar w:fldCharType="end"/>
        </w:r>
      </w:p>
    </w:sdtContent>
  </w:sdt>
  <w:p w14:paraId="21785765" w14:textId="77777777" w:rsidR="005C06BC" w:rsidRDefault="005C06B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36B3" w14:textId="1E76F7A8" w:rsidR="005C06BC" w:rsidRDefault="005C06BC" w:rsidP="0014657F">
    <w:pPr>
      <w:pStyle w:val="af5"/>
      <w:jc w:val="center"/>
      <w:rPr>
        <w:sz w:val="28"/>
        <w:szCs w:val="28"/>
      </w:rPr>
    </w:pPr>
    <w:r>
      <w:rPr>
        <w:sz w:val="28"/>
        <w:szCs w:val="28"/>
      </w:rPr>
      <w:t>Челябинск</w:t>
    </w:r>
  </w:p>
  <w:p w14:paraId="5507AA6B" w14:textId="73153777" w:rsidR="005C06BC" w:rsidRPr="0014657F" w:rsidRDefault="005C06BC" w:rsidP="0014657F">
    <w:pPr>
      <w:pStyle w:val="af5"/>
      <w:jc w:val="center"/>
      <w:rPr>
        <w:sz w:val="28"/>
        <w:szCs w:val="28"/>
      </w:rPr>
    </w:pPr>
    <w:r>
      <w:rPr>
        <w:sz w:val="28"/>
        <w:szCs w:val="28"/>
      </w:rP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24C97" w14:textId="77777777" w:rsidR="00EC72AA" w:rsidRDefault="00EC72AA" w:rsidP="00057361">
      <w:r>
        <w:separator/>
      </w:r>
    </w:p>
  </w:footnote>
  <w:footnote w:type="continuationSeparator" w:id="0">
    <w:p w14:paraId="666ACD25" w14:textId="77777777" w:rsidR="00EC72AA" w:rsidRDefault="00EC72AA" w:rsidP="0005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6B19E" w14:textId="77777777" w:rsidR="005C06BC" w:rsidRPr="006558EE" w:rsidRDefault="005C06BC" w:rsidP="004913E0">
    <w:pPr>
      <w:widowControl/>
      <w:autoSpaceDE/>
      <w:autoSpaceDN/>
      <w:spacing w:after="160"/>
      <w:jc w:val="center"/>
      <w:rPr>
        <w:rFonts w:ascii="Arial Black" w:eastAsia="Calibri" w:hAnsi="Arial Black"/>
        <w:sz w:val="28"/>
        <w:szCs w:val="28"/>
        <w:lang w:eastAsia="en-US" w:bidi="ar-SA"/>
      </w:rPr>
    </w:pPr>
    <w:r w:rsidRPr="006558EE">
      <w:rPr>
        <w:rFonts w:ascii="Arial Black" w:eastAsia="Calibri" w:hAnsi="Arial Black"/>
        <w:sz w:val="28"/>
        <w:szCs w:val="28"/>
        <w:lang w:eastAsia="en-US" w:bidi="ar-SA"/>
      </w:rPr>
      <w:t>ИП ЛЕВАШОВА ДИАНА СЕРГЕЕВНА</w:t>
    </w:r>
  </w:p>
  <w:p w14:paraId="1008ACAE" w14:textId="77777777" w:rsidR="005C06BC" w:rsidRPr="006558EE" w:rsidRDefault="005C06BC" w:rsidP="004913E0">
    <w:pPr>
      <w:widowControl/>
      <w:autoSpaceDE/>
      <w:autoSpaceDN/>
      <w:spacing w:line="259" w:lineRule="auto"/>
      <w:jc w:val="center"/>
      <w:rPr>
        <w:rFonts w:ascii="Arial Black" w:eastAsia="Calibri" w:hAnsi="Arial Black"/>
        <w:sz w:val="18"/>
        <w:szCs w:val="18"/>
        <w:lang w:eastAsia="en-US" w:bidi="ar-SA"/>
      </w:rPr>
    </w:pPr>
    <w:r w:rsidRPr="006558EE">
      <w:rPr>
        <w:rFonts w:ascii="Arial Black" w:eastAsia="Calibri" w:hAnsi="Arial Black"/>
        <w:sz w:val="18"/>
        <w:szCs w:val="18"/>
        <w:lang w:eastAsia="en-US" w:bidi="ar-SA"/>
      </w:rPr>
      <w:t>ОГРНИП 319745600007730 ИНН 745310402507</w:t>
    </w:r>
  </w:p>
  <w:p w14:paraId="37D53E1E" w14:textId="77777777" w:rsidR="005C06BC" w:rsidRPr="006558EE" w:rsidRDefault="005C06BC" w:rsidP="004913E0">
    <w:pPr>
      <w:widowControl/>
      <w:autoSpaceDE/>
      <w:autoSpaceDN/>
      <w:spacing w:line="259" w:lineRule="auto"/>
      <w:jc w:val="center"/>
      <w:rPr>
        <w:rFonts w:ascii="Arial Black" w:eastAsia="Calibri" w:hAnsi="Arial Black"/>
        <w:sz w:val="18"/>
        <w:szCs w:val="18"/>
        <w:lang w:eastAsia="en-US" w:bidi="ar-SA"/>
      </w:rPr>
    </w:pPr>
    <w:r w:rsidRPr="006558EE">
      <w:rPr>
        <w:rFonts w:ascii="Arial Black" w:eastAsia="Calibri" w:hAnsi="Arial Black"/>
        <w:sz w:val="18"/>
        <w:szCs w:val="18"/>
        <w:lang w:eastAsia="en-US" w:bidi="ar-SA"/>
      </w:rPr>
      <w:t>Р. СЧ. 40802810472000031769 В ЧЕЛЯБИНСКОМ ОТДЕЛЕНИИ № 8597 ПАО СБЕРБАНК</w:t>
    </w:r>
  </w:p>
  <w:p w14:paraId="0ABCD380" w14:textId="77777777" w:rsidR="005C06BC" w:rsidRPr="006558EE" w:rsidRDefault="005C06BC" w:rsidP="004913E0">
    <w:pPr>
      <w:widowControl/>
      <w:autoSpaceDE/>
      <w:autoSpaceDN/>
      <w:spacing w:line="259" w:lineRule="auto"/>
      <w:jc w:val="center"/>
      <w:rPr>
        <w:rFonts w:ascii="Arial Black" w:eastAsia="Calibri" w:hAnsi="Arial Black"/>
        <w:sz w:val="18"/>
        <w:szCs w:val="18"/>
        <w:lang w:eastAsia="en-US" w:bidi="ar-SA"/>
      </w:rPr>
    </w:pPr>
    <w:r w:rsidRPr="006558EE">
      <w:rPr>
        <w:rFonts w:ascii="Arial Black" w:eastAsia="Calibri" w:hAnsi="Arial Black"/>
        <w:sz w:val="18"/>
        <w:szCs w:val="18"/>
        <w:lang w:eastAsia="en-US" w:bidi="ar-SA"/>
      </w:rPr>
      <w:t>К. СЧ. 30101810700000000602 БИК 047501602</w:t>
    </w:r>
  </w:p>
  <w:p w14:paraId="090A9DBC" w14:textId="77777777" w:rsidR="005C06BC" w:rsidRPr="006558EE" w:rsidRDefault="005C06BC" w:rsidP="004913E0">
    <w:pPr>
      <w:widowControl/>
      <w:autoSpaceDE/>
      <w:autoSpaceDN/>
      <w:spacing w:line="259" w:lineRule="auto"/>
      <w:jc w:val="center"/>
      <w:rPr>
        <w:rFonts w:ascii="Arial Black" w:eastAsia="Calibri" w:hAnsi="Arial Black"/>
        <w:b/>
        <w:bCs/>
        <w:sz w:val="18"/>
        <w:szCs w:val="18"/>
        <w:lang w:eastAsia="en-US" w:bidi="ar-SA"/>
      </w:rPr>
    </w:pPr>
    <w:r w:rsidRPr="006558EE">
      <w:rPr>
        <w:rFonts w:ascii="Arial Black" w:eastAsia="Calibri" w:hAnsi="Arial Black"/>
        <w:sz w:val="18"/>
        <w:szCs w:val="18"/>
        <w:lang w:eastAsia="en-US" w:bidi="ar-SA"/>
      </w:rPr>
      <w:t>ЮР. АДРЕС: 454003, Г. ЧЕЛЯБИНСК</w:t>
    </w:r>
    <w:r w:rsidRPr="006558EE">
      <w:rPr>
        <w:rFonts w:ascii="Arial Black" w:eastAsia="Calibri" w:hAnsi="Arial Black"/>
        <w:b/>
        <w:bCs/>
        <w:sz w:val="18"/>
        <w:szCs w:val="18"/>
        <w:lang w:eastAsia="en-US" w:bidi="ar-SA"/>
      </w:rPr>
      <w:t xml:space="preserve">, </w:t>
    </w:r>
    <w:r w:rsidRPr="006558EE">
      <w:rPr>
        <w:rFonts w:ascii="Arial Black" w:eastAsia="Calibri" w:hAnsi="Arial Black"/>
        <w:b/>
        <w:bCs/>
        <w:sz w:val="18"/>
        <w:szCs w:val="18"/>
        <w:shd w:val="clear" w:color="auto" w:fill="FFFFFF"/>
        <w:lang w:eastAsia="en-US" w:bidi="ar-SA"/>
      </w:rPr>
      <w:t>ПР-КТ. ГЕРОЯ РОССИИ РОДИОНОВА Е.Н., Д. 19, КВ. 267</w:t>
    </w:r>
  </w:p>
  <w:p w14:paraId="7751ECAA" w14:textId="77777777" w:rsidR="005C06BC" w:rsidRPr="006558EE" w:rsidRDefault="005C06BC" w:rsidP="004913E0">
    <w:pPr>
      <w:tabs>
        <w:tab w:val="center" w:pos="4677"/>
        <w:tab w:val="right" w:pos="9355"/>
      </w:tabs>
      <w:jc w:val="center"/>
    </w:pPr>
    <w:r w:rsidRPr="006558EE">
      <w:rPr>
        <w:rFonts w:ascii="Arial Black" w:eastAsia="Calibri" w:hAnsi="Arial Black"/>
        <w:sz w:val="18"/>
        <w:szCs w:val="18"/>
        <w:lang w:eastAsia="en-US" w:bidi="ar-SA"/>
      </w:rPr>
      <w:t>ТЕЛ. 89227360942, 89227360942@MAIL.RU</w:t>
    </w:r>
  </w:p>
  <w:p w14:paraId="564E81E9" w14:textId="77777777" w:rsidR="005C06BC" w:rsidRDefault="005C06B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ACDA" w14:textId="77777777" w:rsidR="005C06BC" w:rsidRPr="00CE1799" w:rsidRDefault="005C06BC" w:rsidP="000F0260">
    <w:pPr>
      <w:pStyle w:val="af3"/>
      <w:jc w:val="center"/>
      <w:rPr>
        <w:sz w:val="24"/>
        <w:szCs w:val="24"/>
      </w:rPr>
    </w:pPr>
  </w:p>
  <w:p w14:paraId="7988ED2D" w14:textId="77777777" w:rsidR="005C06BC" w:rsidRDefault="005C06BC" w:rsidP="000F0260">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07" w:type="pct"/>
      <w:tblInd w:w="709" w:type="dxa"/>
      <w:shd w:val="clear" w:color="auto" w:fill="244061" w:themeFill="accent1" w:themeFillShade="80"/>
      <w:tblCellMar>
        <w:left w:w="115" w:type="dxa"/>
        <w:right w:w="115" w:type="dxa"/>
      </w:tblCellMar>
      <w:tblLook w:val="04A0" w:firstRow="1" w:lastRow="0" w:firstColumn="1" w:lastColumn="0" w:noHBand="0" w:noVBand="1"/>
    </w:tblPr>
    <w:tblGrid>
      <w:gridCol w:w="2976"/>
      <w:gridCol w:w="7050"/>
    </w:tblGrid>
    <w:tr w:rsidR="005C06BC" w14:paraId="08003F28" w14:textId="77777777" w:rsidTr="000F0260">
      <w:tc>
        <w:tcPr>
          <w:tcW w:w="1484" w:type="pct"/>
          <w:shd w:val="clear" w:color="auto" w:fill="244061" w:themeFill="accent1" w:themeFillShade="80"/>
          <w:vAlign w:val="center"/>
        </w:tcPr>
        <w:p w14:paraId="33FD64FE" w14:textId="77777777" w:rsidR="005C06BC" w:rsidRDefault="005C06BC"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14:paraId="1B1822EB" w14:textId="77777777" w:rsidR="005C06BC" w:rsidRPr="00CA7D6D" w:rsidRDefault="005C06BC"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14:paraId="0C839456" w14:textId="77777777" w:rsidR="005C06BC" w:rsidRDefault="005C06BC">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79D50" w14:textId="77777777" w:rsidR="005C06BC" w:rsidRPr="00CE1799" w:rsidRDefault="005C06BC" w:rsidP="000F0260">
    <w:pPr>
      <w:pStyle w:val="af3"/>
      <w:jc w:val="center"/>
      <w:rPr>
        <w:sz w:val="24"/>
        <w:szCs w:val="24"/>
      </w:rPr>
    </w:pPr>
  </w:p>
  <w:p w14:paraId="3DEABCC3" w14:textId="77777777" w:rsidR="005C06BC" w:rsidRDefault="005C06BC" w:rsidP="000F0260">
    <w:pPr>
      <w:pStyle w:val="af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07" w:type="pct"/>
      <w:tblInd w:w="709" w:type="dxa"/>
      <w:shd w:val="clear" w:color="auto" w:fill="244061" w:themeFill="accent1" w:themeFillShade="80"/>
      <w:tblCellMar>
        <w:left w:w="115" w:type="dxa"/>
        <w:right w:w="115" w:type="dxa"/>
      </w:tblCellMar>
      <w:tblLook w:val="04A0" w:firstRow="1" w:lastRow="0" w:firstColumn="1" w:lastColumn="0" w:noHBand="0" w:noVBand="1"/>
    </w:tblPr>
    <w:tblGrid>
      <w:gridCol w:w="2976"/>
      <w:gridCol w:w="7050"/>
    </w:tblGrid>
    <w:tr w:rsidR="005C06BC" w14:paraId="20E07B3B" w14:textId="77777777" w:rsidTr="000F0260">
      <w:tc>
        <w:tcPr>
          <w:tcW w:w="1484" w:type="pct"/>
          <w:shd w:val="clear" w:color="auto" w:fill="244061" w:themeFill="accent1" w:themeFillShade="80"/>
          <w:vAlign w:val="center"/>
        </w:tcPr>
        <w:p w14:paraId="63E4E586" w14:textId="77777777" w:rsidR="005C06BC" w:rsidRDefault="005C06BC"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14:paraId="5F462403" w14:textId="77777777" w:rsidR="005C06BC" w:rsidRPr="00CA7D6D" w:rsidRDefault="005C06BC"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14:paraId="5EE44EBD" w14:textId="77777777" w:rsidR="005C06BC" w:rsidRDefault="005C06BC">
    <w:pPr>
      <w:pStyle w:val="af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B3985" w14:textId="77777777" w:rsidR="005C06BC" w:rsidRPr="00CE1799" w:rsidRDefault="005C06BC" w:rsidP="000F0260">
    <w:pPr>
      <w:pStyle w:val="af3"/>
      <w:jc w:val="center"/>
      <w:rPr>
        <w:sz w:val="24"/>
        <w:szCs w:val="24"/>
      </w:rPr>
    </w:pPr>
  </w:p>
  <w:p w14:paraId="48DA7058" w14:textId="77777777" w:rsidR="005C06BC" w:rsidRDefault="005C06BC" w:rsidP="000F0260">
    <w:pPr>
      <w:pStyle w:val="af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07" w:type="pct"/>
      <w:tblInd w:w="709" w:type="dxa"/>
      <w:shd w:val="clear" w:color="auto" w:fill="244061" w:themeFill="accent1" w:themeFillShade="80"/>
      <w:tblCellMar>
        <w:left w:w="115" w:type="dxa"/>
        <w:right w:w="115" w:type="dxa"/>
      </w:tblCellMar>
      <w:tblLook w:val="04A0" w:firstRow="1" w:lastRow="0" w:firstColumn="1" w:lastColumn="0" w:noHBand="0" w:noVBand="1"/>
    </w:tblPr>
    <w:tblGrid>
      <w:gridCol w:w="2976"/>
      <w:gridCol w:w="7050"/>
    </w:tblGrid>
    <w:tr w:rsidR="005C06BC" w14:paraId="0EA57800" w14:textId="77777777" w:rsidTr="000F0260">
      <w:tc>
        <w:tcPr>
          <w:tcW w:w="1484" w:type="pct"/>
          <w:shd w:val="clear" w:color="auto" w:fill="244061" w:themeFill="accent1" w:themeFillShade="80"/>
          <w:vAlign w:val="center"/>
        </w:tcPr>
        <w:p w14:paraId="57969DFA" w14:textId="77777777" w:rsidR="005C06BC" w:rsidRDefault="005C06BC"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14:paraId="48375ADC" w14:textId="77777777" w:rsidR="005C06BC" w:rsidRPr="00CA7D6D" w:rsidRDefault="005C06BC"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14:paraId="7CF955D0" w14:textId="77777777" w:rsidR="005C06BC" w:rsidRDefault="005C06BC">
    <w:pPr>
      <w:pStyle w:val="af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47180" w14:textId="77777777" w:rsidR="005C06BC" w:rsidRPr="00CE1799" w:rsidRDefault="005C06BC" w:rsidP="000F0260">
    <w:pPr>
      <w:pStyle w:val="af3"/>
      <w:jc w:val="center"/>
      <w:rPr>
        <w:sz w:val="24"/>
        <w:szCs w:val="24"/>
      </w:rPr>
    </w:pPr>
  </w:p>
  <w:p w14:paraId="217304DB" w14:textId="77777777" w:rsidR="005C06BC" w:rsidRDefault="005C06BC" w:rsidP="000F0260">
    <w:pPr>
      <w:pStyle w:val="af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07" w:type="pct"/>
      <w:tblInd w:w="709" w:type="dxa"/>
      <w:shd w:val="clear" w:color="auto" w:fill="244061" w:themeFill="accent1" w:themeFillShade="80"/>
      <w:tblCellMar>
        <w:left w:w="115" w:type="dxa"/>
        <w:right w:w="115" w:type="dxa"/>
      </w:tblCellMar>
      <w:tblLook w:val="04A0" w:firstRow="1" w:lastRow="0" w:firstColumn="1" w:lastColumn="0" w:noHBand="0" w:noVBand="1"/>
    </w:tblPr>
    <w:tblGrid>
      <w:gridCol w:w="2976"/>
      <w:gridCol w:w="7050"/>
    </w:tblGrid>
    <w:tr w:rsidR="005C06BC" w14:paraId="0905A68D" w14:textId="77777777" w:rsidTr="000F0260">
      <w:tc>
        <w:tcPr>
          <w:tcW w:w="1484" w:type="pct"/>
          <w:shd w:val="clear" w:color="auto" w:fill="244061" w:themeFill="accent1" w:themeFillShade="80"/>
          <w:vAlign w:val="center"/>
        </w:tcPr>
        <w:p w14:paraId="6A57893C" w14:textId="77777777" w:rsidR="005C06BC" w:rsidRDefault="005C06BC"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14:paraId="3B38B1B1" w14:textId="77777777" w:rsidR="005C06BC" w:rsidRPr="00CA7D6D" w:rsidRDefault="005C06BC"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14:paraId="38D31B22" w14:textId="77777777" w:rsidR="005C06BC" w:rsidRDefault="005C06B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15:restartNumberingAfterBreak="0">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5" w15:restartNumberingAfterBreak="0">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13" w15:restartNumberingAfterBreak="0">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2"/>
  </w:num>
  <w:num w:numId="7">
    <w:abstractNumId w:val="4"/>
  </w:num>
  <w:num w:numId="8">
    <w:abstractNumId w:val="1"/>
  </w:num>
  <w:num w:numId="9">
    <w:abstractNumId w:val="10"/>
  </w:num>
  <w:num w:numId="10">
    <w:abstractNumId w:val="14"/>
  </w:num>
  <w:num w:numId="11">
    <w:abstractNumId w:val="0"/>
  </w:num>
  <w:num w:numId="12">
    <w:abstractNumId w:val="16"/>
  </w:num>
  <w:num w:numId="13">
    <w:abstractNumId w:val="15"/>
  </w:num>
  <w:num w:numId="14">
    <w:abstractNumId w:val="5"/>
  </w:num>
  <w:num w:numId="15">
    <w:abstractNumId w:val="11"/>
  </w:num>
  <w:num w:numId="16">
    <w:abstractNumId w:val="7"/>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5AB5"/>
    <w:rsid w:val="00002AC9"/>
    <w:rsid w:val="00003F8A"/>
    <w:rsid w:val="000070E7"/>
    <w:rsid w:val="0001134A"/>
    <w:rsid w:val="00012846"/>
    <w:rsid w:val="00014020"/>
    <w:rsid w:val="000259AE"/>
    <w:rsid w:val="00031076"/>
    <w:rsid w:val="00033351"/>
    <w:rsid w:val="00036962"/>
    <w:rsid w:val="00041F1F"/>
    <w:rsid w:val="0004510F"/>
    <w:rsid w:val="00054C61"/>
    <w:rsid w:val="00057361"/>
    <w:rsid w:val="0006405C"/>
    <w:rsid w:val="000648E0"/>
    <w:rsid w:val="00081650"/>
    <w:rsid w:val="00081CDD"/>
    <w:rsid w:val="00081EEE"/>
    <w:rsid w:val="00084809"/>
    <w:rsid w:val="00090D26"/>
    <w:rsid w:val="000A2A05"/>
    <w:rsid w:val="000B05D0"/>
    <w:rsid w:val="000C2295"/>
    <w:rsid w:val="000C7F75"/>
    <w:rsid w:val="000D674E"/>
    <w:rsid w:val="000D7293"/>
    <w:rsid w:val="000F0260"/>
    <w:rsid w:val="000F4E68"/>
    <w:rsid w:val="000F766F"/>
    <w:rsid w:val="00101376"/>
    <w:rsid w:val="00102BBC"/>
    <w:rsid w:val="00105F5A"/>
    <w:rsid w:val="001135E1"/>
    <w:rsid w:val="00115B83"/>
    <w:rsid w:val="00116141"/>
    <w:rsid w:val="001174B1"/>
    <w:rsid w:val="00124C2B"/>
    <w:rsid w:val="001263D4"/>
    <w:rsid w:val="00126A7B"/>
    <w:rsid w:val="0013792D"/>
    <w:rsid w:val="001402A3"/>
    <w:rsid w:val="00141F5A"/>
    <w:rsid w:val="00142382"/>
    <w:rsid w:val="0014657F"/>
    <w:rsid w:val="00146AF3"/>
    <w:rsid w:val="001475EC"/>
    <w:rsid w:val="001706AA"/>
    <w:rsid w:val="001823B6"/>
    <w:rsid w:val="001852D6"/>
    <w:rsid w:val="001951E2"/>
    <w:rsid w:val="00196C58"/>
    <w:rsid w:val="001A673A"/>
    <w:rsid w:val="001C15F1"/>
    <w:rsid w:val="001C272E"/>
    <w:rsid w:val="001C722C"/>
    <w:rsid w:val="001D265F"/>
    <w:rsid w:val="001F070F"/>
    <w:rsid w:val="001F6BE4"/>
    <w:rsid w:val="001F7359"/>
    <w:rsid w:val="002047C6"/>
    <w:rsid w:val="00204E10"/>
    <w:rsid w:val="00212815"/>
    <w:rsid w:val="00221A5C"/>
    <w:rsid w:val="00222D26"/>
    <w:rsid w:val="00234FD3"/>
    <w:rsid w:val="00240E30"/>
    <w:rsid w:val="00245024"/>
    <w:rsid w:val="002560E7"/>
    <w:rsid w:val="00261200"/>
    <w:rsid w:val="00261483"/>
    <w:rsid w:val="00261CCB"/>
    <w:rsid w:val="00267964"/>
    <w:rsid w:val="002708C4"/>
    <w:rsid w:val="00271A5D"/>
    <w:rsid w:val="00273ADB"/>
    <w:rsid w:val="00281076"/>
    <w:rsid w:val="002849AF"/>
    <w:rsid w:val="002861C1"/>
    <w:rsid w:val="00290FC4"/>
    <w:rsid w:val="00296C3F"/>
    <w:rsid w:val="00296FA0"/>
    <w:rsid w:val="002A3BCA"/>
    <w:rsid w:val="002A4403"/>
    <w:rsid w:val="002A5DCE"/>
    <w:rsid w:val="002B2F63"/>
    <w:rsid w:val="002B2F7C"/>
    <w:rsid w:val="002B6DFB"/>
    <w:rsid w:val="002C1764"/>
    <w:rsid w:val="002C71B2"/>
    <w:rsid w:val="002D621B"/>
    <w:rsid w:val="002E28C3"/>
    <w:rsid w:val="002E584B"/>
    <w:rsid w:val="002E5CD7"/>
    <w:rsid w:val="002F353C"/>
    <w:rsid w:val="002F595C"/>
    <w:rsid w:val="0030336F"/>
    <w:rsid w:val="003127FE"/>
    <w:rsid w:val="003215BF"/>
    <w:rsid w:val="00324120"/>
    <w:rsid w:val="00324BDE"/>
    <w:rsid w:val="00336FCF"/>
    <w:rsid w:val="003461D9"/>
    <w:rsid w:val="00353DDF"/>
    <w:rsid w:val="00355065"/>
    <w:rsid w:val="003640F7"/>
    <w:rsid w:val="00364AD6"/>
    <w:rsid w:val="00365515"/>
    <w:rsid w:val="003737B2"/>
    <w:rsid w:val="00374F95"/>
    <w:rsid w:val="00392CBE"/>
    <w:rsid w:val="00396F11"/>
    <w:rsid w:val="003A4469"/>
    <w:rsid w:val="003A5393"/>
    <w:rsid w:val="003A68A8"/>
    <w:rsid w:val="003A74A3"/>
    <w:rsid w:val="003B31A3"/>
    <w:rsid w:val="003B34CD"/>
    <w:rsid w:val="003D25CE"/>
    <w:rsid w:val="003E27D7"/>
    <w:rsid w:val="003F28C3"/>
    <w:rsid w:val="00400B65"/>
    <w:rsid w:val="00404864"/>
    <w:rsid w:val="004077E4"/>
    <w:rsid w:val="00411506"/>
    <w:rsid w:val="00415AA1"/>
    <w:rsid w:val="00416190"/>
    <w:rsid w:val="00421E8B"/>
    <w:rsid w:val="0042203A"/>
    <w:rsid w:val="004229E9"/>
    <w:rsid w:val="00424DA9"/>
    <w:rsid w:val="004255CB"/>
    <w:rsid w:val="0042663D"/>
    <w:rsid w:val="004362BF"/>
    <w:rsid w:val="004420B8"/>
    <w:rsid w:val="00447CED"/>
    <w:rsid w:val="00450492"/>
    <w:rsid w:val="00460468"/>
    <w:rsid w:val="004650BB"/>
    <w:rsid w:val="00466D8A"/>
    <w:rsid w:val="004729B5"/>
    <w:rsid w:val="0047327C"/>
    <w:rsid w:val="00476778"/>
    <w:rsid w:val="0048269D"/>
    <w:rsid w:val="0048394E"/>
    <w:rsid w:val="004913E0"/>
    <w:rsid w:val="0049157A"/>
    <w:rsid w:val="004A0F8B"/>
    <w:rsid w:val="004A155D"/>
    <w:rsid w:val="004A3308"/>
    <w:rsid w:val="004A40F4"/>
    <w:rsid w:val="004A5FD6"/>
    <w:rsid w:val="004B4252"/>
    <w:rsid w:val="004B5877"/>
    <w:rsid w:val="004B6D4F"/>
    <w:rsid w:val="004C54B3"/>
    <w:rsid w:val="004C5BF0"/>
    <w:rsid w:val="004D4B03"/>
    <w:rsid w:val="004E1FF7"/>
    <w:rsid w:val="004E2338"/>
    <w:rsid w:val="004E7228"/>
    <w:rsid w:val="004E7A81"/>
    <w:rsid w:val="004F397F"/>
    <w:rsid w:val="005016D4"/>
    <w:rsid w:val="00516A38"/>
    <w:rsid w:val="00520101"/>
    <w:rsid w:val="00521836"/>
    <w:rsid w:val="00522D73"/>
    <w:rsid w:val="00525711"/>
    <w:rsid w:val="00530F04"/>
    <w:rsid w:val="00533617"/>
    <w:rsid w:val="0053629F"/>
    <w:rsid w:val="00541490"/>
    <w:rsid w:val="0054615C"/>
    <w:rsid w:val="00554C3F"/>
    <w:rsid w:val="00557CA0"/>
    <w:rsid w:val="00573851"/>
    <w:rsid w:val="005821E2"/>
    <w:rsid w:val="00587114"/>
    <w:rsid w:val="005924E9"/>
    <w:rsid w:val="00594E70"/>
    <w:rsid w:val="005A0F77"/>
    <w:rsid w:val="005A1904"/>
    <w:rsid w:val="005A3A51"/>
    <w:rsid w:val="005A5A47"/>
    <w:rsid w:val="005A68FE"/>
    <w:rsid w:val="005A7839"/>
    <w:rsid w:val="005A7D15"/>
    <w:rsid w:val="005B0193"/>
    <w:rsid w:val="005B55CE"/>
    <w:rsid w:val="005C06BC"/>
    <w:rsid w:val="005C1AD1"/>
    <w:rsid w:val="005C5AB5"/>
    <w:rsid w:val="005C6F34"/>
    <w:rsid w:val="005C6FB7"/>
    <w:rsid w:val="005C79A4"/>
    <w:rsid w:val="005D03FD"/>
    <w:rsid w:val="005D4A62"/>
    <w:rsid w:val="005D5385"/>
    <w:rsid w:val="005D7597"/>
    <w:rsid w:val="005E23C6"/>
    <w:rsid w:val="005E65C8"/>
    <w:rsid w:val="005F6F11"/>
    <w:rsid w:val="006034C7"/>
    <w:rsid w:val="00603DC1"/>
    <w:rsid w:val="00604DDD"/>
    <w:rsid w:val="0061059F"/>
    <w:rsid w:val="006223E4"/>
    <w:rsid w:val="00631014"/>
    <w:rsid w:val="00631556"/>
    <w:rsid w:val="00631F65"/>
    <w:rsid w:val="00644558"/>
    <w:rsid w:val="00650FEF"/>
    <w:rsid w:val="00654524"/>
    <w:rsid w:val="00660653"/>
    <w:rsid w:val="00666DAE"/>
    <w:rsid w:val="00672C2C"/>
    <w:rsid w:val="006848C4"/>
    <w:rsid w:val="006851C4"/>
    <w:rsid w:val="00685D4A"/>
    <w:rsid w:val="0069532E"/>
    <w:rsid w:val="0069535A"/>
    <w:rsid w:val="00695A0A"/>
    <w:rsid w:val="006975EB"/>
    <w:rsid w:val="006A089D"/>
    <w:rsid w:val="006A23BE"/>
    <w:rsid w:val="006A6C1E"/>
    <w:rsid w:val="006A7F8E"/>
    <w:rsid w:val="006B1541"/>
    <w:rsid w:val="006B546B"/>
    <w:rsid w:val="006B5CEA"/>
    <w:rsid w:val="006C1A0F"/>
    <w:rsid w:val="006C5C64"/>
    <w:rsid w:val="006C78D3"/>
    <w:rsid w:val="006D3585"/>
    <w:rsid w:val="006D53E3"/>
    <w:rsid w:val="006E04FC"/>
    <w:rsid w:val="006E1F81"/>
    <w:rsid w:val="006F76AF"/>
    <w:rsid w:val="00701A09"/>
    <w:rsid w:val="0070519F"/>
    <w:rsid w:val="00705FF8"/>
    <w:rsid w:val="0070711E"/>
    <w:rsid w:val="00712170"/>
    <w:rsid w:val="00712A98"/>
    <w:rsid w:val="007177D7"/>
    <w:rsid w:val="00720344"/>
    <w:rsid w:val="00722E06"/>
    <w:rsid w:val="00725F6A"/>
    <w:rsid w:val="00727A45"/>
    <w:rsid w:val="00730C81"/>
    <w:rsid w:val="00731F16"/>
    <w:rsid w:val="00734193"/>
    <w:rsid w:val="00735C2D"/>
    <w:rsid w:val="00735F98"/>
    <w:rsid w:val="00736A18"/>
    <w:rsid w:val="00754D08"/>
    <w:rsid w:val="00756E9E"/>
    <w:rsid w:val="00764AA6"/>
    <w:rsid w:val="00770B76"/>
    <w:rsid w:val="007735DA"/>
    <w:rsid w:val="00774B48"/>
    <w:rsid w:val="00786800"/>
    <w:rsid w:val="00793FA1"/>
    <w:rsid w:val="00794990"/>
    <w:rsid w:val="00796293"/>
    <w:rsid w:val="007A0543"/>
    <w:rsid w:val="007A25A4"/>
    <w:rsid w:val="007A5E1A"/>
    <w:rsid w:val="007B17F8"/>
    <w:rsid w:val="007B720D"/>
    <w:rsid w:val="007B79AF"/>
    <w:rsid w:val="007C5A11"/>
    <w:rsid w:val="007C6C1D"/>
    <w:rsid w:val="007C7AE0"/>
    <w:rsid w:val="007D6096"/>
    <w:rsid w:val="007E15B1"/>
    <w:rsid w:val="007E1E47"/>
    <w:rsid w:val="007E4E64"/>
    <w:rsid w:val="007E7AA8"/>
    <w:rsid w:val="00804BD2"/>
    <w:rsid w:val="0081023E"/>
    <w:rsid w:val="00830096"/>
    <w:rsid w:val="008326D5"/>
    <w:rsid w:val="008407EE"/>
    <w:rsid w:val="008571BE"/>
    <w:rsid w:val="00863BA7"/>
    <w:rsid w:val="00895761"/>
    <w:rsid w:val="008B2A63"/>
    <w:rsid w:val="008B37F9"/>
    <w:rsid w:val="008B5C72"/>
    <w:rsid w:val="008B6EA2"/>
    <w:rsid w:val="008C2798"/>
    <w:rsid w:val="008C35E6"/>
    <w:rsid w:val="008C5394"/>
    <w:rsid w:val="008C692D"/>
    <w:rsid w:val="008D09D9"/>
    <w:rsid w:val="008D47FF"/>
    <w:rsid w:val="008D7F43"/>
    <w:rsid w:val="008E074F"/>
    <w:rsid w:val="008E31B0"/>
    <w:rsid w:val="008F0885"/>
    <w:rsid w:val="008F31DF"/>
    <w:rsid w:val="0090080E"/>
    <w:rsid w:val="009048D8"/>
    <w:rsid w:val="009056AC"/>
    <w:rsid w:val="00914C0F"/>
    <w:rsid w:val="009155BD"/>
    <w:rsid w:val="0091664B"/>
    <w:rsid w:val="00921214"/>
    <w:rsid w:val="0092349F"/>
    <w:rsid w:val="0092448E"/>
    <w:rsid w:val="009251EA"/>
    <w:rsid w:val="00932CED"/>
    <w:rsid w:val="00943A4B"/>
    <w:rsid w:val="009455C5"/>
    <w:rsid w:val="009520D9"/>
    <w:rsid w:val="009556CD"/>
    <w:rsid w:val="0095730A"/>
    <w:rsid w:val="00962604"/>
    <w:rsid w:val="00963D59"/>
    <w:rsid w:val="009706D3"/>
    <w:rsid w:val="00970BF2"/>
    <w:rsid w:val="009733B6"/>
    <w:rsid w:val="00974323"/>
    <w:rsid w:val="009749F1"/>
    <w:rsid w:val="009835B4"/>
    <w:rsid w:val="00996960"/>
    <w:rsid w:val="009A4A5B"/>
    <w:rsid w:val="009A4FC3"/>
    <w:rsid w:val="009B098B"/>
    <w:rsid w:val="009B31FA"/>
    <w:rsid w:val="009B54AB"/>
    <w:rsid w:val="009B7FC4"/>
    <w:rsid w:val="009D1176"/>
    <w:rsid w:val="009E56E7"/>
    <w:rsid w:val="009F68FB"/>
    <w:rsid w:val="009F6A27"/>
    <w:rsid w:val="00A01FF7"/>
    <w:rsid w:val="00A02854"/>
    <w:rsid w:val="00A0664B"/>
    <w:rsid w:val="00A110DB"/>
    <w:rsid w:val="00A1117D"/>
    <w:rsid w:val="00A11D8C"/>
    <w:rsid w:val="00A1447F"/>
    <w:rsid w:val="00A149D6"/>
    <w:rsid w:val="00A16281"/>
    <w:rsid w:val="00A23735"/>
    <w:rsid w:val="00A25646"/>
    <w:rsid w:val="00A26933"/>
    <w:rsid w:val="00A33C9A"/>
    <w:rsid w:val="00A34277"/>
    <w:rsid w:val="00A35675"/>
    <w:rsid w:val="00A3611C"/>
    <w:rsid w:val="00A41E3C"/>
    <w:rsid w:val="00A52B87"/>
    <w:rsid w:val="00A5421A"/>
    <w:rsid w:val="00A548E5"/>
    <w:rsid w:val="00A6626C"/>
    <w:rsid w:val="00A66362"/>
    <w:rsid w:val="00A7368A"/>
    <w:rsid w:val="00A75818"/>
    <w:rsid w:val="00A76D1D"/>
    <w:rsid w:val="00A81814"/>
    <w:rsid w:val="00A847BC"/>
    <w:rsid w:val="00A8586A"/>
    <w:rsid w:val="00A860DD"/>
    <w:rsid w:val="00A92FC4"/>
    <w:rsid w:val="00A96F76"/>
    <w:rsid w:val="00A973BF"/>
    <w:rsid w:val="00AA29CA"/>
    <w:rsid w:val="00AB43DB"/>
    <w:rsid w:val="00AC2B4F"/>
    <w:rsid w:val="00AC6E0E"/>
    <w:rsid w:val="00AC7C38"/>
    <w:rsid w:val="00AD1D56"/>
    <w:rsid w:val="00AD36C7"/>
    <w:rsid w:val="00AD7E1C"/>
    <w:rsid w:val="00AE4F86"/>
    <w:rsid w:val="00AF21CB"/>
    <w:rsid w:val="00AF2E5A"/>
    <w:rsid w:val="00AF3161"/>
    <w:rsid w:val="00AF5898"/>
    <w:rsid w:val="00B025D2"/>
    <w:rsid w:val="00B05C74"/>
    <w:rsid w:val="00B144BA"/>
    <w:rsid w:val="00B210E8"/>
    <w:rsid w:val="00B21D25"/>
    <w:rsid w:val="00B2213C"/>
    <w:rsid w:val="00B24D9E"/>
    <w:rsid w:val="00B32630"/>
    <w:rsid w:val="00B326D3"/>
    <w:rsid w:val="00B33B24"/>
    <w:rsid w:val="00B376AC"/>
    <w:rsid w:val="00B42F7F"/>
    <w:rsid w:val="00B44684"/>
    <w:rsid w:val="00B610BF"/>
    <w:rsid w:val="00B612EA"/>
    <w:rsid w:val="00B63C2B"/>
    <w:rsid w:val="00B73285"/>
    <w:rsid w:val="00B8194F"/>
    <w:rsid w:val="00B83C41"/>
    <w:rsid w:val="00B865D4"/>
    <w:rsid w:val="00B919CF"/>
    <w:rsid w:val="00B92724"/>
    <w:rsid w:val="00B93E9D"/>
    <w:rsid w:val="00BA0747"/>
    <w:rsid w:val="00BB4544"/>
    <w:rsid w:val="00BB6001"/>
    <w:rsid w:val="00BC2AF8"/>
    <w:rsid w:val="00BD798D"/>
    <w:rsid w:val="00BE393D"/>
    <w:rsid w:val="00BE3E29"/>
    <w:rsid w:val="00BF02C4"/>
    <w:rsid w:val="00BF4CFD"/>
    <w:rsid w:val="00BF67E3"/>
    <w:rsid w:val="00C06565"/>
    <w:rsid w:val="00C20A72"/>
    <w:rsid w:val="00C239CF"/>
    <w:rsid w:val="00C25550"/>
    <w:rsid w:val="00C255D6"/>
    <w:rsid w:val="00C25DD6"/>
    <w:rsid w:val="00C303A6"/>
    <w:rsid w:val="00C32560"/>
    <w:rsid w:val="00C37AB9"/>
    <w:rsid w:val="00C40134"/>
    <w:rsid w:val="00C403BD"/>
    <w:rsid w:val="00C471C5"/>
    <w:rsid w:val="00C50650"/>
    <w:rsid w:val="00C51E6E"/>
    <w:rsid w:val="00C53A3D"/>
    <w:rsid w:val="00C560E5"/>
    <w:rsid w:val="00C63CF1"/>
    <w:rsid w:val="00C76C30"/>
    <w:rsid w:val="00C76D53"/>
    <w:rsid w:val="00C94F77"/>
    <w:rsid w:val="00CA2B9E"/>
    <w:rsid w:val="00CA7084"/>
    <w:rsid w:val="00CB0E8E"/>
    <w:rsid w:val="00CB36A0"/>
    <w:rsid w:val="00CC0C49"/>
    <w:rsid w:val="00CC5A7E"/>
    <w:rsid w:val="00CC72D0"/>
    <w:rsid w:val="00CD12D5"/>
    <w:rsid w:val="00CD5246"/>
    <w:rsid w:val="00CE087A"/>
    <w:rsid w:val="00CE19D4"/>
    <w:rsid w:val="00CF161B"/>
    <w:rsid w:val="00CF4D64"/>
    <w:rsid w:val="00D03F1D"/>
    <w:rsid w:val="00D17625"/>
    <w:rsid w:val="00D23364"/>
    <w:rsid w:val="00D23434"/>
    <w:rsid w:val="00D35C65"/>
    <w:rsid w:val="00D50409"/>
    <w:rsid w:val="00D61968"/>
    <w:rsid w:val="00D65F84"/>
    <w:rsid w:val="00D66E4E"/>
    <w:rsid w:val="00D67496"/>
    <w:rsid w:val="00D7643F"/>
    <w:rsid w:val="00D810E8"/>
    <w:rsid w:val="00D86897"/>
    <w:rsid w:val="00D95994"/>
    <w:rsid w:val="00DB06F0"/>
    <w:rsid w:val="00DC1B17"/>
    <w:rsid w:val="00DC49AF"/>
    <w:rsid w:val="00DE0019"/>
    <w:rsid w:val="00DF4060"/>
    <w:rsid w:val="00DF74BC"/>
    <w:rsid w:val="00E17B3E"/>
    <w:rsid w:val="00E20643"/>
    <w:rsid w:val="00E21113"/>
    <w:rsid w:val="00E265BD"/>
    <w:rsid w:val="00E30B0A"/>
    <w:rsid w:val="00E343D1"/>
    <w:rsid w:val="00E46856"/>
    <w:rsid w:val="00E502EE"/>
    <w:rsid w:val="00E5608A"/>
    <w:rsid w:val="00E56DB8"/>
    <w:rsid w:val="00E572B9"/>
    <w:rsid w:val="00E6215B"/>
    <w:rsid w:val="00E6583A"/>
    <w:rsid w:val="00E671CD"/>
    <w:rsid w:val="00E82348"/>
    <w:rsid w:val="00E8305F"/>
    <w:rsid w:val="00E871A3"/>
    <w:rsid w:val="00E87946"/>
    <w:rsid w:val="00E97E43"/>
    <w:rsid w:val="00EB0E3B"/>
    <w:rsid w:val="00EB30C0"/>
    <w:rsid w:val="00EC72AA"/>
    <w:rsid w:val="00ED0D23"/>
    <w:rsid w:val="00ED2229"/>
    <w:rsid w:val="00ED2402"/>
    <w:rsid w:val="00ED2B06"/>
    <w:rsid w:val="00ED5697"/>
    <w:rsid w:val="00ED5807"/>
    <w:rsid w:val="00EE2AD3"/>
    <w:rsid w:val="00EE2AFC"/>
    <w:rsid w:val="00EE3B32"/>
    <w:rsid w:val="00EE732F"/>
    <w:rsid w:val="00EE7AB7"/>
    <w:rsid w:val="00EF4D10"/>
    <w:rsid w:val="00EF5CA3"/>
    <w:rsid w:val="00EF71DC"/>
    <w:rsid w:val="00EF7380"/>
    <w:rsid w:val="00F027DE"/>
    <w:rsid w:val="00F02E5F"/>
    <w:rsid w:val="00F03CCE"/>
    <w:rsid w:val="00F108DD"/>
    <w:rsid w:val="00F14F99"/>
    <w:rsid w:val="00F16585"/>
    <w:rsid w:val="00F2602E"/>
    <w:rsid w:val="00F275D7"/>
    <w:rsid w:val="00F31020"/>
    <w:rsid w:val="00F32A1F"/>
    <w:rsid w:val="00F36306"/>
    <w:rsid w:val="00F42343"/>
    <w:rsid w:val="00F42D99"/>
    <w:rsid w:val="00F43476"/>
    <w:rsid w:val="00F434F6"/>
    <w:rsid w:val="00F44550"/>
    <w:rsid w:val="00F44D0C"/>
    <w:rsid w:val="00F45BEC"/>
    <w:rsid w:val="00F50BE8"/>
    <w:rsid w:val="00F52723"/>
    <w:rsid w:val="00F56E71"/>
    <w:rsid w:val="00F60DED"/>
    <w:rsid w:val="00F62291"/>
    <w:rsid w:val="00F71203"/>
    <w:rsid w:val="00F74FF0"/>
    <w:rsid w:val="00F762AA"/>
    <w:rsid w:val="00F766D2"/>
    <w:rsid w:val="00F77CAE"/>
    <w:rsid w:val="00F77E5D"/>
    <w:rsid w:val="00F97A3B"/>
    <w:rsid w:val="00FA0777"/>
    <w:rsid w:val="00FA6DD7"/>
    <w:rsid w:val="00FB0FBA"/>
    <w:rsid w:val="00FB7427"/>
    <w:rsid w:val="00FC16B1"/>
    <w:rsid w:val="00FC61D9"/>
    <w:rsid w:val="00FD0BC1"/>
    <w:rsid w:val="00FD21A8"/>
    <w:rsid w:val="00FE36AC"/>
    <w:rsid w:val="00FE6008"/>
    <w:rsid w:val="00FE7636"/>
    <w:rsid w:val="00FE77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E7A8"/>
  <w15:docId w15:val="{7BC7D7EA-FDB7-4854-9ACD-E27D4BD1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uiPriority w:val="9"/>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aliases w:val=" Знак4"/>
    <w:basedOn w:val="a1"/>
    <w:link w:val="af4"/>
    <w:uiPriority w:val="99"/>
    <w:unhideWhenUsed/>
    <w:rsid w:val="005C5AB5"/>
    <w:pPr>
      <w:tabs>
        <w:tab w:val="center" w:pos="4677"/>
        <w:tab w:val="right" w:pos="9355"/>
      </w:tabs>
    </w:pPr>
  </w:style>
  <w:style w:type="character" w:customStyle="1" w:styleId="af4">
    <w:name w:val="Верхний колонтитул Знак"/>
    <w:aliases w:val=" Знак4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uiPriority w:val="9"/>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Заголовок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0">
    <w:name w:val="Список-таблица 2 — акцент 3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2">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0">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0">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6">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0">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0">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character" w:customStyle="1" w:styleId="afffff5">
    <w:name w:val="Гипертекстовая ссылка"/>
    <w:uiPriority w:val="99"/>
    <w:rsid w:val="00AC2B4F"/>
    <w:rPr>
      <w:color w:val="106BBE"/>
    </w:rPr>
  </w:style>
  <w:style w:type="paragraph" w:customStyle="1" w:styleId="afffff6">
    <w:name w:val="Прижатый влево"/>
    <w:basedOn w:val="a1"/>
    <w:next w:val="a1"/>
    <w:uiPriority w:val="99"/>
    <w:rsid w:val="00AC2B4F"/>
    <w:pPr>
      <w:widowControl/>
      <w:adjustRightInd w:val="0"/>
    </w:pPr>
    <w:rPr>
      <w:rFonts w:ascii="Arial" w:hAnsi="Arial" w:cs="Arial"/>
      <w:sz w:val="24"/>
      <w:szCs w:val="24"/>
      <w:lang w:bidi="ar-SA"/>
    </w:rPr>
  </w:style>
  <w:style w:type="paragraph" w:customStyle="1" w:styleId="S2">
    <w:name w:val="S_Обычный"/>
    <w:basedOn w:val="a1"/>
    <w:link w:val="S3"/>
    <w:qFormat/>
    <w:rsid w:val="004C54B3"/>
    <w:pPr>
      <w:widowControl/>
      <w:autoSpaceDE/>
      <w:autoSpaceDN/>
      <w:spacing w:line="360" w:lineRule="auto"/>
      <w:ind w:firstLine="709"/>
      <w:jc w:val="both"/>
    </w:pPr>
    <w:rPr>
      <w:sz w:val="24"/>
      <w:szCs w:val="24"/>
      <w:lang w:bidi="ar-SA"/>
    </w:rPr>
  </w:style>
  <w:style w:type="character" w:customStyle="1" w:styleId="S3">
    <w:name w:val="S_Обычный Знак"/>
    <w:link w:val="S2"/>
    <w:rsid w:val="004C54B3"/>
    <w:rPr>
      <w:rFonts w:ascii="Times New Roman" w:eastAsia="Times New Roman" w:hAnsi="Times New Roman" w:cs="Times New Roman"/>
      <w:sz w:val="24"/>
      <w:szCs w:val="24"/>
      <w:lang w:eastAsia="ru-RU"/>
    </w:rPr>
  </w:style>
  <w:style w:type="paragraph" w:customStyle="1" w:styleId="2c">
    <w:name w:val="Заголовок (Уровень 2)"/>
    <w:basedOn w:val="a1"/>
    <w:next w:val="a5"/>
    <w:link w:val="2d"/>
    <w:autoRedefine/>
    <w:qFormat/>
    <w:rsid w:val="004C54B3"/>
    <w:pPr>
      <w:widowControl/>
      <w:adjustRightInd w:val="0"/>
      <w:spacing w:line="360" w:lineRule="auto"/>
      <w:jc w:val="center"/>
      <w:outlineLvl w:val="0"/>
    </w:pPr>
    <w:rPr>
      <w:b/>
      <w:bCs/>
      <w:sz w:val="28"/>
      <w:szCs w:val="28"/>
      <w:lang w:bidi="ar-SA"/>
    </w:rPr>
  </w:style>
  <w:style w:type="character" w:customStyle="1" w:styleId="2d">
    <w:name w:val="Заголовок (Уровень 2) Знак"/>
    <w:link w:val="2c"/>
    <w:rsid w:val="004C54B3"/>
    <w:rPr>
      <w:rFonts w:ascii="Times New Roman" w:eastAsia="Times New Roman" w:hAnsi="Times New Roman" w:cs="Times New Roman"/>
      <w:b/>
      <w:bCs/>
      <w:sz w:val="28"/>
      <w:szCs w:val="28"/>
      <w:lang w:eastAsia="ru-RU"/>
    </w:rPr>
  </w:style>
  <w:style w:type="paragraph" w:customStyle="1" w:styleId="S4">
    <w:name w:val="S_Обычный в таблице"/>
    <w:basedOn w:val="a1"/>
    <w:link w:val="S5"/>
    <w:rsid w:val="005821E2"/>
    <w:pPr>
      <w:widowControl/>
      <w:autoSpaceDE/>
      <w:autoSpaceDN/>
      <w:spacing w:line="360" w:lineRule="auto"/>
      <w:ind w:firstLine="709"/>
      <w:jc w:val="center"/>
    </w:pPr>
    <w:rPr>
      <w:sz w:val="24"/>
      <w:szCs w:val="24"/>
      <w:lang w:bidi="ar-SA"/>
    </w:rPr>
  </w:style>
  <w:style w:type="character" w:customStyle="1" w:styleId="S5">
    <w:name w:val="S_Обычный в таблице Знак"/>
    <w:link w:val="S4"/>
    <w:rsid w:val="005821E2"/>
    <w:rPr>
      <w:rFonts w:ascii="Times New Roman" w:eastAsia="Times New Roman" w:hAnsi="Times New Roman" w:cs="Times New Roman"/>
      <w:sz w:val="24"/>
      <w:szCs w:val="24"/>
      <w:lang w:eastAsia="ru-RU"/>
    </w:rPr>
  </w:style>
  <w:style w:type="paragraph" w:customStyle="1" w:styleId="xl75">
    <w:name w:val="xl75"/>
    <w:basedOn w:val="a1"/>
    <w:rsid w:val="002F353C"/>
    <w:pPr>
      <w:widowControl/>
      <w:pBdr>
        <w:top w:val="single" w:sz="4" w:space="0" w:color="auto"/>
        <w:left w:val="single" w:sz="4" w:space="0" w:color="auto"/>
        <w:bottom w:val="single" w:sz="4" w:space="0" w:color="auto"/>
        <w:right w:val="single" w:sz="4" w:space="0" w:color="auto"/>
      </w:pBdr>
      <w:shd w:val="clear" w:color="000000" w:fill="FFA7A7"/>
      <w:autoSpaceDE/>
      <w:autoSpaceDN/>
      <w:spacing w:before="100" w:beforeAutospacing="1" w:after="100" w:afterAutospacing="1"/>
      <w:jc w:val="center"/>
      <w:textAlignment w:val="center"/>
    </w:pPr>
    <w:rPr>
      <w:b/>
      <w:bCs/>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05387393">
      <w:bodyDiv w:val="1"/>
      <w:marLeft w:val="0"/>
      <w:marRight w:val="0"/>
      <w:marTop w:val="0"/>
      <w:marBottom w:val="0"/>
      <w:divBdr>
        <w:top w:val="none" w:sz="0" w:space="0" w:color="auto"/>
        <w:left w:val="none" w:sz="0" w:space="0" w:color="auto"/>
        <w:bottom w:val="none" w:sz="0" w:space="0" w:color="auto"/>
        <w:right w:val="none" w:sz="0" w:space="0" w:color="auto"/>
      </w:divBdr>
    </w:div>
    <w:div w:id="105543182">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7475855">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7592267">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47233521">
      <w:bodyDiv w:val="1"/>
      <w:marLeft w:val="0"/>
      <w:marRight w:val="0"/>
      <w:marTop w:val="0"/>
      <w:marBottom w:val="0"/>
      <w:divBdr>
        <w:top w:val="none" w:sz="0" w:space="0" w:color="auto"/>
        <w:left w:val="none" w:sz="0" w:space="0" w:color="auto"/>
        <w:bottom w:val="none" w:sz="0" w:space="0" w:color="auto"/>
        <w:right w:val="none" w:sz="0" w:space="0" w:color="auto"/>
      </w:divBdr>
    </w:div>
    <w:div w:id="252591395">
      <w:bodyDiv w:val="1"/>
      <w:marLeft w:val="0"/>
      <w:marRight w:val="0"/>
      <w:marTop w:val="0"/>
      <w:marBottom w:val="0"/>
      <w:divBdr>
        <w:top w:val="none" w:sz="0" w:space="0" w:color="auto"/>
        <w:left w:val="none" w:sz="0" w:space="0" w:color="auto"/>
        <w:bottom w:val="none" w:sz="0" w:space="0" w:color="auto"/>
        <w:right w:val="none" w:sz="0" w:space="0" w:color="auto"/>
      </w:divBdr>
    </w:div>
    <w:div w:id="255748708">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91250537">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12679476">
      <w:bodyDiv w:val="1"/>
      <w:marLeft w:val="0"/>
      <w:marRight w:val="0"/>
      <w:marTop w:val="0"/>
      <w:marBottom w:val="0"/>
      <w:divBdr>
        <w:top w:val="none" w:sz="0" w:space="0" w:color="auto"/>
        <w:left w:val="none" w:sz="0" w:space="0" w:color="auto"/>
        <w:bottom w:val="none" w:sz="0" w:space="0" w:color="auto"/>
        <w:right w:val="none" w:sz="0" w:space="0" w:color="auto"/>
      </w:divBdr>
    </w:div>
    <w:div w:id="320237541">
      <w:bodyDiv w:val="1"/>
      <w:marLeft w:val="0"/>
      <w:marRight w:val="0"/>
      <w:marTop w:val="0"/>
      <w:marBottom w:val="0"/>
      <w:divBdr>
        <w:top w:val="none" w:sz="0" w:space="0" w:color="auto"/>
        <w:left w:val="none" w:sz="0" w:space="0" w:color="auto"/>
        <w:bottom w:val="none" w:sz="0" w:space="0" w:color="auto"/>
        <w:right w:val="none" w:sz="0" w:space="0" w:color="auto"/>
      </w:divBdr>
    </w:div>
    <w:div w:id="335765086">
      <w:bodyDiv w:val="1"/>
      <w:marLeft w:val="0"/>
      <w:marRight w:val="0"/>
      <w:marTop w:val="0"/>
      <w:marBottom w:val="0"/>
      <w:divBdr>
        <w:top w:val="none" w:sz="0" w:space="0" w:color="auto"/>
        <w:left w:val="none" w:sz="0" w:space="0" w:color="auto"/>
        <w:bottom w:val="none" w:sz="0" w:space="0" w:color="auto"/>
        <w:right w:val="none" w:sz="0" w:space="0" w:color="auto"/>
      </w:divBdr>
    </w:div>
    <w:div w:id="365448493">
      <w:bodyDiv w:val="1"/>
      <w:marLeft w:val="0"/>
      <w:marRight w:val="0"/>
      <w:marTop w:val="0"/>
      <w:marBottom w:val="0"/>
      <w:divBdr>
        <w:top w:val="none" w:sz="0" w:space="0" w:color="auto"/>
        <w:left w:val="none" w:sz="0" w:space="0" w:color="auto"/>
        <w:bottom w:val="none" w:sz="0" w:space="0" w:color="auto"/>
        <w:right w:val="none" w:sz="0" w:space="0" w:color="auto"/>
      </w:divBdr>
    </w:div>
    <w:div w:id="398748890">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77917663">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86940650">
      <w:bodyDiv w:val="1"/>
      <w:marLeft w:val="0"/>
      <w:marRight w:val="0"/>
      <w:marTop w:val="0"/>
      <w:marBottom w:val="0"/>
      <w:divBdr>
        <w:top w:val="none" w:sz="0" w:space="0" w:color="auto"/>
        <w:left w:val="none" w:sz="0" w:space="0" w:color="auto"/>
        <w:bottom w:val="none" w:sz="0" w:space="0" w:color="auto"/>
        <w:right w:val="none" w:sz="0" w:space="0" w:color="auto"/>
      </w:divBdr>
    </w:div>
    <w:div w:id="487597467">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25741238">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74697053">
      <w:bodyDiv w:val="1"/>
      <w:marLeft w:val="0"/>
      <w:marRight w:val="0"/>
      <w:marTop w:val="0"/>
      <w:marBottom w:val="0"/>
      <w:divBdr>
        <w:top w:val="none" w:sz="0" w:space="0" w:color="auto"/>
        <w:left w:val="none" w:sz="0" w:space="0" w:color="auto"/>
        <w:bottom w:val="none" w:sz="0" w:space="0" w:color="auto"/>
        <w:right w:val="none" w:sz="0" w:space="0" w:color="auto"/>
      </w:divBdr>
    </w:div>
    <w:div w:id="67673837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2777240">
      <w:bodyDiv w:val="1"/>
      <w:marLeft w:val="0"/>
      <w:marRight w:val="0"/>
      <w:marTop w:val="0"/>
      <w:marBottom w:val="0"/>
      <w:divBdr>
        <w:top w:val="none" w:sz="0" w:space="0" w:color="auto"/>
        <w:left w:val="none" w:sz="0" w:space="0" w:color="auto"/>
        <w:bottom w:val="none" w:sz="0" w:space="0" w:color="auto"/>
        <w:right w:val="none" w:sz="0" w:space="0" w:color="auto"/>
      </w:divBdr>
    </w:div>
    <w:div w:id="758603211">
      <w:bodyDiv w:val="1"/>
      <w:marLeft w:val="0"/>
      <w:marRight w:val="0"/>
      <w:marTop w:val="0"/>
      <w:marBottom w:val="0"/>
      <w:divBdr>
        <w:top w:val="none" w:sz="0" w:space="0" w:color="auto"/>
        <w:left w:val="none" w:sz="0" w:space="0" w:color="auto"/>
        <w:bottom w:val="none" w:sz="0" w:space="0" w:color="auto"/>
        <w:right w:val="none" w:sz="0" w:space="0" w:color="auto"/>
      </w:divBdr>
    </w:div>
    <w:div w:id="777679697">
      <w:bodyDiv w:val="1"/>
      <w:marLeft w:val="0"/>
      <w:marRight w:val="0"/>
      <w:marTop w:val="0"/>
      <w:marBottom w:val="0"/>
      <w:divBdr>
        <w:top w:val="none" w:sz="0" w:space="0" w:color="auto"/>
        <w:left w:val="none" w:sz="0" w:space="0" w:color="auto"/>
        <w:bottom w:val="none" w:sz="0" w:space="0" w:color="auto"/>
        <w:right w:val="none" w:sz="0" w:space="0" w:color="auto"/>
      </w:divBdr>
    </w:div>
    <w:div w:id="787041747">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3566248">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34299033">
      <w:bodyDiv w:val="1"/>
      <w:marLeft w:val="0"/>
      <w:marRight w:val="0"/>
      <w:marTop w:val="0"/>
      <w:marBottom w:val="0"/>
      <w:divBdr>
        <w:top w:val="none" w:sz="0" w:space="0" w:color="auto"/>
        <w:left w:val="none" w:sz="0" w:space="0" w:color="auto"/>
        <w:bottom w:val="none" w:sz="0" w:space="0" w:color="auto"/>
        <w:right w:val="none" w:sz="0" w:space="0" w:color="auto"/>
      </w:divBdr>
    </w:div>
    <w:div w:id="842167033">
      <w:bodyDiv w:val="1"/>
      <w:marLeft w:val="0"/>
      <w:marRight w:val="0"/>
      <w:marTop w:val="0"/>
      <w:marBottom w:val="0"/>
      <w:divBdr>
        <w:top w:val="none" w:sz="0" w:space="0" w:color="auto"/>
        <w:left w:val="none" w:sz="0" w:space="0" w:color="auto"/>
        <w:bottom w:val="none" w:sz="0" w:space="0" w:color="auto"/>
        <w:right w:val="none" w:sz="0" w:space="0" w:color="auto"/>
      </w:divBdr>
    </w:div>
    <w:div w:id="850487599">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67180741">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51935388">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89792691">
      <w:bodyDiv w:val="1"/>
      <w:marLeft w:val="0"/>
      <w:marRight w:val="0"/>
      <w:marTop w:val="0"/>
      <w:marBottom w:val="0"/>
      <w:divBdr>
        <w:top w:val="none" w:sz="0" w:space="0" w:color="auto"/>
        <w:left w:val="none" w:sz="0" w:space="0" w:color="auto"/>
        <w:bottom w:val="none" w:sz="0" w:space="0" w:color="auto"/>
        <w:right w:val="none" w:sz="0" w:space="0" w:color="auto"/>
      </w:divBdr>
    </w:div>
    <w:div w:id="1027563982">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25465525">
      <w:bodyDiv w:val="1"/>
      <w:marLeft w:val="0"/>
      <w:marRight w:val="0"/>
      <w:marTop w:val="0"/>
      <w:marBottom w:val="0"/>
      <w:divBdr>
        <w:top w:val="none" w:sz="0" w:space="0" w:color="auto"/>
        <w:left w:val="none" w:sz="0" w:space="0" w:color="auto"/>
        <w:bottom w:val="none" w:sz="0" w:space="0" w:color="auto"/>
        <w:right w:val="none" w:sz="0" w:space="0" w:color="auto"/>
      </w:divBdr>
    </w:div>
    <w:div w:id="1144542686">
      <w:bodyDiv w:val="1"/>
      <w:marLeft w:val="0"/>
      <w:marRight w:val="0"/>
      <w:marTop w:val="0"/>
      <w:marBottom w:val="0"/>
      <w:divBdr>
        <w:top w:val="none" w:sz="0" w:space="0" w:color="auto"/>
        <w:left w:val="none" w:sz="0" w:space="0" w:color="auto"/>
        <w:bottom w:val="none" w:sz="0" w:space="0" w:color="auto"/>
        <w:right w:val="none" w:sz="0" w:space="0" w:color="auto"/>
      </w:divBdr>
    </w:div>
    <w:div w:id="1155995875">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45454554">
      <w:bodyDiv w:val="1"/>
      <w:marLeft w:val="0"/>
      <w:marRight w:val="0"/>
      <w:marTop w:val="0"/>
      <w:marBottom w:val="0"/>
      <w:divBdr>
        <w:top w:val="none" w:sz="0" w:space="0" w:color="auto"/>
        <w:left w:val="none" w:sz="0" w:space="0" w:color="auto"/>
        <w:bottom w:val="none" w:sz="0" w:space="0" w:color="auto"/>
        <w:right w:val="none" w:sz="0" w:space="0" w:color="auto"/>
      </w:divBdr>
    </w:div>
    <w:div w:id="1265460924">
      <w:bodyDiv w:val="1"/>
      <w:marLeft w:val="0"/>
      <w:marRight w:val="0"/>
      <w:marTop w:val="0"/>
      <w:marBottom w:val="0"/>
      <w:divBdr>
        <w:top w:val="none" w:sz="0" w:space="0" w:color="auto"/>
        <w:left w:val="none" w:sz="0" w:space="0" w:color="auto"/>
        <w:bottom w:val="none" w:sz="0" w:space="0" w:color="auto"/>
        <w:right w:val="none" w:sz="0" w:space="0" w:color="auto"/>
      </w:divBdr>
    </w:div>
    <w:div w:id="128018433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307705967">
      <w:bodyDiv w:val="1"/>
      <w:marLeft w:val="0"/>
      <w:marRight w:val="0"/>
      <w:marTop w:val="0"/>
      <w:marBottom w:val="0"/>
      <w:divBdr>
        <w:top w:val="none" w:sz="0" w:space="0" w:color="auto"/>
        <w:left w:val="none" w:sz="0" w:space="0" w:color="auto"/>
        <w:bottom w:val="none" w:sz="0" w:space="0" w:color="auto"/>
        <w:right w:val="none" w:sz="0" w:space="0" w:color="auto"/>
      </w:divBdr>
    </w:div>
    <w:div w:id="1317032539">
      <w:bodyDiv w:val="1"/>
      <w:marLeft w:val="0"/>
      <w:marRight w:val="0"/>
      <w:marTop w:val="0"/>
      <w:marBottom w:val="0"/>
      <w:divBdr>
        <w:top w:val="none" w:sz="0" w:space="0" w:color="auto"/>
        <w:left w:val="none" w:sz="0" w:space="0" w:color="auto"/>
        <w:bottom w:val="none" w:sz="0" w:space="0" w:color="auto"/>
        <w:right w:val="none" w:sz="0" w:space="0" w:color="auto"/>
      </w:divBdr>
    </w:div>
    <w:div w:id="1335492653">
      <w:bodyDiv w:val="1"/>
      <w:marLeft w:val="0"/>
      <w:marRight w:val="0"/>
      <w:marTop w:val="0"/>
      <w:marBottom w:val="0"/>
      <w:divBdr>
        <w:top w:val="none" w:sz="0" w:space="0" w:color="auto"/>
        <w:left w:val="none" w:sz="0" w:space="0" w:color="auto"/>
        <w:bottom w:val="none" w:sz="0" w:space="0" w:color="auto"/>
        <w:right w:val="none" w:sz="0" w:space="0" w:color="auto"/>
      </w:divBdr>
    </w:div>
    <w:div w:id="1382941167">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57984263">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479223402">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30950043">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51183036">
      <w:bodyDiv w:val="1"/>
      <w:marLeft w:val="0"/>
      <w:marRight w:val="0"/>
      <w:marTop w:val="0"/>
      <w:marBottom w:val="0"/>
      <w:divBdr>
        <w:top w:val="none" w:sz="0" w:space="0" w:color="auto"/>
        <w:left w:val="none" w:sz="0" w:space="0" w:color="auto"/>
        <w:bottom w:val="none" w:sz="0" w:space="0" w:color="auto"/>
        <w:right w:val="none" w:sz="0" w:space="0" w:color="auto"/>
      </w:divBdr>
    </w:div>
    <w:div w:id="1564175528">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85450092">
      <w:bodyDiv w:val="1"/>
      <w:marLeft w:val="0"/>
      <w:marRight w:val="0"/>
      <w:marTop w:val="0"/>
      <w:marBottom w:val="0"/>
      <w:divBdr>
        <w:top w:val="none" w:sz="0" w:space="0" w:color="auto"/>
        <w:left w:val="none" w:sz="0" w:space="0" w:color="auto"/>
        <w:bottom w:val="none" w:sz="0" w:space="0" w:color="auto"/>
        <w:right w:val="none" w:sz="0" w:space="0" w:color="auto"/>
      </w:divBdr>
    </w:div>
    <w:div w:id="1590651325">
      <w:bodyDiv w:val="1"/>
      <w:marLeft w:val="0"/>
      <w:marRight w:val="0"/>
      <w:marTop w:val="0"/>
      <w:marBottom w:val="0"/>
      <w:divBdr>
        <w:top w:val="none" w:sz="0" w:space="0" w:color="auto"/>
        <w:left w:val="none" w:sz="0" w:space="0" w:color="auto"/>
        <w:bottom w:val="none" w:sz="0" w:space="0" w:color="auto"/>
        <w:right w:val="none" w:sz="0" w:space="0" w:color="auto"/>
      </w:divBdr>
    </w:div>
    <w:div w:id="1617908191">
      <w:bodyDiv w:val="1"/>
      <w:marLeft w:val="0"/>
      <w:marRight w:val="0"/>
      <w:marTop w:val="0"/>
      <w:marBottom w:val="0"/>
      <w:divBdr>
        <w:top w:val="none" w:sz="0" w:space="0" w:color="auto"/>
        <w:left w:val="none" w:sz="0" w:space="0" w:color="auto"/>
        <w:bottom w:val="none" w:sz="0" w:space="0" w:color="auto"/>
        <w:right w:val="none" w:sz="0" w:space="0" w:color="auto"/>
      </w:divBdr>
    </w:div>
    <w:div w:id="1621304946">
      <w:bodyDiv w:val="1"/>
      <w:marLeft w:val="0"/>
      <w:marRight w:val="0"/>
      <w:marTop w:val="0"/>
      <w:marBottom w:val="0"/>
      <w:divBdr>
        <w:top w:val="none" w:sz="0" w:space="0" w:color="auto"/>
        <w:left w:val="none" w:sz="0" w:space="0" w:color="auto"/>
        <w:bottom w:val="none" w:sz="0" w:space="0" w:color="auto"/>
        <w:right w:val="none" w:sz="0" w:space="0" w:color="auto"/>
      </w:divBdr>
    </w:div>
    <w:div w:id="1671565473">
      <w:bodyDiv w:val="1"/>
      <w:marLeft w:val="0"/>
      <w:marRight w:val="0"/>
      <w:marTop w:val="0"/>
      <w:marBottom w:val="0"/>
      <w:divBdr>
        <w:top w:val="none" w:sz="0" w:space="0" w:color="auto"/>
        <w:left w:val="none" w:sz="0" w:space="0" w:color="auto"/>
        <w:bottom w:val="none" w:sz="0" w:space="0" w:color="auto"/>
        <w:right w:val="none" w:sz="0" w:space="0" w:color="auto"/>
      </w:divBdr>
    </w:div>
    <w:div w:id="1674800294">
      <w:bodyDiv w:val="1"/>
      <w:marLeft w:val="0"/>
      <w:marRight w:val="0"/>
      <w:marTop w:val="0"/>
      <w:marBottom w:val="0"/>
      <w:divBdr>
        <w:top w:val="none" w:sz="0" w:space="0" w:color="auto"/>
        <w:left w:val="none" w:sz="0" w:space="0" w:color="auto"/>
        <w:bottom w:val="none" w:sz="0" w:space="0" w:color="auto"/>
        <w:right w:val="none" w:sz="0" w:space="0" w:color="auto"/>
      </w:divBdr>
    </w:div>
    <w:div w:id="1690598106">
      <w:bodyDiv w:val="1"/>
      <w:marLeft w:val="0"/>
      <w:marRight w:val="0"/>
      <w:marTop w:val="0"/>
      <w:marBottom w:val="0"/>
      <w:divBdr>
        <w:top w:val="none" w:sz="0" w:space="0" w:color="auto"/>
        <w:left w:val="none" w:sz="0" w:space="0" w:color="auto"/>
        <w:bottom w:val="none" w:sz="0" w:space="0" w:color="auto"/>
        <w:right w:val="none" w:sz="0" w:space="0" w:color="auto"/>
      </w:divBdr>
    </w:div>
    <w:div w:id="1717468474">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35928488">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59518441">
      <w:bodyDiv w:val="1"/>
      <w:marLeft w:val="0"/>
      <w:marRight w:val="0"/>
      <w:marTop w:val="0"/>
      <w:marBottom w:val="0"/>
      <w:divBdr>
        <w:top w:val="none" w:sz="0" w:space="0" w:color="auto"/>
        <w:left w:val="none" w:sz="0" w:space="0" w:color="auto"/>
        <w:bottom w:val="none" w:sz="0" w:space="0" w:color="auto"/>
        <w:right w:val="none" w:sz="0" w:space="0" w:color="auto"/>
      </w:divBdr>
    </w:div>
    <w:div w:id="1767848458">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11706906">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907916126">
      <w:bodyDiv w:val="1"/>
      <w:marLeft w:val="0"/>
      <w:marRight w:val="0"/>
      <w:marTop w:val="0"/>
      <w:marBottom w:val="0"/>
      <w:divBdr>
        <w:top w:val="none" w:sz="0" w:space="0" w:color="auto"/>
        <w:left w:val="none" w:sz="0" w:space="0" w:color="auto"/>
        <w:bottom w:val="none" w:sz="0" w:space="0" w:color="auto"/>
        <w:right w:val="none" w:sz="0" w:space="0" w:color="auto"/>
      </w:divBdr>
    </w:div>
    <w:div w:id="1920821358">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26987602">
      <w:bodyDiv w:val="1"/>
      <w:marLeft w:val="0"/>
      <w:marRight w:val="0"/>
      <w:marTop w:val="0"/>
      <w:marBottom w:val="0"/>
      <w:divBdr>
        <w:top w:val="none" w:sz="0" w:space="0" w:color="auto"/>
        <w:left w:val="none" w:sz="0" w:space="0" w:color="auto"/>
        <w:bottom w:val="none" w:sz="0" w:space="0" w:color="auto"/>
        <w:right w:val="none" w:sz="0" w:space="0" w:color="auto"/>
      </w:divBdr>
    </w:div>
    <w:div w:id="1929264145">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1979457844">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2007056369">
      <w:bodyDiv w:val="1"/>
      <w:marLeft w:val="0"/>
      <w:marRight w:val="0"/>
      <w:marTop w:val="0"/>
      <w:marBottom w:val="0"/>
      <w:divBdr>
        <w:top w:val="none" w:sz="0" w:space="0" w:color="auto"/>
        <w:left w:val="none" w:sz="0" w:space="0" w:color="auto"/>
        <w:bottom w:val="none" w:sz="0" w:space="0" w:color="auto"/>
        <w:right w:val="none" w:sz="0" w:space="0" w:color="auto"/>
      </w:divBdr>
    </w:div>
    <w:div w:id="2021463027">
      <w:bodyDiv w:val="1"/>
      <w:marLeft w:val="0"/>
      <w:marRight w:val="0"/>
      <w:marTop w:val="0"/>
      <w:marBottom w:val="0"/>
      <w:divBdr>
        <w:top w:val="none" w:sz="0" w:space="0" w:color="auto"/>
        <w:left w:val="none" w:sz="0" w:space="0" w:color="auto"/>
        <w:bottom w:val="none" w:sz="0" w:space="0" w:color="auto"/>
        <w:right w:val="none" w:sz="0" w:space="0" w:color="auto"/>
      </w:divBdr>
    </w:div>
    <w:div w:id="2035500225">
      <w:bodyDiv w:val="1"/>
      <w:marLeft w:val="0"/>
      <w:marRight w:val="0"/>
      <w:marTop w:val="0"/>
      <w:marBottom w:val="0"/>
      <w:divBdr>
        <w:top w:val="none" w:sz="0" w:space="0" w:color="auto"/>
        <w:left w:val="none" w:sz="0" w:space="0" w:color="auto"/>
        <w:bottom w:val="none" w:sz="0" w:space="0" w:color="auto"/>
        <w:right w:val="none" w:sz="0" w:space="0" w:color="auto"/>
      </w:divBdr>
    </w:div>
    <w:div w:id="2047755702">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093817242">
      <w:bodyDiv w:val="1"/>
      <w:marLeft w:val="0"/>
      <w:marRight w:val="0"/>
      <w:marTop w:val="0"/>
      <w:marBottom w:val="0"/>
      <w:divBdr>
        <w:top w:val="none" w:sz="0" w:space="0" w:color="auto"/>
        <w:left w:val="none" w:sz="0" w:space="0" w:color="auto"/>
        <w:bottom w:val="none" w:sz="0" w:space="0" w:color="auto"/>
        <w:right w:val="none" w:sz="0" w:space="0" w:color="auto"/>
      </w:divBdr>
    </w:div>
    <w:div w:id="2094426578">
      <w:bodyDiv w:val="1"/>
      <w:marLeft w:val="0"/>
      <w:marRight w:val="0"/>
      <w:marTop w:val="0"/>
      <w:marBottom w:val="0"/>
      <w:divBdr>
        <w:top w:val="none" w:sz="0" w:space="0" w:color="auto"/>
        <w:left w:val="none" w:sz="0" w:space="0" w:color="auto"/>
        <w:bottom w:val="none" w:sz="0" w:space="0" w:color="auto"/>
        <w:right w:val="none" w:sz="0" w:space="0" w:color="auto"/>
      </w:divBdr>
    </w:div>
    <w:div w:id="2105414493">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0394214">
      <w:bodyDiv w:val="1"/>
      <w:marLeft w:val="0"/>
      <w:marRight w:val="0"/>
      <w:marTop w:val="0"/>
      <w:marBottom w:val="0"/>
      <w:divBdr>
        <w:top w:val="none" w:sz="0" w:space="0" w:color="auto"/>
        <w:left w:val="none" w:sz="0" w:space="0" w:color="auto"/>
        <w:bottom w:val="none" w:sz="0" w:space="0" w:color="auto"/>
        <w:right w:val="none" w:sz="0" w:space="0" w:color="auto"/>
      </w:divBdr>
    </w:div>
    <w:div w:id="21434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74962-8FB5-48D1-8287-7B720D10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23</Pages>
  <Words>4863</Words>
  <Characters>27720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92</cp:revision>
  <cp:lastPrinted>2024-12-23T07:13:00Z</cp:lastPrinted>
  <dcterms:created xsi:type="dcterms:W3CDTF">2020-10-16T09:44:00Z</dcterms:created>
  <dcterms:modified xsi:type="dcterms:W3CDTF">2024-12-23T07:32:00Z</dcterms:modified>
</cp:coreProperties>
</file>