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6BCD" w:rsidRDefault="00AF6BCD" w:rsidP="00AF6BC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Дополнительные выборы депутата Совета народных депутатов</w:t>
      </w:r>
    </w:p>
    <w:p w:rsidR="00AF6BCD" w:rsidRDefault="00AF6BCD" w:rsidP="00AF6BCD">
      <w:pPr>
        <w:jc w:val="center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Ленинск-Кузнецкого</w:t>
      </w:r>
      <w:proofErr w:type="gramEnd"/>
      <w:r>
        <w:rPr>
          <w:b/>
          <w:sz w:val="28"/>
          <w:szCs w:val="28"/>
        </w:rPr>
        <w:t xml:space="preserve"> муниципального округа первого созыва по одномандатному избирательному округу № 13</w:t>
      </w:r>
    </w:p>
    <w:p w:rsidR="00AF6BCD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  <w:r w:rsidRPr="002E34AC">
        <w:rPr>
          <w:rFonts w:eastAsia="Calibri"/>
          <w:color w:val="000000"/>
          <w:sz w:val="28"/>
          <w:szCs w:val="28"/>
        </w:rPr>
        <w:t>Кемеровская область</w:t>
      </w:r>
      <w:r>
        <w:rPr>
          <w:rFonts w:eastAsia="Calibri"/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>– Кузбасс</w:t>
      </w:r>
    </w:p>
    <w:p w:rsidR="00AF6BCD" w:rsidRDefault="00AF6BCD" w:rsidP="00AF6BCD">
      <w:pPr>
        <w:keepNext/>
        <w:widowControl/>
        <w:jc w:val="center"/>
        <w:outlineLvl w:val="1"/>
        <w:rPr>
          <w:sz w:val="28"/>
          <w:szCs w:val="2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color w:val="000000"/>
          <w:sz w:val="28"/>
          <w:szCs w:val="28"/>
        </w:rPr>
      </w:pPr>
      <w:proofErr w:type="gramStart"/>
      <w:r>
        <w:rPr>
          <w:sz w:val="28"/>
          <w:szCs w:val="28"/>
        </w:rPr>
        <w:t>Ленинск-Кузнецкий</w:t>
      </w:r>
      <w:proofErr w:type="gramEnd"/>
      <w:r>
        <w:rPr>
          <w:sz w:val="28"/>
          <w:szCs w:val="28"/>
        </w:rPr>
        <w:t xml:space="preserve"> муниципальный округ</w:t>
      </w:r>
    </w:p>
    <w:p w:rsidR="00AF6BCD" w:rsidRDefault="00AF6BCD" w:rsidP="00AF6BCD">
      <w:pPr>
        <w:widowControl/>
        <w:jc w:val="center"/>
        <w:rPr>
          <w:rFonts w:eastAsia="Calibri"/>
          <w:b/>
          <w:color w:val="000000"/>
          <w:sz w:val="24"/>
          <w:szCs w:val="24"/>
        </w:rPr>
      </w:pPr>
    </w:p>
    <w:p w:rsidR="00AF6BCD" w:rsidRPr="002E34AC" w:rsidRDefault="00AF6BCD" w:rsidP="00AF6BCD">
      <w:pPr>
        <w:widowControl/>
        <w:jc w:val="center"/>
        <w:rPr>
          <w:rFonts w:eastAsia="Calibri"/>
          <w:sz w:val="18"/>
          <w:szCs w:val="18"/>
        </w:rPr>
      </w:pPr>
    </w:p>
    <w:p w:rsidR="00AF6BCD" w:rsidRPr="002E34AC" w:rsidRDefault="00AF6BCD" w:rsidP="00AF6BCD">
      <w:pPr>
        <w:keepNext/>
        <w:widowControl/>
        <w:jc w:val="center"/>
        <w:outlineLvl w:val="1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color w:val="000000"/>
          <w:sz w:val="28"/>
          <w:szCs w:val="28"/>
        </w:rPr>
        <w:t>ОКРУЖН</w:t>
      </w:r>
      <w:r w:rsidRPr="002E34AC">
        <w:rPr>
          <w:rFonts w:eastAsia="Calibri"/>
          <w:b/>
          <w:color w:val="000000"/>
          <w:sz w:val="28"/>
          <w:szCs w:val="28"/>
        </w:rPr>
        <w:t>АЯ ИЗБИРАТЕЛЬНАЯ</w:t>
      </w:r>
      <w:r w:rsidRPr="002E34AC">
        <w:rPr>
          <w:rFonts w:eastAsia="Calibri"/>
          <w:b/>
          <w:bCs/>
          <w:sz w:val="28"/>
          <w:szCs w:val="28"/>
        </w:rPr>
        <w:t xml:space="preserve"> КОМИССИЯ</w:t>
      </w:r>
    </w:p>
    <w:p w:rsidR="00AF6BCD" w:rsidRPr="002E34AC" w:rsidRDefault="00AF6BCD" w:rsidP="00AF6BCD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ОДНОМАНДАТНОГО ИЗБИРАТЕЛЬНОГО ОКРУГА № 13</w:t>
      </w:r>
    </w:p>
    <w:p w:rsidR="00AF6BCD" w:rsidRPr="002E34AC" w:rsidRDefault="00AF6BCD" w:rsidP="00AF6BCD">
      <w:pPr>
        <w:widowControl/>
        <w:jc w:val="center"/>
        <w:rPr>
          <w:rFonts w:eastAsia="Calibri"/>
          <w:color w:val="000000"/>
          <w:sz w:val="28"/>
          <w:szCs w:val="28"/>
        </w:rPr>
      </w:pP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Р</w:t>
      </w:r>
      <w:proofErr w:type="gramEnd"/>
      <w:r>
        <w:rPr>
          <w:rFonts w:eastAsia="Calibri"/>
          <w:sz w:val="28"/>
          <w:szCs w:val="28"/>
        </w:rPr>
        <w:t xml:space="preserve"> Е Ш Е Н И Е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</w:p>
    <w:p w:rsidR="00AF6BCD" w:rsidRDefault="00640928" w:rsidP="00AF6BCD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28</w:t>
      </w:r>
      <w:r w:rsidR="00D6305C">
        <w:rPr>
          <w:rFonts w:eastAsia="Calibri"/>
          <w:sz w:val="28"/>
          <w:szCs w:val="28"/>
        </w:rPr>
        <w:t>.</w:t>
      </w:r>
      <w:r w:rsidR="00AF6BCD">
        <w:rPr>
          <w:rFonts w:eastAsia="Calibri"/>
          <w:sz w:val="28"/>
          <w:szCs w:val="28"/>
        </w:rPr>
        <w:t xml:space="preserve">07.2026 </w:t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AF6BCD">
        <w:rPr>
          <w:rFonts w:eastAsia="Calibri"/>
          <w:sz w:val="28"/>
          <w:szCs w:val="28"/>
        </w:rPr>
        <w:tab/>
      </w:r>
      <w:r w:rsidR="000A4C13">
        <w:rPr>
          <w:rFonts w:eastAsia="Calibri"/>
          <w:sz w:val="28"/>
          <w:szCs w:val="28"/>
        </w:rPr>
        <w:t xml:space="preserve">        </w:t>
      </w:r>
      <w:r>
        <w:rPr>
          <w:rFonts w:eastAsia="Calibri"/>
          <w:sz w:val="28"/>
          <w:szCs w:val="28"/>
        </w:rPr>
        <w:t xml:space="preserve">  № </w:t>
      </w:r>
      <w:r w:rsidR="00776B38">
        <w:rPr>
          <w:rFonts w:eastAsia="Calibri"/>
          <w:sz w:val="28"/>
          <w:szCs w:val="28"/>
        </w:rPr>
        <w:t>2</w:t>
      </w:r>
      <w:r>
        <w:rPr>
          <w:rFonts w:eastAsia="Calibri"/>
          <w:sz w:val="28"/>
          <w:szCs w:val="28"/>
        </w:rPr>
        <w:t>/</w:t>
      </w:r>
      <w:r w:rsidR="00776B38">
        <w:rPr>
          <w:rFonts w:eastAsia="Calibri"/>
          <w:sz w:val="28"/>
          <w:szCs w:val="28"/>
        </w:rPr>
        <w:t>3</w:t>
      </w:r>
    </w:p>
    <w:p w:rsidR="00AF6BCD" w:rsidRDefault="00AF6BCD" w:rsidP="00AF6BCD">
      <w:pPr>
        <w:jc w:val="center"/>
        <w:rPr>
          <w:rFonts w:eastAsia="Calibri"/>
          <w:sz w:val="28"/>
          <w:szCs w:val="28"/>
        </w:rPr>
      </w:pPr>
      <w:proofErr w:type="spellStart"/>
      <w:r>
        <w:rPr>
          <w:rFonts w:eastAsia="Calibri"/>
          <w:i/>
          <w:sz w:val="28"/>
          <w:szCs w:val="28"/>
        </w:rPr>
        <w:t>г</w:t>
      </w:r>
      <w:proofErr w:type="gramStart"/>
      <w:r>
        <w:rPr>
          <w:rFonts w:eastAsia="Calibri"/>
          <w:i/>
          <w:sz w:val="28"/>
          <w:szCs w:val="28"/>
        </w:rPr>
        <w:t>.Л</w:t>
      </w:r>
      <w:proofErr w:type="gramEnd"/>
      <w:r>
        <w:rPr>
          <w:rFonts w:eastAsia="Calibri"/>
          <w:i/>
          <w:sz w:val="28"/>
          <w:szCs w:val="28"/>
        </w:rPr>
        <w:t>енинск</w:t>
      </w:r>
      <w:proofErr w:type="spellEnd"/>
      <w:r>
        <w:rPr>
          <w:rFonts w:eastAsia="Calibri"/>
          <w:i/>
          <w:sz w:val="28"/>
          <w:szCs w:val="28"/>
        </w:rPr>
        <w:t>-Кузнецкий</w:t>
      </w:r>
    </w:p>
    <w:p w:rsidR="00AF6BCD" w:rsidRDefault="00AF6BCD" w:rsidP="00AF6BCD"/>
    <w:p w:rsidR="00AF6BCD" w:rsidRDefault="00AF6BCD" w:rsidP="00AF6BCD"/>
    <w:tbl>
      <w:tblPr>
        <w:tblW w:w="9393" w:type="dxa"/>
        <w:tblInd w:w="107" w:type="dxa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9393"/>
      </w:tblGrid>
      <w:tr w:rsidR="00AF6BCD" w:rsidRPr="00E1621E" w:rsidTr="00AF6BCD">
        <w:trPr>
          <w:trHeight w:val="964"/>
        </w:trPr>
        <w:tc>
          <w:tcPr>
            <w:tcW w:w="9393" w:type="dxa"/>
          </w:tcPr>
          <w:p w:rsidR="00AF6BCD" w:rsidRPr="00640928" w:rsidRDefault="00640928" w:rsidP="00640928">
            <w:pPr>
              <w:jc w:val="center"/>
              <w:rPr>
                <w:b/>
                <w:i/>
                <w:sz w:val="28"/>
                <w:szCs w:val="28"/>
              </w:rPr>
            </w:pPr>
            <w:r w:rsidRPr="00640928">
              <w:rPr>
                <w:b/>
                <w:sz w:val="28"/>
                <w:szCs w:val="28"/>
              </w:rPr>
              <w:t xml:space="preserve">Об </w:t>
            </w:r>
            <w:proofErr w:type="gramStart"/>
            <w:r w:rsidRPr="00640928">
              <w:rPr>
                <w:b/>
                <w:sz w:val="28"/>
                <w:szCs w:val="28"/>
              </w:rPr>
              <w:t>извещении</w:t>
            </w:r>
            <w:proofErr w:type="gramEnd"/>
            <w:r w:rsidRPr="00640928">
              <w:rPr>
                <w:b/>
                <w:sz w:val="28"/>
                <w:szCs w:val="28"/>
              </w:rPr>
              <w:t xml:space="preserve"> </w:t>
            </w:r>
            <w:r w:rsidRPr="00640928">
              <w:rPr>
                <w:b/>
                <w:bCs/>
                <w:sz w:val="28"/>
                <w:szCs w:val="28"/>
              </w:rPr>
              <w:t xml:space="preserve">о выявленных недостатках в документах, представленных в окружную избирательную комиссию одномандатного избирательного округа № 13, для регистрации </w:t>
            </w:r>
            <w:r w:rsidRPr="00640928">
              <w:rPr>
                <w:b/>
                <w:sz w:val="28"/>
                <w:szCs w:val="28"/>
              </w:rPr>
              <w:t>кандидата  в депутаты Совета народных депутатов Ленинск-Кузнецкого муниципального округа</w:t>
            </w:r>
            <w:r w:rsidR="008C4B4A">
              <w:rPr>
                <w:b/>
                <w:sz w:val="28"/>
                <w:szCs w:val="28"/>
              </w:rPr>
              <w:t xml:space="preserve"> первого созыва</w:t>
            </w:r>
            <w:r w:rsidRPr="00640928">
              <w:rPr>
                <w:b/>
                <w:sz w:val="28"/>
                <w:szCs w:val="28"/>
              </w:rPr>
              <w:t xml:space="preserve">, </w:t>
            </w:r>
            <w:r w:rsidRPr="00640928">
              <w:rPr>
                <w:b/>
                <w:bCs/>
                <w:sz w:val="28"/>
                <w:szCs w:val="28"/>
              </w:rPr>
              <w:t xml:space="preserve">выдвинутого </w:t>
            </w:r>
            <w:r w:rsidRPr="00640928">
              <w:rPr>
                <w:b/>
                <w:sz w:val="28"/>
                <w:szCs w:val="28"/>
              </w:rPr>
              <w:t>по одномандатному избирательному округу № 13</w:t>
            </w:r>
            <w:r>
              <w:rPr>
                <w:b/>
                <w:sz w:val="28"/>
                <w:szCs w:val="28"/>
              </w:rPr>
              <w:t xml:space="preserve"> </w:t>
            </w:r>
            <w:r w:rsidRPr="00640928">
              <w:rPr>
                <w:rStyle w:val="a3"/>
                <w:sz w:val="28"/>
                <w:szCs w:val="28"/>
              </w:rPr>
              <w:t>региональным отделением Социалистической политической партии «Справедливая Россия в Кемеровской области»,</w:t>
            </w:r>
            <w:r w:rsidRPr="00640928">
              <w:rPr>
                <w:b/>
                <w:sz w:val="28"/>
                <w:szCs w:val="28"/>
              </w:rPr>
              <w:t xml:space="preserve"> Рыжкова Владислава Викторович</w:t>
            </w:r>
            <w:r>
              <w:rPr>
                <w:b/>
                <w:sz w:val="28"/>
                <w:szCs w:val="28"/>
              </w:rPr>
              <w:t>а</w:t>
            </w:r>
          </w:p>
        </w:tc>
      </w:tr>
    </w:tbl>
    <w:p w:rsidR="00AF6BCD" w:rsidRDefault="00AF6BCD" w:rsidP="00AF6BCD">
      <w:pPr>
        <w:keepNext/>
        <w:widowControl/>
        <w:jc w:val="right"/>
        <w:outlineLvl w:val="1"/>
        <w:rPr>
          <w:b/>
          <w:bCs/>
          <w:sz w:val="24"/>
          <w:szCs w:val="24"/>
        </w:rPr>
      </w:pPr>
    </w:p>
    <w:p w:rsidR="00640928" w:rsidRPr="00A41D81" w:rsidRDefault="00640928" w:rsidP="00275C95">
      <w:pPr>
        <w:tabs>
          <w:tab w:val="left" w:pos="709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704FD">
        <w:rPr>
          <w:sz w:val="28"/>
          <w:szCs w:val="28"/>
        </w:rPr>
        <w:t>В ходе проверки документов, представленных в окружную избирательную комиссию одномандатного избирательного округа №</w:t>
      </w:r>
      <w:r>
        <w:rPr>
          <w:sz w:val="28"/>
          <w:szCs w:val="28"/>
        </w:rPr>
        <w:t xml:space="preserve"> 13</w:t>
      </w:r>
      <w:r w:rsidRPr="002704FD">
        <w:rPr>
          <w:sz w:val="28"/>
          <w:szCs w:val="28"/>
        </w:rPr>
        <w:t xml:space="preserve"> для уведомления о регистрации кандидата в депутаты</w:t>
      </w:r>
      <w:r>
        <w:rPr>
          <w:sz w:val="28"/>
          <w:szCs w:val="28"/>
        </w:rPr>
        <w:t xml:space="preserve"> Совета народных депутатов Ленинск-Кузнецкого муниципального округа</w:t>
      </w:r>
      <w:r w:rsidR="008C4B4A">
        <w:rPr>
          <w:sz w:val="28"/>
          <w:szCs w:val="28"/>
        </w:rPr>
        <w:t xml:space="preserve"> первого созыва</w:t>
      </w:r>
      <w:r w:rsidRPr="002704F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2704FD">
        <w:rPr>
          <w:bCs/>
          <w:sz w:val="28"/>
          <w:szCs w:val="28"/>
        </w:rPr>
        <w:t xml:space="preserve">выдвинутого </w:t>
      </w:r>
      <w:r w:rsidRPr="002704FD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</w:t>
      </w:r>
      <w:r w:rsidRPr="002704FD">
        <w:rPr>
          <w:sz w:val="28"/>
          <w:szCs w:val="28"/>
        </w:rPr>
        <w:t>избирательному округу №</w:t>
      </w:r>
      <w:r>
        <w:rPr>
          <w:sz w:val="28"/>
          <w:szCs w:val="28"/>
        </w:rPr>
        <w:t xml:space="preserve"> 13 </w:t>
      </w:r>
      <w:r w:rsidRPr="00640928">
        <w:rPr>
          <w:sz w:val="28"/>
          <w:szCs w:val="28"/>
        </w:rPr>
        <w:t>региональным отделением Социалистической политической партии «Справедливая Россия в Кемеровской области»</w:t>
      </w:r>
      <w:r>
        <w:rPr>
          <w:sz w:val="28"/>
          <w:szCs w:val="28"/>
        </w:rPr>
        <w:t xml:space="preserve">, Рыжкова Владислава Викторовича, </w:t>
      </w:r>
      <w:r w:rsidRPr="00204BB8">
        <w:rPr>
          <w:bCs/>
          <w:sz w:val="28"/>
          <w:szCs w:val="28"/>
        </w:rPr>
        <w:t xml:space="preserve">рабочей группой по приему и проверке избирательных документов </w:t>
      </w:r>
      <w:r w:rsidRPr="00A41D81">
        <w:rPr>
          <w:sz w:val="28"/>
          <w:szCs w:val="28"/>
        </w:rPr>
        <w:t>выявлен</w:t>
      </w:r>
      <w:r>
        <w:rPr>
          <w:sz w:val="28"/>
          <w:szCs w:val="28"/>
        </w:rPr>
        <w:t>о</w:t>
      </w:r>
      <w:r w:rsidRPr="00A41D81">
        <w:rPr>
          <w:sz w:val="28"/>
          <w:szCs w:val="28"/>
        </w:rPr>
        <w:t xml:space="preserve"> несоблюдение требований </w:t>
      </w:r>
      <w:r w:rsidRPr="00120370">
        <w:rPr>
          <w:sz w:val="28"/>
          <w:szCs w:val="28"/>
        </w:rPr>
        <w:t>Закона Кемеровской</w:t>
      </w:r>
      <w:proofErr w:type="gramEnd"/>
      <w:r w:rsidRPr="00120370">
        <w:rPr>
          <w:sz w:val="28"/>
          <w:szCs w:val="28"/>
        </w:rPr>
        <w:t xml:space="preserve"> области от 30 </w:t>
      </w:r>
      <w:r w:rsidRPr="000E56B1">
        <w:rPr>
          <w:sz w:val="28"/>
          <w:szCs w:val="28"/>
        </w:rPr>
        <w:t>мая 2011 года № 54-ОЗ</w:t>
      </w:r>
      <w:r w:rsidR="008C4B4A">
        <w:rPr>
          <w:sz w:val="28"/>
          <w:szCs w:val="28"/>
        </w:rPr>
        <w:t xml:space="preserve"> </w:t>
      </w:r>
      <w:r w:rsidRPr="000E56B1">
        <w:rPr>
          <w:sz w:val="28"/>
          <w:szCs w:val="28"/>
        </w:rPr>
        <w:t>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>к оформлению документов.</w:t>
      </w:r>
    </w:p>
    <w:p w:rsidR="00640928" w:rsidRPr="002704FD" w:rsidRDefault="00640928" w:rsidP="00275C95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2704FD">
        <w:rPr>
          <w:sz w:val="28"/>
          <w:szCs w:val="28"/>
        </w:rPr>
        <w:lastRenderedPageBreak/>
        <w:t xml:space="preserve">В </w:t>
      </w:r>
      <w:r w:rsidRPr="00120370">
        <w:rPr>
          <w:sz w:val="28"/>
          <w:szCs w:val="28"/>
        </w:rPr>
        <w:t>соответствии  с пунктом 2 статьи 30 Закона Кемеровской  области от 30 мая 2011 года № 5</w:t>
      </w:r>
      <w:r w:rsidRPr="000E56B1">
        <w:rPr>
          <w:sz w:val="28"/>
          <w:szCs w:val="28"/>
        </w:rPr>
        <w:t>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 w:rsidRPr="000F1568">
        <w:rPr>
          <w:sz w:val="28"/>
          <w:szCs w:val="28"/>
        </w:rPr>
        <w:t>,</w:t>
      </w:r>
      <w:r w:rsidRPr="002704FD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пунктом 4.8</w:t>
      </w:r>
      <w:r w:rsidRPr="002704FD">
        <w:rPr>
          <w:bCs/>
          <w:sz w:val="28"/>
          <w:szCs w:val="28"/>
        </w:rPr>
        <w:t>.</w:t>
      </w:r>
      <w:r>
        <w:rPr>
          <w:bCs/>
          <w:sz w:val="28"/>
          <w:szCs w:val="28"/>
        </w:rPr>
        <w:t>1</w:t>
      </w:r>
      <w:r w:rsidRPr="002704FD">
        <w:rPr>
          <w:bCs/>
          <w:sz w:val="28"/>
          <w:szCs w:val="28"/>
        </w:rPr>
        <w:t xml:space="preserve"> Методических рекомендаций по вопросам, связанным с выдвижением и регистрацией кандидатов, списков кандидатов на выборах в органы государственной власти субъектов Российской Федерации и органы местного самоуправления, утвержденных постановлением Центральной избирательной комиссии Российской Федерации</w:t>
      </w:r>
      <w:proofErr w:type="gramEnd"/>
      <w:r w:rsidRPr="002704FD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 xml:space="preserve">27 мая </w:t>
      </w:r>
      <w:r w:rsidRPr="002704FD">
        <w:rPr>
          <w:bCs/>
          <w:sz w:val="28"/>
          <w:szCs w:val="28"/>
        </w:rPr>
        <w:t>20</w:t>
      </w:r>
      <w:r>
        <w:rPr>
          <w:bCs/>
          <w:sz w:val="28"/>
          <w:szCs w:val="28"/>
        </w:rPr>
        <w:t>26</w:t>
      </w:r>
      <w:r w:rsidR="000F1568">
        <w:rPr>
          <w:bCs/>
          <w:sz w:val="28"/>
          <w:szCs w:val="28"/>
        </w:rPr>
        <w:t xml:space="preserve"> года          № </w:t>
      </w:r>
      <w:r>
        <w:rPr>
          <w:bCs/>
          <w:sz w:val="28"/>
          <w:szCs w:val="28"/>
        </w:rPr>
        <w:t>№ 7</w:t>
      </w:r>
      <w:r w:rsidRPr="002704FD">
        <w:rPr>
          <w:bCs/>
          <w:sz w:val="28"/>
          <w:szCs w:val="28"/>
        </w:rPr>
        <w:t>/</w:t>
      </w:r>
      <w:r>
        <w:rPr>
          <w:bCs/>
          <w:sz w:val="28"/>
          <w:szCs w:val="28"/>
        </w:rPr>
        <w:t>75</w:t>
      </w:r>
      <w:r w:rsidRPr="002704FD">
        <w:rPr>
          <w:bCs/>
          <w:sz w:val="28"/>
          <w:szCs w:val="28"/>
        </w:rPr>
        <w:t>-</w:t>
      </w:r>
      <w:r>
        <w:rPr>
          <w:bCs/>
          <w:sz w:val="28"/>
          <w:szCs w:val="28"/>
        </w:rPr>
        <w:t>9,</w:t>
      </w:r>
      <w:r w:rsidRPr="002704FD">
        <w:rPr>
          <w:sz w:val="28"/>
          <w:szCs w:val="28"/>
        </w:rPr>
        <w:t xml:space="preserve"> окружная избирательная комиссия одномандатн</w:t>
      </w:r>
      <w:r>
        <w:rPr>
          <w:sz w:val="28"/>
          <w:szCs w:val="28"/>
        </w:rPr>
        <w:t>ого избирательного округа №</w:t>
      </w:r>
      <w:r w:rsidR="000F1568">
        <w:rPr>
          <w:sz w:val="28"/>
          <w:szCs w:val="28"/>
        </w:rPr>
        <w:t xml:space="preserve"> 13 </w:t>
      </w:r>
      <w:r>
        <w:rPr>
          <w:sz w:val="28"/>
          <w:szCs w:val="28"/>
        </w:rPr>
        <w:t xml:space="preserve">  </w:t>
      </w:r>
      <w:proofErr w:type="gramStart"/>
      <w:r w:rsidRPr="002704FD">
        <w:rPr>
          <w:sz w:val="28"/>
          <w:szCs w:val="28"/>
        </w:rPr>
        <w:t>р</w:t>
      </w:r>
      <w:proofErr w:type="gramEnd"/>
      <w:r w:rsidRPr="002704FD">
        <w:rPr>
          <w:sz w:val="28"/>
          <w:szCs w:val="28"/>
        </w:rPr>
        <w:t xml:space="preserve"> е ш и л а:</w:t>
      </w:r>
    </w:p>
    <w:p w:rsidR="00640928" w:rsidRPr="00A41D81" w:rsidRDefault="000F1568" w:rsidP="00275C95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640928" w:rsidRPr="00A41D81">
        <w:rPr>
          <w:sz w:val="28"/>
          <w:szCs w:val="28"/>
        </w:rPr>
        <w:t>Направить извещение  кандидату  в депутаты</w:t>
      </w:r>
      <w:r w:rsidR="00640928">
        <w:rPr>
          <w:sz w:val="28"/>
          <w:szCs w:val="28"/>
        </w:rPr>
        <w:t xml:space="preserve"> Совета народных депутатов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Ленинск-Кузнецкого</w:t>
      </w:r>
      <w:proofErr w:type="gramEnd"/>
      <w:r>
        <w:rPr>
          <w:sz w:val="28"/>
          <w:szCs w:val="28"/>
        </w:rPr>
        <w:t xml:space="preserve"> муниципального округа</w:t>
      </w:r>
      <w:r w:rsidR="00275C95">
        <w:rPr>
          <w:sz w:val="28"/>
          <w:szCs w:val="28"/>
        </w:rPr>
        <w:t xml:space="preserve"> первого созыва</w:t>
      </w:r>
      <w:r w:rsidR="00640928">
        <w:rPr>
          <w:sz w:val="28"/>
          <w:szCs w:val="28"/>
        </w:rPr>
        <w:t xml:space="preserve">, выдвинутому по </w:t>
      </w:r>
      <w:r w:rsidR="00640928" w:rsidRPr="00A41D81">
        <w:rPr>
          <w:sz w:val="28"/>
          <w:szCs w:val="28"/>
        </w:rPr>
        <w:t>одномандатному</w:t>
      </w:r>
      <w:r w:rsidR="00640928">
        <w:rPr>
          <w:sz w:val="28"/>
          <w:szCs w:val="28"/>
        </w:rPr>
        <w:t xml:space="preserve"> </w:t>
      </w:r>
      <w:r w:rsidR="00640928" w:rsidRPr="00A41D81">
        <w:rPr>
          <w:sz w:val="28"/>
          <w:szCs w:val="28"/>
        </w:rPr>
        <w:t xml:space="preserve"> избирательному округу №</w:t>
      </w:r>
      <w:r w:rsidR="00275C95">
        <w:rPr>
          <w:sz w:val="28"/>
          <w:szCs w:val="28"/>
        </w:rPr>
        <w:t xml:space="preserve"> 13</w:t>
      </w:r>
      <w:r w:rsidR="00640928">
        <w:rPr>
          <w:sz w:val="28"/>
          <w:szCs w:val="28"/>
        </w:rPr>
        <w:t>,</w:t>
      </w:r>
      <w:r w:rsidR="00275C95">
        <w:rPr>
          <w:sz w:val="28"/>
          <w:szCs w:val="28"/>
        </w:rPr>
        <w:t xml:space="preserve"> Рыжкову Владиславу Викторовичу</w:t>
      </w:r>
      <w:r w:rsidR="00640928">
        <w:rPr>
          <w:sz w:val="28"/>
          <w:szCs w:val="28"/>
        </w:rPr>
        <w:t xml:space="preserve">  </w:t>
      </w:r>
      <w:r w:rsidR="00640928" w:rsidRPr="000B4B63">
        <w:rPr>
          <w:sz w:val="28"/>
          <w:szCs w:val="28"/>
        </w:rPr>
        <w:t>(прилагается).</w:t>
      </w:r>
    </w:p>
    <w:p w:rsidR="00275C95" w:rsidRPr="000C264C" w:rsidRDefault="00275C95" w:rsidP="00275C95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933967">
        <w:rPr>
          <w:sz w:val="28"/>
          <w:szCs w:val="28"/>
        </w:rPr>
        <w:t xml:space="preserve">Опубликовать настоящее решение в газете </w:t>
      </w:r>
      <w:r>
        <w:rPr>
          <w:sz w:val="28"/>
          <w:szCs w:val="28"/>
        </w:rPr>
        <w:t xml:space="preserve">«Городская газета» </w:t>
      </w:r>
      <w:r w:rsidRPr="00933967">
        <w:rPr>
          <w:sz w:val="28"/>
          <w:szCs w:val="28"/>
        </w:rPr>
        <w:t xml:space="preserve">и </w:t>
      </w:r>
      <w:r>
        <w:rPr>
          <w:sz w:val="28"/>
          <w:szCs w:val="28"/>
        </w:rPr>
        <w:t>р</w:t>
      </w:r>
      <w:r w:rsidRPr="000C264C">
        <w:rPr>
          <w:sz w:val="28"/>
          <w:szCs w:val="28"/>
        </w:rPr>
        <w:t xml:space="preserve">азместить на странице избирательной комиссии </w:t>
      </w:r>
      <w:r w:rsidRPr="004E5590">
        <w:rPr>
          <w:sz w:val="28"/>
          <w:szCs w:val="28"/>
        </w:rPr>
        <w:t xml:space="preserve">на </w:t>
      </w:r>
      <w:r>
        <w:rPr>
          <w:sz w:val="28"/>
          <w:szCs w:val="28"/>
        </w:rPr>
        <w:t xml:space="preserve">официальном </w:t>
      </w:r>
      <w:r w:rsidRPr="004E5590">
        <w:rPr>
          <w:sz w:val="28"/>
          <w:szCs w:val="28"/>
        </w:rPr>
        <w:t xml:space="preserve">сайте администрации </w:t>
      </w:r>
      <w:proofErr w:type="gramStart"/>
      <w:r>
        <w:rPr>
          <w:sz w:val="28"/>
          <w:szCs w:val="28"/>
        </w:rPr>
        <w:t>Ленинск-Кузнецкого</w:t>
      </w:r>
      <w:proofErr w:type="gramEnd"/>
      <w:r>
        <w:rPr>
          <w:sz w:val="28"/>
          <w:szCs w:val="28"/>
        </w:rPr>
        <w:t xml:space="preserve"> муниципального округа</w:t>
      </w:r>
      <w:r w:rsidRPr="0058414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</w:t>
      </w:r>
      <w:r w:rsidRPr="004E5590">
        <w:rPr>
          <w:sz w:val="28"/>
          <w:szCs w:val="28"/>
        </w:rPr>
        <w:t>информационно</w:t>
      </w:r>
      <w:r>
        <w:rPr>
          <w:sz w:val="28"/>
          <w:szCs w:val="28"/>
        </w:rPr>
        <w:t>-телекоммуникационной сети «Интернет»</w:t>
      </w:r>
      <w:r w:rsidRPr="000C264C">
        <w:rPr>
          <w:sz w:val="28"/>
          <w:szCs w:val="28"/>
        </w:rPr>
        <w:t>.</w:t>
      </w:r>
    </w:p>
    <w:p w:rsidR="00640928" w:rsidRPr="00275C95" w:rsidRDefault="00640928" w:rsidP="00275C95">
      <w:pPr>
        <w:widowControl/>
        <w:overflowPunct/>
        <w:autoSpaceDE/>
        <w:autoSpaceDN/>
        <w:adjustRightInd/>
        <w:ind w:firstLine="708"/>
        <w:jc w:val="both"/>
        <w:textAlignment w:val="auto"/>
        <w:rPr>
          <w:sz w:val="28"/>
          <w:szCs w:val="28"/>
        </w:rPr>
      </w:pPr>
    </w:p>
    <w:p w:rsidR="00640928" w:rsidRPr="003863CE" w:rsidRDefault="00640928" w:rsidP="00275C95">
      <w:pPr>
        <w:jc w:val="both"/>
        <w:rPr>
          <w:sz w:val="28"/>
          <w:szCs w:val="28"/>
        </w:rPr>
      </w:pPr>
    </w:p>
    <w:p w:rsidR="00275C95" w:rsidRDefault="00275C95" w:rsidP="00275C95">
      <w:pPr>
        <w:tabs>
          <w:tab w:val="left" w:pos="851"/>
        </w:tabs>
        <w:jc w:val="both"/>
        <w:rPr>
          <w:sz w:val="28"/>
          <w:szCs w:val="28"/>
        </w:rPr>
      </w:pPr>
    </w:p>
    <w:p w:rsidR="00275C95" w:rsidRDefault="00275C95" w:rsidP="00275C95">
      <w:pPr>
        <w:tabs>
          <w:tab w:val="left" w:pos="851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Р.Р. Ибрагимова</w:t>
      </w:r>
    </w:p>
    <w:p w:rsidR="00275C95" w:rsidRDefault="00275C95" w:rsidP="00275C95">
      <w:pPr>
        <w:tabs>
          <w:tab w:val="left" w:pos="851"/>
        </w:tabs>
        <w:jc w:val="both"/>
        <w:rPr>
          <w:sz w:val="28"/>
          <w:szCs w:val="28"/>
        </w:rPr>
      </w:pPr>
    </w:p>
    <w:p w:rsidR="00275C95" w:rsidRDefault="00275C95" w:rsidP="00275C95">
      <w:pPr>
        <w:tabs>
          <w:tab w:val="left" w:pos="851"/>
        </w:tabs>
        <w:jc w:val="both"/>
        <w:rPr>
          <w:sz w:val="28"/>
          <w:szCs w:val="28"/>
        </w:rPr>
      </w:pPr>
    </w:p>
    <w:p w:rsidR="00275C95" w:rsidRDefault="00275C95" w:rsidP="00275C95">
      <w:pPr>
        <w:tabs>
          <w:tab w:val="left" w:pos="851"/>
        </w:tabs>
        <w:jc w:val="both"/>
        <w:rPr>
          <w:sz w:val="28"/>
          <w:szCs w:val="28"/>
        </w:rPr>
      </w:pPr>
    </w:p>
    <w:p w:rsidR="00275C95" w:rsidRPr="00D74436" w:rsidRDefault="00275C95" w:rsidP="00275C95">
      <w:pPr>
        <w:jc w:val="both"/>
        <w:rPr>
          <w:i/>
        </w:rPr>
      </w:pPr>
      <w:r w:rsidRPr="00D74436">
        <w:rPr>
          <w:sz w:val="28"/>
          <w:szCs w:val="28"/>
        </w:rPr>
        <w:t xml:space="preserve">Секретарь комиссии      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О.В. Пономарева</w:t>
      </w:r>
    </w:p>
    <w:p w:rsidR="00640928" w:rsidRDefault="00640928" w:rsidP="00275C95">
      <w:pPr>
        <w:pStyle w:val="a6"/>
        <w:spacing w:after="0"/>
        <w:jc w:val="center"/>
        <w:rPr>
          <w:b/>
          <w:sz w:val="28"/>
          <w:szCs w:val="28"/>
        </w:rPr>
      </w:pPr>
    </w:p>
    <w:p w:rsidR="00640928" w:rsidRDefault="00640928" w:rsidP="00640928">
      <w:pPr>
        <w:pStyle w:val="a6"/>
        <w:jc w:val="center"/>
        <w:rPr>
          <w:b/>
          <w:sz w:val="28"/>
          <w:szCs w:val="28"/>
        </w:rPr>
      </w:pPr>
    </w:p>
    <w:p w:rsidR="00640928" w:rsidRDefault="00640928" w:rsidP="00640928">
      <w:pPr>
        <w:pStyle w:val="a6"/>
        <w:jc w:val="center"/>
        <w:rPr>
          <w:b/>
          <w:sz w:val="28"/>
          <w:szCs w:val="28"/>
        </w:rPr>
      </w:pPr>
    </w:p>
    <w:p w:rsidR="00640928" w:rsidRDefault="00640928" w:rsidP="00640928">
      <w:pPr>
        <w:pStyle w:val="a6"/>
        <w:jc w:val="center"/>
        <w:rPr>
          <w:b/>
          <w:sz w:val="28"/>
          <w:szCs w:val="28"/>
        </w:rPr>
      </w:pPr>
    </w:p>
    <w:p w:rsidR="00640928" w:rsidRDefault="00640928" w:rsidP="00640928">
      <w:pPr>
        <w:pStyle w:val="a6"/>
        <w:jc w:val="center"/>
        <w:rPr>
          <w:b/>
          <w:sz w:val="28"/>
          <w:szCs w:val="28"/>
        </w:rPr>
      </w:pPr>
    </w:p>
    <w:p w:rsidR="00640928" w:rsidRDefault="00640928" w:rsidP="00640928">
      <w:pPr>
        <w:pStyle w:val="a6"/>
        <w:jc w:val="center"/>
        <w:rPr>
          <w:b/>
          <w:sz w:val="28"/>
          <w:szCs w:val="28"/>
        </w:rPr>
      </w:pPr>
    </w:p>
    <w:p w:rsidR="00275C95" w:rsidRDefault="00275C95" w:rsidP="00640928">
      <w:pPr>
        <w:pStyle w:val="a6"/>
        <w:jc w:val="center"/>
        <w:rPr>
          <w:b/>
          <w:sz w:val="28"/>
          <w:szCs w:val="28"/>
        </w:rPr>
      </w:pPr>
    </w:p>
    <w:p w:rsidR="00640928" w:rsidRPr="00F20BF7" w:rsidRDefault="00640928" w:rsidP="00640928">
      <w:pPr>
        <w:pStyle w:val="a6"/>
        <w:jc w:val="center"/>
        <w:rPr>
          <w:b/>
          <w:sz w:val="28"/>
          <w:szCs w:val="28"/>
        </w:rPr>
      </w:pPr>
      <w:r w:rsidRPr="00F20BF7">
        <w:rPr>
          <w:b/>
          <w:sz w:val="28"/>
          <w:szCs w:val="28"/>
        </w:rPr>
        <w:lastRenderedPageBreak/>
        <w:t>ИЗВЕЩЕНИЕ</w:t>
      </w:r>
    </w:p>
    <w:p w:rsidR="00275C95" w:rsidRDefault="00640928" w:rsidP="00640928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Pr="00F20BF7">
        <w:rPr>
          <w:b/>
          <w:sz w:val="28"/>
          <w:szCs w:val="28"/>
        </w:rPr>
        <w:t xml:space="preserve"> выявленных недостатках в документах, представленных </w:t>
      </w:r>
      <w:r w:rsidRPr="00F20BF7">
        <w:rPr>
          <w:b/>
          <w:bCs/>
          <w:sz w:val="28"/>
          <w:szCs w:val="28"/>
        </w:rPr>
        <w:t xml:space="preserve">для регистрации </w:t>
      </w:r>
      <w:r w:rsidRPr="00F20BF7">
        <w:rPr>
          <w:b/>
          <w:sz w:val="28"/>
          <w:szCs w:val="28"/>
        </w:rPr>
        <w:t xml:space="preserve">кандидата в депутаты </w:t>
      </w:r>
      <w:r>
        <w:rPr>
          <w:b/>
          <w:sz w:val="28"/>
          <w:szCs w:val="28"/>
        </w:rPr>
        <w:t xml:space="preserve">Совета народных депутатов </w:t>
      </w:r>
      <w:proofErr w:type="gramStart"/>
      <w:r w:rsidR="00275C95">
        <w:rPr>
          <w:b/>
          <w:sz w:val="28"/>
          <w:szCs w:val="28"/>
        </w:rPr>
        <w:t>Ленинск-Кузнецкого</w:t>
      </w:r>
      <w:proofErr w:type="gramEnd"/>
      <w:r w:rsidR="00275C95">
        <w:rPr>
          <w:b/>
          <w:sz w:val="28"/>
          <w:szCs w:val="28"/>
        </w:rPr>
        <w:t xml:space="preserve"> муниципального округа первого созыва,</w:t>
      </w:r>
      <w:r>
        <w:rPr>
          <w:b/>
          <w:sz w:val="28"/>
          <w:szCs w:val="28"/>
        </w:rPr>
        <w:t xml:space="preserve"> </w:t>
      </w:r>
      <w:r w:rsidRPr="00F20BF7">
        <w:rPr>
          <w:b/>
          <w:bCs/>
          <w:sz w:val="28"/>
          <w:szCs w:val="28"/>
        </w:rPr>
        <w:t xml:space="preserve">выдвинутого </w:t>
      </w:r>
      <w:r w:rsidRPr="00F20BF7">
        <w:rPr>
          <w:b/>
          <w:sz w:val="28"/>
          <w:szCs w:val="28"/>
        </w:rPr>
        <w:t xml:space="preserve">по одномандатному избирательному округу № </w:t>
      </w:r>
      <w:r w:rsidR="00275C95">
        <w:rPr>
          <w:b/>
          <w:sz w:val="28"/>
          <w:szCs w:val="28"/>
        </w:rPr>
        <w:t>13</w:t>
      </w:r>
    </w:p>
    <w:p w:rsidR="00275C95" w:rsidRDefault="00640928" w:rsidP="00640928">
      <w:pPr>
        <w:jc w:val="center"/>
        <w:rPr>
          <w:b/>
          <w:sz w:val="28"/>
          <w:szCs w:val="28"/>
        </w:rPr>
      </w:pPr>
      <w:r w:rsidRPr="00F20BF7">
        <w:rPr>
          <w:b/>
          <w:sz w:val="28"/>
          <w:szCs w:val="28"/>
        </w:rPr>
        <w:t xml:space="preserve">      </w:t>
      </w:r>
      <w:r w:rsidR="00275C95" w:rsidRPr="00640928">
        <w:rPr>
          <w:rStyle w:val="a3"/>
          <w:sz w:val="28"/>
          <w:szCs w:val="28"/>
        </w:rPr>
        <w:t>региональным отделением Социалистической политической партии «Справедливая Россия в Кемеровской области»,</w:t>
      </w:r>
      <w:r w:rsidR="00275C95" w:rsidRPr="00640928">
        <w:rPr>
          <w:b/>
          <w:sz w:val="28"/>
          <w:szCs w:val="28"/>
        </w:rPr>
        <w:t xml:space="preserve"> </w:t>
      </w:r>
    </w:p>
    <w:p w:rsidR="00640928" w:rsidRPr="00F20BF7" w:rsidRDefault="00275C95" w:rsidP="00275C95">
      <w:pPr>
        <w:jc w:val="center"/>
        <w:rPr>
          <w:b/>
          <w:sz w:val="28"/>
          <w:szCs w:val="28"/>
        </w:rPr>
      </w:pPr>
      <w:r w:rsidRPr="00640928">
        <w:rPr>
          <w:b/>
          <w:sz w:val="28"/>
          <w:szCs w:val="28"/>
        </w:rPr>
        <w:t>Рыжкова Владислава Викторович</w:t>
      </w:r>
      <w:r>
        <w:rPr>
          <w:b/>
          <w:sz w:val="28"/>
          <w:szCs w:val="28"/>
        </w:rPr>
        <w:t>а</w:t>
      </w:r>
      <w:r w:rsidRPr="00F20BF7">
        <w:rPr>
          <w:b/>
          <w:sz w:val="28"/>
          <w:szCs w:val="28"/>
        </w:rPr>
        <w:t xml:space="preserve"> </w:t>
      </w:r>
    </w:p>
    <w:p w:rsidR="00640928" w:rsidRDefault="00640928" w:rsidP="00640928">
      <w:pPr>
        <w:pStyle w:val="a6"/>
        <w:jc w:val="center"/>
        <w:rPr>
          <w:b/>
          <w:sz w:val="28"/>
          <w:szCs w:val="28"/>
        </w:rPr>
      </w:pPr>
    </w:p>
    <w:p w:rsidR="00275C95" w:rsidRPr="00A41D81" w:rsidRDefault="00640928" w:rsidP="00275C95">
      <w:pPr>
        <w:pStyle w:val="a6"/>
        <w:spacing w:after="0" w:line="360" w:lineRule="auto"/>
        <w:ind w:firstLine="709"/>
        <w:jc w:val="both"/>
        <w:rPr>
          <w:sz w:val="28"/>
          <w:szCs w:val="28"/>
        </w:rPr>
      </w:pPr>
      <w:proofErr w:type="gramStart"/>
      <w:r w:rsidRPr="00A41D81">
        <w:rPr>
          <w:sz w:val="28"/>
          <w:szCs w:val="28"/>
        </w:rPr>
        <w:t xml:space="preserve">В соответствии с пунктом 2 статьи </w:t>
      </w:r>
      <w:r>
        <w:rPr>
          <w:sz w:val="28"/>
          <w:szCs w:val="28"/>
        </w:rPr>
        <w:t>30</w:t>
      </w:r>
      <w:r w:rsidRPr="00A41D81">
        <w:rPr>
          <w:sz w:val="28"/>
          <w:szCs w:val="28"/>
        </w:rPr>
        <w:t xml:space="preserve"> Закона Кемеровской  области </w:t>
      </w:r>
      <w:r>
        <w:rPr>
          <w:sz w:val="28"/>
          <w:szCs w:val="28"/>
        </w:rPr>
        <w:t xml:space="preserve">                </w:t>
      </w:r>
      <w:r w:rsidRPr="00A41D81">
        <w:rPr>
          <w:sz w:val="28"/>
          <w:szCs w:val="28"/>
        </w:rPr>
        <w:t>от</w:t>
      </w:r>
      <w:r>
        <w:rPr>
          <w:sz w:val="28"/>
          <w:szCs w:val="28"/>
        </w:rPr>
        <w:t xml:space="preserve"> </w:t>
      </w:r>
      <w:r w:rsidRPr="00120370">
        <w:rPr>
          <w:sz w:val="28"/>
          <w:szCs w:val="28"/>
        </w:rPr>
        <w:t>30 мая 2011 года № 5</w:t>
      </w:r>
      <w:r w:rsidRPr="000E56B1">
        <w:rPr>
          <w:sz w:val="28"/>
          <w:szCs w:val="28"/>
        </w:rPr>
        <w:t>4-ОЗ «О выборах в органы местного самоуправления в Кемеровской области</w:t>
      </w:r>
      <w:r>
        <w:rPr>
          <w:sz w:val="28"/>
          <w:szCs w:val="28"/>
        </w:rPr>
        <w:t xml:space="preserve"> – Кузбассе</w:t>
      </w:r>
      <w:r w:rsidRPr="000E56B1">
        <w:rPr>
          <w:sz w:val="28"/>
          <w:szCs w:val="28"/>
        </w:rPr>
        <w:t>»</w:t>
      </w:r>
      <w:r w:rsidRPr="00A41D81">
        <w:rPr>
          <w:sz w:val="28"/>
          <w:szCs w:val="28"/>
        </w:rPr>
        <w:t xml:space="preserve"> окружная избирательная комиссия одномандатного</w:t>
      </w:r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>избирательного округа №</w:t>
      </w:r>
      <w:r w:rsidR="00275C95">
        <w:rPr>
          <w:sz w:val="28"/>
          <w:szCs w:val="28"/>
        </w:rPr>
        <w:t xml:space="preserve"> 13</w:t>
      </w:r>
      <w:r w:rsidRPr="00A41D81">
        <w:rPr>
          <w:sz w:val="28"/>
          <w:szCs w:val="28"/>
        </w:rPr>
        <w:t xml:space="preserve"> по </w:t>
      </w:r>
      <w:r w:rsidR="00275C95">
        <w:rPr>
          <w:sz w:val="28"/>
          <w:szCs w:val="28"/>
        </w:rPr>
        <w:t xml:space="preserve">дополнительным </w:t>
      </w:r>
      <w:r w:rsidRPr="00A41D81">
        <w:rPr>
          <w:sz w:val="28"/>
          <w:szCs w:val="28"/>
        </w:rPr>
        <w:t>выборам депутат</w:t>
      </w:r>
      <w:r w:rsidR="00275C95">
        <w:rPr>
          <w:sz w:val="28"/>
          <w:szCs w:val="28"/>
        </w:rPr>
        <w:t>а</w:t>
      </w:r>
      <w:r w:rsidRPr="00A41D81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Совета народных депутатов </w:t>
      </w:r>
      <w:r w:rsidR="00275C95">
        <w:rPr>
          <w:sz w:val="28"/>
          <w:szCs w:val="28"/>
        </w:rPr>
        <w:t xml:space="preserve">Ленинск-Кузнецкого муниципального округа первого созыва </w:t>
      </w:r>
      <w:r w:rsidRPr="00A41D81">
        <w:rPr>
          <w:sz w:val="28"/>
          <w:szCs w:val="28"/>
        </w:rPr>
        <w:t>извещает</w:t>
      </w:r>
      <w:r>
        <w:rPr>
          <w:sz w:val="28"/>
          <w:szCs w:val="28"/>
        </w:rPr>
        <w:t xml:space="preserve"> </w:t>
      </w:r>
      <w:r w:rsidR="00275C95">
        <w:rPr>
          <w:sz w:val="28"/>
          <w:szCs w:val="28"/>
        </w:rPr>
        <w:t xml:space="preserve">Рыжкова Владислава Викторовича, </w:t>
      </w:r>
      <w:r w:rsidRPr="00A41D81">
        <w:rPr>
          <w:sz w:val="28"/>
          <w:szCs w:val="28"/>
        </w:rPr>
        <w:t>о том, что в результате проверки документов, п</w:t>
      </w:r>
      <w:r>
        <w:rPr>
          <w:sz w:val="28"/>
          <w:szCs w:val="28"/>
        </w:rPr>
        <w:t>редставленных  для уведомления о</w:t>
      </w:r>
      <w:proofErr w:type="gramEnd"/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>регистрации кандидатом в депутаты</w:t>
      </w:r>
      <w:r>
        <w:rPr>
          <w:sz w:val="28"/>
          <w:szCs w:val="28"/>
        </w:rPr>
        <w:t xml:space="preserve"> Совета народных депутатов </w:t>
      </w:r>
      <w:proofErr w:type="gramStart"/>
      <w:r w:rsidR="00275C95">
        <w:rPr>
          <w:sz w:val="28"/>
          <w:szCs w:val="28"/>
        </w:rPr>
        <w:t>Ленинск-Кузнецкого</w:t>
      </w:r>
      <w:proofErr w:type="gramEnd"/>
      <w:r w:rsidR="00275C95">
        <w:rPr>
          <w:sz w:val="28"/>
          <w:szCs w:val="28"/>
        </w:rPr>
        <w:t xml:space="preserve"> муниципального округа первого созыва </w:t>
      </w:r>
      <w:r w:rsidRPr="00A41D81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</w:t>
      </w:r>
      <w:r w:rsidRPr="00A41D81">
        <w:rPr>
          <w:sz w:val="28"/>
          <w:szCs w:val="28"/>
        </w:rPr>
        <w:t xml:space="preserve">избирательному округу </w:t>
      </w:r>
      <w:r>
        <w:rPr>
          <w:sz w:val="28"/>
          <w:szCs w:val="28"/>
        </w:rPr>
        <w:t xml:space="preserve">№ </w:t>
      </w:r>
      <w:r w:rsidR="00275C95">
        <w:rPr>
          <w:sz w:val="28"/>
          <w:szCs w:val="28"/>
        </w:rPr>
        <w:t>13</w:t>
      </w:r>
      <w:r>
        <w:rPr>
          <w:sz w:val="28"/>
          <w:szCs w:val="28"/>
        </w:rPr>
        <w:t>,</w:t>
      </w:r>
      <w:r w:rsidRPr="00A41D81">
        <w:rPr>
          <w:sz w:val="28"/>
          <w:szCs w:val="28"/>
        </w:rPr>
        <w:t xml:space="preserve"> выявлен</w:t>
      </w:r>
      <w:r w:rsidR="00D566AE">
        <w:rPr>
          <w:sz w:val="28"/>
          <w:szCs w:val="28"/>
        </w:rPr>
        <w:t xml:space="preserve">а </w:t>
      </w:r>
      <w:r w:rsidRPr="00A41D81">
        <w:rPr>
          <w:sz w:val="28"/>
          <w:szCs w:val="28"/>
        </w:rPr>
        <w:t xml:space="preserve"> </w:t>
      </w:r>
      <w:r w:rsidR="00275C95">
        <w:rPr>
          <w:sz w:val="28"/>
          <w:szCs w:val="28"/>
        </w:rPr>
        <w:t xml:space="preserve">ошибка в серии </w:t>
      </w:r>
      <w:r w:rsidR="00D566AE">
        <w:rPr>
          <w:sz w:val="28"/>
          <w:szCs w:val="28"/>
        </w:rPr>
        <w:t>паспорта гражданина Российской Федерации.</w:t>
      </w:r>
    </w:p>
    <w:p w:rsidR="00D566AE" w:rsidRDefault="00640928" w:rsidP="00D566AE">
      <w:pPr>
        <w:pStyle w:val="a6"/>
        <w:spacing w:after="0" w:line="360" w:lineRule="auto"/>
        <w:ind w:firstLine="709"/>
        <w:jc w:val="both"/>
        <w:rPr>
          <w:bCs/>
          <w:sz w:val="28"/>
          <w:szCs w:val="28"/>
        </w:rPr>
      </w:pPr>
      <w:r w:rsidRPr="008F52BB">
        <w:rPr>
          <w:sz w:val="28"/>
          <w:szCs w:val="28"/>
        </w:rPr>
        <w:t>Вопрос о регистрации кандидата в депутаты</w:t>
      </w:r>
      <w:r>
        <w:rPr>
          <w:sz w:val="28"/>
          <w:szCs w:val="28"/>
        </w:rPr>
        <w:t xml:space="preserve"> Совета народных депутатов</w:t>
      </w:r>
      <w:r w:rsidR="00D566AE">
        <w:rPr>
          <w:sz w:val="28"/>
          <w:szCs w:val="28"/>
        </w:rPr>
        <w:t xml:space="preserve"> Ленинск-Кузнецкого муниципального округа</w:t>
      </w:r>
      <w:r w:rsidR="008C4B4A">
        <w:rPr>
          <w:sz w:val="28"/>
          <w:szCs w:val="28"/>
        </w:rPr>
        <w:t xml:space="preserve"> первого созыва</w:t>
      </w:r>
      <w:r w:rsidR="00D566AE">
        <w:rPr>
          <w:sz w:val="28"/>
          <w:szCs w:val="28"/>
        </w:rPr>
        <w:t xml:space="preserve">, </w:t>
      </w:r>
      <w:r w:rsidRPr="008F52BB">
        <w:rPr>
          <w:bCs/>
          <w:sz w:val="28"/>
          <w:szCs w:val="28"/>
        </w:rPr>
        <w:t xml:space="preserve">выдвинутого </w:t>
      </w:r>
      <w:r w:rsidRPr="008F52BB">
        <w:rPr>
          <w:sz w:val="28"/>
          <w:szCs w:val="28"/>
        </w:rPr>
        <w:t>по одномандатному</w:t>
      </w:r>
      <w:r>
        <w:rPr>
          <w:sz w:val="28"/>
          <w:szCs w:val="28"/>
        </w:rPr>
        <w:t xml:space="preserve"> </w:t>
      </w:r>
      <w:r w:rsidRPr="008F52BB">
        <w:rPr>
          <w:sz w:val="28"/>
          <w:szCs w:val="28"/>
        </w:rPr>
        <w:t>избирательному округу №</w:t>
      </w:r>
      <w:r w:rsidR="00D566AE">
        <w:rPr>
          <w:sz w:val="28"/>
          <w:szCs w:val="28"/>
        </w:rPr>
        <w:t xml:space="preserve"> 13 </w:t>
      </w:r>
      <w:r w:rsidR="00D566AE" w:rsidRPr="00640928">
        <w:rPr>
          <w:sz w:val="28"/>
          <w:szCs w:val="28"/>
        </w:rPr>
        <w:t>региональным отделением Социалистической политической партии «Справедливая Россия в Кемеровской области»</w:t>
      </w:r>
      <w:r w:rsidR="00D566AE">
        <w:rPr>
          <w:sz w:val="28"/>
          <w:szCs w:val="28"/>
        </w:rPr>
        <w:t xml:space="preserve">, Рыжкова Владислава Викторовича </w:t>
      </w:r>
      <w:r>
        <w:rPr>
          <w:bCs/>
          <w:sz w:val="28"/>
          <w:szCs w:val="28"/>
        </w:rPr>
        <w:t>будет рассматриваться на заседании окружной избирательной комиссии  одномандатного избирательного округа №</w:t>
      </w:r>
      <w:r w:rsidR="00D566AE">
        <w:rPr>
          <w:bCs/>
          <w:sz w:val="28"/>
          <w:szCs w:val="28"/>
        </w:rPr>
        <w:t xml:space="preserve"> 13  </w:t>
      </w:r>
      <w:r>
        <w:rPr>
          <w:bCs/>
          <w:sz w:val="28"/>
          <w:szCs w:val="28"/>
        </w:rPr>
        <w:t>«</w:t>
      </w:r>
      <w:r w:rsidR="00776B38">
        <w:rPr>
          <w:bCs/>
          <w:sz w:val="28"/>
          <w:szCs w:val="28"/>
        </w:rPr>
        <w:t>01</w:t>
      </w:r>
      <w:r>
        <w:rPr>
          <w:bCs/>
          <w:sz w:val="28"/>
          <w:szCs w:val="28"/>
        </w:rPr>
        <w:t>»</w:t>
      </w:r>
      <w:r w:rsidR="00D566AE">
        <w:rPr>
          <w:bCs/>
          <w:sz w:val="28"/>
          <w:szCs w:val="28"/>
        </w:rPr>
        <w:t xml:space="preserve"> августа </w:t>
      </w:r>
      <w:r w:rsidR="008C4B4A">
        <w:rPr>
          <w:bCs/>
          <w:sz w:val="28"/>
          <w:szCs w:val="28"/>
        </w:rPr>
        <w:t xml:space="preserve">   </w:t>
      </w:r>
      <w:r>
        <w:rPr>
          <w:bCs/>
          <w:sz w:val="28"/>
          <w:szCs w:val="28"/>
        </w:rPr>
        <w:t>20</w:t>
      </w:r>
      <w:r w:rsidR="00D566AE">
        <w:rPr>
          <w:bCs/>
          <w:sz w:val="28"/>
          <w:szCs w:val="28"/>
        </w:rPr>
        <w:t>26</w:t>
      </w:r>
      <w:r>
        <w:rPr>
          <w:bCs/>
          <w:sz w:val="28"/>
          <w:szCs w:val="28"/>
        </w:rPr>
        <w:t xml:space="preserve"> г. в </w:t>
      </w:r>
      <w:r w:rsidR="00D566AE">
        <w:rPr>
          <w:bCs/>
          <w:sz w:val="28"/>
          <w:szCs w:val="28"/>
        </w:rPr>
        <w:t>1</w:t>
      </w:r>
      <w:r w:rsidR="00776B38">
        <w:rPr>
          <w:bCs/>
          <w:sz w:val="28"/>
          <w:szCs w:val="28"/>
        </w:rPr>
        <w:t>0</w:t>
      </w:r>
      <w:bookmarkStart w:id="0" w:name="_GoBack"/>
      <w:bookmarkEnd w:id="0"/>
      <w:r w:rsidR="00D566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часов </w:t>
      </w:r>
      <w:r w:rsidR="00D566AE">
        <w:rPr>
          <w:bCs/>
          <w:sz w:val="28"/>
          <w:szCs w:val="28"/>
        </w:rPr>
        <w:t>0</w:t>
      </w:r>
      <w:r w:rsidR="00B73005">
        <w:rPr>
          <w:bCs/>
          <w:sz w:val="28"/>
          <w:szCs w:val="28"/>
        </w:rPr>
        <w:t>5</w:t>
      </w:r>
      <w:r w:rsidR="00D566A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минут  по адресу: </w:t>
      </w:r>
      <w:proofErr w:type="spellStart"/>
      <w:r w:rsidR="00D566AE">
        <w:rPr>
          <w:bCs/>
          <w:sz w:val="28"/>
          <w:szCs w:val="28"/>
        </w:rPr>
        <w:t>г</w:t>
      </w:r>
      <w:proofErr w:type="gramStart"/>
      <w:r w:rsidR="00D566AE">
        <w:rPr>
          <w:bCs/>
          <w:sz w:val="28"/>
          <w:szCs w:val="28"/>
        </w:rPr>
        <w:t>.Л</w:t>
      </w:r>
      <w:proofErr w:type="gramEnd"/>
      <w:r w:rsidR="00D566AE">
        <w:rPr>
          <w:bCs/>
          <w:sz w:val="28"/>
          <w:szCs w:val="28"/>
        </w:rPr>
        <w:t>енинск</w:t>
      </w:r>
      <w:proofErr w:type="spellEnd"/>
      <w:r w:rsidR="00D566AE">
        <w:rPr>
          <w:bCs/>
          <w:sz w:val="28"/>
          <w:szCs w:val="28"/>
        </w:rPr>
        <w:t xml:space="preserve">-Кузнецкий, </w:t>
      </w:r>
      <w:proofErr w:type="spellStart"/>
      <w:r w:rsidR="00D566AE">
        <w:rPr>
          <w:bCs/>
          <w:sz w:val="28"/>
          <w:szCs w:val="28"/>
        </w:rPr>
        <w:t>пр-кт</w:t>
      </w:r>
      <w:proofErr w:type="spellEnd"/>
      <w:r w:rsidR="00D566AE">
        <w:rPr>
          <w:bCs/>
          <w:sz w:val="28"/>
          <w:szCs w:val="28"/>
        </w:rPr>
        <w:t xml:space="preserve"> Кирова, д. 56, кабинет 114.</w:t>
      </w:r>
    </w:p>
    <w:p w:rsidR="00640928" w:rsidRPr="00A41D81" w:rsidRDefault="00640928" w:rsidP="00D566AE">
      <w:pPr>
        <w:pStyle w:val="a5"/>
        <w:spacing w:after="0"/>
        <w:ind w:firstLine="0"/>
        <w:rPr>
          <w:sz w:val="28"/>
          <w:szCs w:val="28"/>
        </w:rPr>
      </w:pPr>
    </w:p>
    <w:p w:rsidR="00640928" w:rsidRPr="00A41D81" w:rsidRDefault="00640928" w:rsidP="00D566AE">
      <w:pPr>
        <w:pStyle w:val="a6"/>
        <w:jc w:val="right"/>
        <w:rPr>
          <w:sz w:val="28"/>
          <w:szCs w:val="28"/>
        </w:rPr>
      </w:pPr>
    </w:p>
    <w:p w:rsidR="00AF6BCD" w:rsidRDefault="00AF6BCD" w:rsidP="00D566AE">
      <w:pPr>
        <w:tabs>
          <w:tab w:val="left" w:pos="851"/>
        </w:tabs>
        <w:jc w:val="both"/>
        <w:rPr>
          <w:sz w:val="28"/>
          <w:szCs w:val="28"/>
        </w:rPr>
      </w:pPr>
      <w:r w:rsidRPr="00D74436">
        <w:rPr>
          <w:sz w:val="28"/>
          <w:szCs w:val="28"/>
        </w:rPr>
        <w:t xml:space="preserve">Председатель комиссии          </w:t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</w:r>
      <w:r w:rsidR="00DD1790">
        <w:rPr>
          <w:sz w:val="28"/>
          <w:szCs w:val="28"/>
        </w:rPr>
        <w:tab/>
        <w:t xml:space="preserve">    </w:t>
      </w:r>
      <w:r w:rsidR="00A16C18">
        <w:rPr>
          <w:sz w:val="28"/>
          <w:szCs w:val="28"/>
        </w:rPr>
        <w:t xml:space="preserve">        </w:t>
      </w:r>
      <w:r w:rsidR="00A953DB">
        <w:rPr>
          <w:sz w:val="28"/>
          <w:szCs w:val="28"/>
        </w:rPr>
        <w:t>Р.Р. Ибрагимова</w:t>
      </w:r>
    </w:p>
    <w:p w:rsidR="00295604" w:rsidRDefault="00295604"/>
    <w:sectPr w:rsidR="00295604" w:rsidSect="000A4C13">
      <w:pgSz w:w="11906" w:h="16838"/>
      <w:pgMar w:top="1418" w:right="709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Palatino Italic">
    <w:altName w:val="Arial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C1C3C"/>
    <w:multiLevelType w:val="multilevel"/>
    <w:tmpl w:val="CC7C602A"/>
    <w:lvl w:ilvl="0">
      <w:start w:val="1"/>
      <w:numFmt w:val="decimal"/>
      <w:lvlText w:val="%1."/>
      <w:lvlJc w:val="left"/>
      <w:pPr>
        <w:ind w:left="1065" w:hanging="360"/>
      </w:pPr>
      <w:rPr>
        <w:rFonts w:hint="default"/>
        <w:i w:val="0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5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6BCD"/>
    <w:rsid w:val="000A4C13"/>
    <w:rsid w:val="000F1568"/>
    <w:rsid w:val="00275C95"/>
    <w:rsid w:val="00295604"/>
    <w:rsid w:val="00640928"/>
    <w:rsid w:val="00776B38"/>
    <w:rsid w:val="008C4B4A"/>
    <w:rsid w:val="00A16C18"/>
    <w:rsid w:val="00A35A4D"/>
    <w:rsid w:val="00A953DB"/>
    <w:rsid w:val="00AF6BCD"/>
    <w:rsid w:val="00B73005"/>
    <w:rsid w:val="00D566AE"/>
    <w:rsid w:val="00D6305C"/>
    <w:rsid w:val="00DD1790"/>
    <w:rsid w:val="00FF25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  <w:style w:type="paragraph" w:styleId="a5">
    <w:name w:val="Normal (Web)"/>
    <w:basedOn w:val="a"/>
    <w:uiPriority w:val="99"/>
    <w:rsid w:val="00640928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Body Text"/>
    <w:basedOn w:val="a"/>
    <w:link w:val="a7"/>
    <w:rsid w:val="00640928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6409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AF6BCD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"/>
    <w:qFormat/>
    <w:rsid w:val="00AF6BCD"/>
    <w:pPr>
      <w:keepNext/>
      <w:widowControl/>
      <w:spacing w:before="240" w:after="60"/>
      <w:jc w:val="center"/>
      <w:outlineLvl w:val="2"/>
    </w:pPr>
    <w:rPr>
      <w:rFonts w:ascii="Palatino Italic" w:hAnsi="Palatino Italic"/>
      <w:b/>
      <w:i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6BCD"/>
    <w:rPr>
      <w:rFonts w:ascii="Palatino Italic" w:eastAsia="Times New Roman" w:hAnsi="Palatino Italic" w:cs="Times New Roman"/>
      <w:b/>
      <w:i/>
      <w:sz w:val="24"/>
      <w:szCs w:val="20"/>
      <w:lang w:eastAsia="ru-RU"/>
    </w:rPr>
  </w:style>
  <w:style w:type="character" w:styleId="a3">
    <w:name w:val="Strong"/>
    <w:basedOn w:val="a0"/>
    <w:uiPriority w:val="22"/>
    <w:qFormat/>
    <w:rsid w:val="00AF6BCD"/>
    <w:rPr>
      <w:b/>
      <w:bCs/>
    </w:rPr>
  </w:style>
  <w:style w:type="paragraph" w:styleId="a4">
    <w:name w:val="List Paragraph"/>
    <w:basedOn w:val="a"/>
    <w:uiPriority w:val="34"/>
    <w:qFormat/>
    <w:rsid w:val="00A953DB"/>
    <w:pPr>
      <w:ind w:left="720"/>
      <w:contextualSpacing/>
    </w:pPr>
  </w:style>
  <w:style w:type="paragraph" w:styleId="a5">
    <w:name w:val="Normal (Web)"/>
    <w:basedOn w:val="a"/>
    <w:uiPriority w:val="99"/>
    <w:rsid w:val="00640928"/>
    <w:pPr>
      <w:widowControl/>
      <w:spacing w:after="60"/>
      <w:ind w:firstLine="720"/>
      <w:jc w:val="both"/>
    </w:pPr>
    <w:rPr>
      <w:sz w:val="24"/>
      <w:szCs w:val="24"/>
    </w:rPr>
  </w:style>
  <w:style w:type="paragraph" w:styleId="a6">
    <w:name w:val="Body Text"/>
    <w:basedOn w:val="a"/>
    <w:link w:val="a7"/>
    <w:rsid w:val="00640928"/>
    <w:pPr>
      <w:widowControl/>
      <w:overflowPunct/>
      <w:autoSpaceDE/>
      <w:autoSpaceDN/>
      <w:adjustRightInd/>
      <w:spacing w:after="120"/>
      <w:textAlignment w:val="auto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640928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TIK</dc:creator>
  <cp:lastModifiedBy>Елена Артемова</cp:lastModifiedBy>
  <cp:revision>6</cp:revision>
  <cp:lastPrinted>2026-07-28T01:30:00Z</cp:lastPrinted>
  <dcterms:created xsi:type="dcterms:W3CDTF">2026-07-27T02:28:00Z</dcterms:created>
  <dcterms:modified xsi:type="dcterms:W3CDTF">2026-07-28T01:30:00Z</dcterms:modified>
</cp:coreProperties>
</file>