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EC6BC" w14:textId="25F6761C" w:rsidR="006A06CA" w:rsidRPr="00E96A7E" w:rsidRDefault="00E96A7E" w:rsidP="006A06CA">
      <w:pPr>
        <w:jc w:val="center"/>
        <w:rPr>
          <w:b/>
          <w:color w:val="000000"/>
          <w:sz w:val="28"/>
          <w:szCs w:val="28"/>
        </w:rPr>
      </w:pPr>
      <w:r w:rsidRPr="00E96A7E">
        <w:rPr>
          <w:b/>
          <w:color w:val="000000"/>
          <w:sz w:val="28"/>
          <w:szCs w:val="28"/>
        </w:rPr>
        <w:t>КЕМЕРОВСКАЯ ОБЛАСТЬ - КУЗБАСС</w:t>
      </w:r>
    </w:p>
    <w:p w14:paraId="089AE8C0" w14:textId="77777777" w:rsidR="003A1735" w:rsidRDefault="003A1735" w:rsidP="006A06CA">
      <w:pPr>
        <w:jc w:val="center"/>
        <w:rPr>
          <w:b/>
          <w:sz w:val="28"/>
          <w:szCs w:val="28"/>
        </w:rPr>
      </w:pPr>
    </w:p>
    <w:p w14:paraId="7BE87F0D" w14:textId="77777777" w:rsidR="00EB2D53" w:rsidRPr="00E96A7E" w:rsidRDefault="00EB2D53" w:rsidP="006A06CA">
      <w:pPr>
        <w:jc w:val="center"/>
        <w:rPr>
          <w:b/>
          <w:sz w:val="28"/>
          <w:szCs w:val="28"/>
        </w:rPr>
      </w:pPr>
    </w:p>
    <w:p w14:paraId="39DFC80B" w14:textId="77777777" w:rsidR="006A06CA" w:rsidRPr="00360395" w:rsidRDefault="006A06CA" w:rsidP="006A06CA">
      <w:pPr>
        <w:jc w:val="center"/>
        <w:rPr>
          <w:b/>
          <w:sz w:val="28"/>
          <w:szCs w:val="28"/>
        </w:rPr>
      </w:pPr>
      <w:r w:rsidRPr="00360395">
        <w:rPr>
          <w:b/>
          <w:sz w:val="28"/>
          <w:szCs w:val="28"/>
        </w:rPr>
        <w:t>ТЕРРИТОРИАЛЬНАЯ ИЗБИРАТЕЛЬНАЯ КОМИССИЯ</w:t>
      </w:r>
    </w:p>
    <w:p w14:paraId="590A33F9" w14:textId="1D940336" w:rsidR="006A06CA" w:rsidRPr="00AE3EA6" w:rsidRDefault="00AE3EA6" w:rsidP="006A06CA">
      <w:pPr>
        <w:jc w:val="center"/>
        <w:rPr>
          <w:b/>
          <w:bCs/>
          <w:i/>
          <w:color w:val="000000"/>
          <w:sz w:val="20"/>
        </w:rPr>
      </w:pPr>
      <w:r w:rsidRPr="00AE3EA6">
        <w:rPr>
          <w:b/>
          <w:bCs/>
          <w:color w:val="000000"/>
          <w:sz w:val="28"/>
          <w:szCs w:val="28"/>
        </w:rPr>
        <w:t>ЛЕНИНСК-КУЗНЕЦКОГО РАЙОНА</w:t>
      </w:r>
    </w:p>
    <w:p w14:paraId="45781585" w14:textId="77777777" w:rsidR="00AE3EA6" w:rsidRPr="00B6688F" w:rsidRDefault="00AE3EA6" w:rsidP="004B2C1F">
      <w:pPr>
        <w:rPr>
          <w:sz w:val="28"/>
          <w:szCs w:val="28"/>
        </w:rPr>
      </w:pPr>
    </w:p>
    <w:p w14:paraId="6D6FD42F" w14:textId="77777777" w:rsidR="006A06CA" w:rsidRPr="00B6688F" w:rsidRDefault="006A06CA" w:rsidP="006A06CA">
      <w:pPr>
        <w:jc w:val="center"/>
        <w:rPr>
          <w:b/>
          <w:spacing w:val="60"/>
          <w:sz w:val="28"/>
          <w:szCs w:val="28"/>
        </w:rPr>
      </w:pPr>
      <w:r w:rsidRPr="00B6688F">
        <w:rPr>
          <w:b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5"/>
        <w:gridCol w:w="3119"/>
        <w:gridCol w:w="3402"/>
      </w:tblGrid>
      <w:tr w:rsidR="00B6688F" w:rsidRPr="00B6688F" w14:paraId="2D13FF22" w14:textId="77777777" w:rsidTr="00685496">
        <w:tc>
          <w:tcPr>
            <w:tcW w:w="2835" w:type="dxa"/>
          </w:tcPr>
          <w:p w14:paraId="762BF3B3" w14:textId="720D2C91" w:rsidR="006A06CA" w:rsidRPr="00B6688F" w:rsidRDefault="003D08F2" w:rsidP="00685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6EC0" w:rsidRPr="00B6688F">
              <w:rPr>
                <w:sz w:val="28"/>
                <w:szCs w:val="28"/>
              </w:rPr>
              <w:t xml:space="preserve"> </w:t>
            </w:r>
            <w:r w:rsidR="008440FD">
              <w:rPr>
                <w:sz w:val="28"/>
                <w:szCs w:val="28"/>
              </w:rPr>
              <w:t>ию</w:t>
            </w:r>
            <w:r>
              <w:rPr>
                <w:sz w:val="28"/>
                <w:szCs w:val="28"/>
              </w:rPr>
              <w:t>л</w:t>
            </w:r>
            <w:r w:rsidR="008440FD">
              <w:rPr>
                <w:sz w:val="28"/>
                <w:szCs w:val="28"/>
              </w:rPr>
              <w:t>я</w:t>
            </w:r>
            <w:r w:rsidR="006F34B1" w:rsidRPr="00B6688F">
              <w:rPr>
                <w:sz w:val="28"/>
                <w:szCs w:val="28"/>
              </w:rPr>
              <w:t xml:space="preserve"> 202</w:t>
            </w:r>
            <w:r w:rsidR="00660455" w:rsidRPr="00B6688F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0F311823" w14:textId="77777777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9779ECD" w14:textId="27E8A404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  <w:r w:rsidRPr="00B6688F">
              <w:rPr>
                <w:sz w:val="28"/>
                <w:szCs w:val="28"/>
              </w:rPr>
              <w:t xml:space="preserve">№ </w:t>
            </w:r>
            <w:r w:rsidR="008440FD">
              <w:rPr>
                <w:sz w:val="28"/>
                <w:szCs w:val="28"/>
              </w:rPr>
              <w:t>4</w:t>
            </w:r>
            <w:r w:rsidR="009D5B3A" w:rsidRPr="00B6688F">
              <w:rPr>
                <w:sz w:val="28"/>
                <w:szCs w:val="28"/>
              </w:rPr>
              <w:t>/</w:t>
            </w:r>
            <w:r w:rsidR="00D96CDE">
              <w:rPr>
                <w:sz w:val="28"/>
                <w:szCs w:val="28"/>
              </w:rPr>
              <w:t>1</w:t>
            </w:r>
            <w:r w:rsidR="002A16B3">
              <w:rPr>
                <w:sz w:val="28"/>
                <w:szCs w:val="28"/>
              </w:rPr>
              <w:t>4</w:t>
            </w:r>
            <w:r w:rsidR="009D5B3A" w:rsidRPr="00B6688F">
              <w:rPr>
                <w:sz w:val="28"/>
                <w:szCs w:val="28"/>
              </w:rPr>
              <w:t>-</w:t>
            </w:r>
            <w:r w:rsidR="00D96CDE">
              <w:rPr>
                <w:sz w:val="28"/>
                <w:szCs w:val="28"/>
              </w:rPr>
              <w:t>8</w:t>
            </w:r>
          </w:p>
        </w:tc>
      </w:tr>
      <w:tr w:rsidR="006A06CA" w:rsidRPr="00360395" w14:paraId="03B6C6AB" w14:textId="77777777" w:rsidTr="00685496">
        <w:tc>
          <w:tcPr>
            <w:tcW w:w="2835" w:type="dxa"/>
          </w:tcPr>
          <w:p w14:paraId="732F7AF6" w14:textId="070244DA" w:rsidR="006A06CA" w:rsidRPr="00360395" w:rsidRDefault="006A06CA" w:rsidP="00685496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119" w:type="dxa"/>
          </w:tcPr>
          <w:p w14:paraId="7F8D37BC" w14:textId="11B475BA" w:rsidR="006A06CA" w:rsidRPr="008A641F" w:rsidRDefault="00D83EDD" w:rsidP="00685496">
            <w:pPr>
              <w:jc w:val="center"/>
              <w:rPr>
                <w:sz w:val="28"/>
                <w:szCs w:val="28"/>
              </w:rPr>
            </w:pPr>
            <w:r w:rsidRPr="008A641F">
              <w:rPr>
                <w:sz w:val="28"/>
                <w:szCs w:val="28"/>
              </w:rPr>
              <w:t>г. Ленинск-Кузнецкий</w:t>
            </w:r>
          </w:p>
        </w:tc>
        <w:tc>
          <w:tcPr>
            <w:tcW w:w="3402" w:type="dxa"/>
          </w:tcPr>
          <w:p w14:paraId="67A0179D" w14:textId="77777777" w:rsidR="006A06CA" w:rsidRPr="00360395" w:rsidRDefault="006A06CA" w:rsidP="00685496">
            <w:pPr>
              <w:rPr>
                <w:sz w:val="28"/>
                <w:szCs w:val="28"/>
              </w:rPr>
            </w:pPr>
          </w:p>
        </w:tc>
      </w:tr>
      <w:tr w:rsidR="006A06CA" w:rsidRPr="00360395" w14:paraId="5493F5B5" w14:textId="77777777" w:rsidTr="00685496">
        <w:tc>
          <w:tcPr>
            <w:tcW w:w="2835" w:type="dxa"/>
          </w:tcPr>
          <w:p w14:paraId="15F03F6D" w14:textId="77777777" w:rsidR="006A06CA" w:rsidRPr="00360395" w:rsidRDefault="006A06CA" w:rsidP="00685496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14:paraId="3CBE0001" w14:textId="76BB6AF1" w:rsidR="006A06CA" w:rsidRPr="00360395" w:rsidRDefault="006A06CA" w:rsidP="00685496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14:paraId="6013042C" w14:textId="77777777" w:rsidR="006A06CA" w:rsidRPr="00360395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</w:tr>
    </w:tbl>
    <w:p w14:paraId="4B4605E8" w14:textId="77777777" w:rsidR="006A06CA" w:rsidRPr="00F92576" w:rsidRDefault="006A06CA" w:rsidP="006A06CA">
      <w:pPr>
        <w:jc w:val="center"/>
        <w:rPr>
          <w:b/>
          <w:sz w:val="28"/>
          <w:szCs w:val="28"/>
        </w:rPr>
      </w:pPr>
    </w:p>
    <w:p w14:paraId="2236CB7A" w14:textId="77777777" w:rsidR="008C714C" w:rsidRPr="00F92576" w:rsidRDefault="008C714C" w:rsidP="008C714C">
      <w:pPr>
        <w:autoSpaceDE w:val="0"/>
        <w:autoSpaceDN w:val="0"/>
        <w:jc w:val="center"/>
        <w:rPr>
          <w:b/>
          <w:sz w:val="28"/>
          <w:szCs w:val="28"/>
        </w:rPr>
      </w:pPr>
      <w:r w:rsidRPr="00F92576">
        <w:rPr>
          <w:b/>
          <w:sz w:val="28"/>
          <w:szCs w:val="28"/>
        </w:rPr>
        <w:t xml:space="preserve">Об образовании группы контроля за использованием </w:t>
      </w:r>
      <w:r w:rsidRPr="00F92576">
        <w:rPr>
          <w:b/>
          <w:sz w:val="28"/>
          <w:szCs w:val="28"/>
        </w:rPr>
        <w:br/>
        <w:t>Государственной автоматизированной системы Российской Федерации</w:t>
      </w:r>
    </w:p>
    <w:p w14:paraId="2B28BC4C" w14:textId="6C177001" w:rsidR="008C714C" w:rsidRPr="00F92576" w:rsidRDefault="008C714C" w:rsidP="008C714C">
      <w:pPr>
        <w:autoSpaceDE w:val="0"/>
        <w:autoSpaceDN w:val="0"/>
        <w:jc w:val="center"/>
        <w:rPr>
          <w:b/>
          <w:sz w:val="28"/>
          <w:szCs w:val="28"/>
        </w:rPr>
      </w:pPr>
      <w:r w:rsidRPr="00F92576">
        <w:rPr>
          <w:b/>
          <w:sz w:val="28"/>
          <w:szCs w:val="28"/>
        </w:rPr>
        <w:t xml:space="preserve"> «</w:t>
      </w:r>
      <w:r w:rsidR="000135C8" w:rsidRPr="00F92576">
        <w:rPr>
          <w:b/>
          <w:sz w:val="28"/>
          <w:szCs w:val="28"/>
        </w:rPr>
        <w:t>Выборы» при</w:t>
      </w:r>
      <w:r w:rsidRPr="00F92576">
        <w:rPr>
          <w:b/>
          <w:sz w:val="28"/>
          <w:szCs w:val="28"/>
        </w:rPr>
        <w:t xml:space="preserve"> подготовке и проведении выборов депутатов Государственной Думы Федерального Собрания Российской Федерации девятого </w:t>
      </w:r>
      <w:r w:rsidR="000135C8" w:rsidRPr="00F92576">
        <w:rPr>
          <w:b/>
          <w:sz w:val="28"/>
          <w:szCs w:val="28"/>
        </w:rPr>
        <w:t>созыва в</w:t>
      </w:r>
      <w:r w:rsidRPr="00F92576">
        <w:rPr>
          <w:b/>
          <w:sz w:val="28"/>
          <w:szCs w:val="28"/>
        </w:rPr>
        <w:t xml:space="preserve"> единый день голосования 20 сентября 2026 года</w:t>
      </w:r>
    </w:p>
    <w:p w14:paraId="54CC7332" w14:textId="77777777" w:rsidR="008C714C" w:rsidRPr="00F92576" w:rsidRDefault="008C714C" w:rsidP="008C714C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14:paraId="480285A4" w14:textId="77E19F10" w:rsidR="008C714C" w:rsidRPr="00F92576" w:rsidRDefault="000135C8" w:rsidP="00E564DA">
      <w:pPr>
        <w:spacing w:line="276" w:lineRule="auto"/>
        <w:ind w:firstLine="680"/>
        <w:jc w:val="both"/>
        <w:rPr>
          <w:b/>
          <w:sz w:val="28"/>
          <w:szCs w:val="28"/>
        </w:rPr>
      </w:pPr>
      <w:r w:rsidRPr="00F92576">
        <w:rPr>
          <w:sz w:val="28"/>
          <w:szCs w:val="28"/>
        </w:rPr>
        <w:t>В</w:t>
      </w:r>
      <w:r w:rsidR="00301DE5" w:rsidRPr="00F92576">
        <w:rPr>
          <w:sz w:val="28"/>
          <w:szCs w:val="28"/>
        </w:rPr>
        <w:t xml:space="preserve"> соответствии с пунктом 3 статьи 74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23 Федерального закона от 10 января 2003 года № 20-ФЗ «О Государственной автоматизированной системе Российской Федерации «Выборы»</w:t>
      </w:r>
      <w:r w:rsidR="008C714C" w:rsidRPr="00F92576">
        <w:rPr>
          <w:sz w:val="28"/>
          <w:szCs w:val="28"/>
        </w:rPr>
        <w:t>, пунктом 2.2 Регламента перевода</w:t>
      </w:r>
      <w:r w:rsidR="008C714C" w:rsidRPr="00F92576">
        <w:rPr>
          <w:bCs/>
          <w:sz w:val="28"/>
          <w:szCs w:val="28"/>
        </w:rPr>
        <w:t xml:space="preserve"> Государственной автоматизированной системы Российской Федерации «Выборы» в режим подготовки и проведения выборов </w:t>
      </w:r>
      <w:r w:rsidR="003D08F2">
        <w:rPr>
          <w:bCs/>
          <w:sz w:val="28"/>
          <w:szCs w:val="28"/>
        </w:rPr>
        <w:t xml:space="preserve">в </w:t>
      </w:r>
      <w:r w:rsidR="008C714C" w:rsidRPr="00F92576">
        <w:rPr>
          <w:bCs/>
          <w:sz w:val="28"/>
          <w:szCs w:val="28"/>
        </w:rPr>
        <w:t xml:space="preserve">единый день голосования </w:t>
      </w:r>
      <w:r w:rsidRPr="00F92576">
        <w:rPr>
          <w:bCs/>
          <w:sz w:val="28"/>
          <w:szCs w:val="28"/>
        </w:rPr>
        <w:t>2</w:t>
      </w:r>
      <w:r w:rsidR="008C714C" w:rsidRPr="00F92576">
        <w:rPr>
          <w:bCs/>
          <w:sz w:val="28"/>
          <w:szCs w:val="28"/>
        </w:rPr>
        <w:t>0 сентября 202</w:t>
      </w:r>
      <w:r w:rsidRPr="00F92576">
        <w:rPr>
          <w:bCs/>
          <w:sz w:val="28"/>
          <w:szCs w:val="28"/>
        </w:rPr>
        <w:t>6</w:t>
      </w:r>
      <w:r w:rsidR="008C714C" w:rsidRPr="00F92576">
        <w:rPr>
          <w:bCs/>
          <w:sz w:val="28"/>
          <w:szCs w:val="28"/>
        </w:rPr>
        <w:t xml:space="preserve"> года </w:t>
      </w:r>
      <w:r w:rsidRPr="00F92576">
        <w:rPr>
          <w:bCs/>
          <w:sz w:val="28"/>
          <w:szCs w:val="28"/>
        </w:rPr>
        <w:t xml:space="preserve">на территории </w:t>
      </w:r>
      <w:r w:rsidR="008C714C" w:rsidRPr="00F92576">
        <w:rPr>
          <w:bCs/>
          <w:sz w:val="28"/>
          <w:szCs w:val="28"/>
        </w:rPr>
        <w:t xml:space="preserve">Кемеровской </w:t>
      </w:r>
      <w:r w:rsidR="008C714C" w:rsidRPr="00F92576">
        <w:rPr>
          <w:sz w:val="28"/>
          <w:szCs w:val="28"/>
        </w:rPr>
        <w:t>области – Кузбасса</w:t>
      </w:r>
      <w:r w:rsidR="008C714C" w:rsidRPr="00F92576">
        <w:rPr>
          <w:bCs/>
          <w:sz w:val="28"/>
          <w:szCs w:val="28"/>
        </w:rPr>
        <w:t xml:space="preserve">, утвержденного </w:t>
      </w:r>
      <w:r w:rsidR="008C714C" w:rsidRPr="00F92576">
        <w:rPr>
          <w:sz w:val="28"/>
          <w:szCs w:val="28"/>
          <w:shd w:val="clear" w:color="auto" w:fill="FFFFFF"/>
        </w:rPr>
        <w:t>постановлением Избирательной комиссии Кемеровской области – Кузбасса от 1</w:t>
      </w:r>
      <w:r w:rsidRPr="00F92576">
        <w:rPr>
          <w:sz w:val="28"/>
          <w:szCs w:val="28"/>
          <w:shd w:val="clear" w:color="auto" w:fill="FFFFFF"/>
        </w:rPr>
        <w:t>7</w:t>
      </w:r>
      <w:r w:rsidR="008C714C" w:rsidRPr="00F92576">
        <w:rPr>
          <w:sz w:val="28"/>
          <w:szCs w:val="28"/>
          <w:shd w:val="clear" w:color="auto" w:fill="FFFFFF"/>
        </w:rPr>
        <w:t xml:space="preserve"> июня 202</w:t>
      </w:r>
      <w:r w:rsidRPr="00F92576">
        <w:rPr>
          <w:sz w:val="28"/>
          <w:szCs w:val="28"/>
          <w:shd w:val="clear" w:color="auto" w:fill="FFFFFF"/>
        </w:rPr>
        <w:t>6</w:t>
      </w:r>
      <w:r w:rsidR="008C714C" w:rsidRPr="00F92576">
        <w:rPr>
          <w:sz w:val="28"/>
          <w:szCs w:val="28"/>
          <w:shd w:val="clear" w:color="auto" w:fill="FFFFFF"/>
        </w:rPr>
        <w:t xml:space="preserve"> года № </w:t>
      </w:r>
      <w:r w:rsidRPr="00F92576">
        <w:rPr>
          <w:sz w:val="28"/>
          <w:szCs w:val="28"/>
          <w:lang w:eastAsia="en-US"/>
        </w:rPr>
        <w:t>160</w:t>
      </w:r>
      <w:r w:rsidR="008C714C" w:rsidRPr="00F92576">
        <w:rPr>
          <w:sz w:val="28"/>
          <w:szCs w:val="28"/>
          <w:lang w:eastAsia="en-US"/>
        </w:rPr>
        <w:t>/</w:t>
      </w:r>
      <w:r w:rsidRPr="00F92576">
        <w:rPr>
          <w:sz w:val="28"/>
          <w:szCs w:val="28"/>
          <w:lang w:eastAsia="en-US"/>
        </w:rPr>
        <w:t>1189</w:t>
      </w:r>
      <w:r w:rsidR="008C714C" w:rsidRPr="00F92576">
        <w:rPr>
          <w:sz w:val="28"/>
          <w:szCs w:val="28"/>
          <w:lang w:eastAsia="en-US"/>
        </w:rPr>
        <w:t>-7</w:t>
      </w:r>
      <w:r w:rsidR="008C714C" w:rsidRPr="00F92576">
        <w:rPr>
          <w:sz w:val="28"/>
          <w:szCs w:val="28"/>
          <w:shd w:val="clear" w:color="auto" w:fill="FFFFFF"/>
        </w:rPr>
        <w:t>, в целях контроля за соблюдением законодательства Российской Федерации о выборах,</w:t>
      </w:r>
      <w:r w:rsidR="008C714C" w:rsidRPr="00F92576">
        <w:rPr>
          <w:sz w:val="28"/>
          <w:szCs w:val="28"/>
        </w:rPr>
        <w:t xml:space="preserve"> требований Положения об обеспечении безопасности информации в Государственной автоматизированной системе Российской Федерации «Выборы», утвержденного постановлением Центральной избирательной комиссии Российской Федерации от</w:t>
      </w:r>
      <w:r w:rsidR="003D08F2">
        <w:rPr>
          <w:sz w:val="28"/>
          <w:szCs w:val="28"/>
        </w:rPr>
        <w:t xml:space="preserve"> </w:t>
      </w:r>
      <w:r w:rsidR="008C714C" w:rsidRPr="00F92576">
        <w:rPr>
          <w:sz w:val="28"/>
          <w:szCs w:val="28"/>
        </w:rPr>
        <w:t>23</w:t>
      </w:r>
      <w:r w:rsidR="003D08F2">
        <w:rPr>
          <w:sz w:val="28"/>
          <w:szCs w:val="28"/>
        </w:rPr>
        <w:t xml:space="preserve"> </w:t>
      </w:r>
      <w:r w:rsidR="008C714C" w:rsidRPr="00F92576">
        <w:rPr>
          <w:sz w:val="28"/>
          <w:szCs w:val="28"/>
        </w:rPr>
        <w:t>ию</w:t>
      </w:r>
      <w:r w:rsidR="003D08F2">
        <w:rPr>
          <w:sz w:val="28"/>
          <w:szCs w:val="28"/>
        </w:rPr>
        <w:t>л</w:t>
      </w:r>
      <w:r w:rsidR="008C714C" w:rsidRPr="00F92576">
        <w:rPr>
          <w:sz w:val="28"/>
          <w:szCs w:val="28"/>
        </w:rPr>
        <w:t xml:space="preserve">я 2003 года № 19/137-4, и иных нормативных правовых актов, регулирующих использование </w:t>
      </w:r>
      <w:r w:rsidR="008C714C" w:rsidRPr="00F92576">
        <w:rPr>
          <w:bCs/>
          <w:sz w:val="28"/>
          <w:szCs w:val="28"/>
        </w:rPr>
        <w:t>Государственной автоматизированной системы Российской Федерации «Выборы»</w:t>
      </w:r>
      <w:r w:rsidR="008C714C" w:rsidRPr="00F92576">
        <w:rPr>
          <w:sz w:val="28"/>
          <w:szCs w:val="28"/>
        </w:rPr>
        <w:t xml:space="preserve"> территориальная избирательная комиссия Ленинск-Кузнецкого </w:t>
      </w:r>
      <w:r w:rsidRPr="00F92576">
        <w:rPr>
          <w:sz w:val="28"/>
          <w:szCs w:val="28"/>
        </w:rPr>
        <w:t xml:space="preserve">района </w:t>
      </w:r>
      <w:r w:rsidRPr="00F92576">
        <w:rPr>
          <w:bCs/>
          <w:sz w:val="28"/>
          <w:szCs w:val="28"/>
        </w:rPr>
        <w:t>решила:</w:t>
      </w:r>
    </w:p>
    <w:p w14:paraId="458512DE" w14:textId="1D31B54D" w:rsidR="00DF38DB" w:rsidRPr="00DF38DB" w:rsidRDefault="00DF38DB" w:rsidP="00E564DA">
      <w:pPr>
        <w:pStyle w:val="af"/>
        <w:numPr>
          <w:ilvl w:val="0"/>
          <w:numId w:val="37"/>
        </w:numPr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F38DB">
        <w:rPr>
          <w:bCs/>
          <w:sz w:val="28"/>
          <w:szCs w:val="28"/>
        </w:rPr>
        <w:t xml:space="preserve">Образовать группу контроля за использованием Государственной автоматизированной системы Российской Федерации «Выборы» в территориальной избирательной комиссии Ленинск-Кузнецкого района при подготовке и проведении выборов депутатов Государственной Думы </w:t>
      </w:r>
      <w:r w:rsidRPr="00DF38DB">
        <w:rPr>
          <w:bCs/>
          <w:sz w:val="28"/>
          <w:szCs w:val="28"/>
        </w:rPr>
        <w:lastRenderedPageBreak/>
        <w:t>Федерального Собрания Российской Федерации девятого созыва в единый день голосования 20 сентября 2026 года в составе:</w:t>
      </w:r>
    </w:p>
    <w:p w14:paraId="361E65BA" w14:textId="392286E0" w:rsidR="00DF38DB" w:rsidRPr="00DF38DB" w:rsidRDefault="00DF38DB" w:rsidP="00E564DA">
      <w:pPr>
        <w:spacing w:line="276" w:lineRule="auto"/>
        <w:ind w:firstLine="708"/>
        <w:jc w:val="both"/>
        <w:rPr>
          <w:sz w:val="28"/>
          <w:szCs w:val="28"/>
        </w:rPr>
      </w:pPr>
      <w:r w:rsidRPr="00DF38DB">
        <w:rPr>
          <w:sz w:val="28"/>
          <w:szCs w:val="28"/>
        </w:rPr>
        <w:t>Гаврилова О.М. - заместитель председателя территориальной избирательной комиссии Ленинск-Кузнецкого района (руководитель группы контроля);</w:t>
      </w:r>
    </w:p>
    <w:p w14:paraId="1762DF0D" w14:textId="22FD0ED0" w:rsidR="00DF38DB" w:rsidRPr="00F92576" w:rsidRDefault="00DF38DB" w:rsidP="00E564DA">
      <w:pPr>
        <w:spacing w:line="276" w:lineRule="auto"/>
        <w:ind w:firstLine="708"/>
        <w:jc w:val="both"/>
        <w:rPr>
          <w:sz w:val="28"/>
          <w:szCs w:val="28"/>
        </w:rPr>
      </w:pPr>
      <w:r w:rsidRPr="00DF38DB">
        <w:rPr>
          <w:sz w:val="28"/>
          <w:szCs w:val="28"/>
        </w:rPr>
        <w:t>Абдуллина Д.М. - член избирательной комиссии Ленинск-Кузнецкого</w:t>
      </w:r>
      <w:r w:rsidRPr="00F9257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F92576">
        <w:rPr>
          <w:sz w:val="28"/>
          <w:szCs w:val="28"/>
        </w:rPr>
        <w:t xml:space="preserve"> с правом решающего голоса;</w:t>
      </w:r>
    </w:p>
    <w:p w14:paraId="6525F69A" w14:textId="64E370FC" w:rsidR="008C714C" w:rsidRPr="00F92576" w:rsidRDefault="00DF38DB" w:rsidP="00E564D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Щербакова М.Д</w:t>
      </w:r>
      <w:r w:rsidRPr="00F92576">
        <w:rPr>
          <w:sz w:val="28"/>
          <w:szCs w:val="28"/>
        </w:rPr>
        <w:t xml:space="preserve">. - член избирательной комиссии Ленинск-Кузнецкого </w:t>
      </w:r>
      <w:r>
        <w:rPr>
          <w:sz w:val="28"/>
          <w:szCs w:val="28"/>
        </w:rPr>
        <w:t>района</w:t>
      </w:r>
      <w:r w:rsidRPr="00F92576">
        <w:rPr>
          <w:sz w:val="28"/>
          <w:szCs w:val="28"/>
        </w:rPr>
        <w:t xml:space="preserve"> с правом решающего голоса.</w:t>
      </w:r>
      <w:bookmarkStart w:id="0" w:name="_Hlk233385609"/>
    </w:p>
    <w:bookmarkEnd w:id="0"/>
    <w:p w14:paraId="0B33E367" w14:textId="77777777" w:rsidR="00DD664D" w:rsidRDefault="00F92576" w:rsidP="00E564D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92576">
        <w:rPr>
          <w:sz w:val="28"/>
          <w:szCs w:val="28"/>
        </w:rPr>
        <w:t>.</w:t>
      </w:r>
      <w:r w:rsidR="00DF38DB">
        <w:rPr>
          <w:sz w:val="28"/>
          <w:szCs w:val="28"/>
        </w:rPr>
        <w:t xml:space="preserve"> </w:t>
      </w:r>
      <w:r w:rsidR="00DD664D" w:rsidRPr="00C0511B">
        <w:rPr>
          <w:bCs/>
          <w:sz w:val="28"/>
          <w:szCs w:val="28"/>
        </w:rPr>
        <w:t xml:space="preserve">Разместить настоящее решение </w:t>
      </w:r>
      <w:r w:rsidR="00DD664D" w:rsidRPr="007D60CF">
        <w:rPr>
          <w:sz w:val="28"/>
          <w:szCs w:val="28"/>
        </w:rPr>
        <w:t>в информационно-телекоммуникационной сети «Интернет» на официальном сайте администрации Ленинск-Кузнецкого муниципального округа в разделе ТИК</w:t>
      </w:r>
      <w:r w:rsidR="00DD664D">
        <w:rPr>
          <w:sz w:val="28"/>
          <w:szCs w:val="28"/>
        </w:rPr>
        <w:t xml:space="preserve"> Ленинск-Кузнецкого района</w:t>
      </w:r>
      <w:r w:rsidR="00DD664D" w:rsidRPr="00950DA2">
        <w:rPr>
          <w:sz w:val="28"/>
          <w:szCs w:val="28"/>
        </w:rPr>
        <w:t>.</w:t>
      </w:r>
    </w:p>
    <w:p w14:paraId="50E658E3" w14:textId="6F7589C9" w:rsidR="006A06CA" w:rsidRPr="002F32B8" w:rsidRDefault="00DF38DB" w:rsidP="00E564D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06CA" w:rsidRPr="002F32B8">
        <w:rPr>
          <w:sz w:val="28"/>
          <w:szCs w:val="28"/>
        </w:rPr>
        <w:t>. Контроль за исполнением настоящего решения возложить на</w:t>
      </w:r>
      <w:r w:rsidR="007F7CA8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</w:t>
      </w:r>
      <w:r w:rsidR="007F7CA8">
        <w:rPr>
          <w:sz w:val="28"/>
          <w:szCs w:val="28"/>
        </w:rPr>
        <w:t xml:space="preserve"> территориальной избирательной комиссии Ленинск-Кузнецкого района </w:t>
      </w:r>
      <w:r>
        <w:rPr>
          <w:sz w:val="28"/>
          <w:szCs w:val="28"/>
        </w:rPr>
        <w:t>О.М. Гаврилову.</w:t>
      </w:r>
    </w:p>
    <w:p w14:paraId="29B70A39" w14:textId="1E2C17BC" w:rsidR="006A06CA" w:rsidRDefault="006A06CA" w:rsidP="00E564DA">
      <w:pPr>
        <w:spacing w:line="276" w:lineRule="auto"/>
        <w:ind w:hanging="142"/>
        <w:jc w:val="both"/>
        <w:rPr>
          <w:noProof/>
          <w:color w:val="000000"/>
          <w:sz w:val="28"/>
          <w:szCs w:val="28"/>
        </w:rPr>
      </w:pPr>
    </w:p>
    <w:p w14:paraId="1C9743EB" w14:textId="72154B53" w:rsidR="002561CC" w:rsidRDefault="002561CC" w:rsidP="00E564DA">
      <w:pPr>
        <w:spacing w:line="276" w:lineRule="auto"/>
        <w:ind w:hanging="142"/>
        <w:jc w:val="both"/>
        <w:rPr>
          <w:noProof/>
          <w:color w:val="000000"/>
          <w:sz w:val="28"/>
          <w:szCs w:val="28"/>
        </w:rPr>
      </w:pPr>
    </w:p>
    <w:p w14:paraId="35F79325" w14:textId="77777777" w:rsidR="002561CC" w:rsidRDefault="002561CC" w:rsidP="006A06CA">
      <w:pPr>
        <w:ind w:hanging="142"/>
        <w:jc w:val="both"/>
        <w:rPr>
          <w:noProof/>
          <w:color w:val="000000"/>
          <w:sz w:val="28"/>
          <w:szCs w:val="28"/>
        </w:rPr>
      </w:pPr>
    </w:p>
    <w:p w14:paraId="6E0FF0F7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>Председатель территориальной</w:t>
      </w:r>
    </w:p>
    <w:p w14:paraId="749C1FC6" w14:textId="2D49EAA3" w:rsidR="006A06CA" w:rsidRPr="00360395" w:rsidRDefault="0097589D" w:rsidP="006A06CA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   </w:t>
      </w:r>
      <w:r w:rsidR="00AE3EA6">
        <w:rPr>
          <w:sz w:val="28"/>
          <w:szCs w:val="28"/>
        </w:rPr>
        <w:t xml:space="preserve">                        </w:t>
      </w:r>
      <w:r w:rsidR="00E96A7E">
        <w:rPr>
          <w:sz w:val="28"/>
          <w:szCs w:val="28"/>
        </w:rPr>
        <w:t xml:space="preserve">     </w:t>
      </w:r>
      <w:r w:rsidR="00AE3EA6">
        <w:rPr>
          <w:sz w:val="28"/>
          <w:szCs w:val="28"/>
        </w:rPr>
        <w:t xml:space="preserve">         </w:t>
      </w:r>
      <w:r w:rsidR="006A06CA" w:rsidRPr="00360395">
        <w:rPr>
          <w:sz w:val="28"/>
          <w:szCs w:val="28"/>
        </w:rPr>
        <w:t xml:space="preserve">   </w:t>
      </w:r>
      <w:r w:rsidR="00E55EFC">
        <w:rPr>
          <w:sz w:val="28"/>
          <w:szCs w:val="28"/>
        </w:rPr>
        <w:t xml:space="preserve">Д.П.  Полежайкин </w:t>
      </w:r>
    </w:p>
    <w:p w14:paraId="247BEC70" w14:textId="65692DE3" w:rsidR="006A06CA" w:rsidRDefault="006A06CA" w:rsidP="006A06CA">
      <w:pPr>
        <w:rPr>
          <w:i/>
          <w:color w:val="000000"/>
          <w:sz w:val="28"/>
          <w:szCs w:val="28"/>
        </w:rPr>
      </w:pP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</w:p>
    <w:p w14:paraId="2E9CBDD3" w14:textId="77777777" w:rsidR="00E96A7E" w:rsidRDefault="00E96A7E" w:rsidP="006A06CA">
      <w:pPr>
        <w:rPr>
          <w:i/>
          <w:color w:val="000000"/>
          <w:sz w:val="28"/>
          <w:szCs w:val="28"/>
        </w:rPr>
      </w:pPr>
    </w:p>
    <w:p w14:paraId="4E2B1C52" w14:textId="77777777" w:rsidR="00E96A7E" w:rsidRPr="00E96A7E" w:rsidRDefault="00E96A7E" w:rsidP="006A06CA">
      <w:pPr>
        <w:rPr>
          <w:i/>
          <w:color w:val="000000"/>
          <w:sz w:val="28"/>
          <w:szCs w:val="28"/>
        </w:rPr>
      </w:pPr>
    </w:p>
    <w:p w14:paraId="412A41C1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07FC99DC" w14:textId="3E875A27" w:rsidR="006A06CA" w:rsidRDefault="0097589D" w:rsidP="00F40335">
      <w:pPr>
        <w:autoSpaceDE w:val="0"/>
        <w:autoSpaceDN w:val="0"/>
        <w:adjustRightInd w:val="0"/>
        <w:ind w:hanging="142"/>
        <w:rPr>
          <w:i/>
          <w:color w:val="000000"/>
          <w:sz w:val="20"/>
        </w:rPr>
        <w:sectPr w:rsidR="006A06CA" w:rsidSect="0097589D">
          <w:footerReference w:type="even" r:id="rId8"/>
          <w:type w:val="continuous"/>
          <w:pgSz w:w="11906" w:h="16838"/>
          <w:pgMar w:top="1418" w:right="851" w:bottom="1134" w:left="1701" w:header="709" w:footer="709" w:gutter="0"/>
          <w:cols w:space="708"/>
          <w:titlePg/>
          <w:docGrid w:linePitch="381"/>
        </w:sectPr>
      </w:pPr>
      <w:r>
        <w:rPr>
          <w:noProof/>
          <w:color w:val="000000"/>
          <w:sz w:val="28"/>
          <w:szCs w:val="28"/>
        </w:rPr>
        <w:t xml:space="preserve">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</w:t>
      </w:r>
      <w:r w:rsidR="00AE3EA6">
        <w:rPr>
          <w:sz w:val="28"/>
          <w:szCs w:val="28"/>
        </w:rPr>
        <w:t xml:space="preserve">                         </w:t>
      </w:r>
      <w:r w:rsidR="00E96A7E">
        <w:rPr>
          <w:sz w:val="28"/>
          <w:szCs w:val="28"/>
        </w:rPr>
        <w:t xml:space="preserve">       </w:t>
      </w:r>
      <w:r w:rsidR="00AE3EA6">
        <w:rPr>
          <w:sz w:val="28"/>
          <w:szCs w:val="28"/>
        </w:rPr>
        <w:t xml:space="preserve">                 Н.А.</w:t>
      </w:r>
      <w:r w:rsidR="00D31472">
        <w:rPr>
          <w:sz w:val="28"/>
          <w:szCs w:val="28"/>
        </w:rPr>
        <w:t xml:space="preserve"> </w:t>
      </w:r>
      <w:r w:rsidR="00AE3EA6">
        <w:rPr>
          <w:sz w:val="28"/>
          <w:szCs w:val="28"/>
        </w:rPr>
        <w:t>Кандакова</w:t>
      </w:r>
    </w:p>
    <w:p w14:paraId="76B60567" w14:textId="77777777" w:rsidR="000C79D4" w:rsidRDefault="000C79D4" w:rsidP="00E96A7E">
      <w:pPr>
        <w:ind w:left="5812"/>
        <w:jc w:val="center"/>
        <w:rPr>
          <w:lang w:val="x-none" w:eastAsia="x-none"/>
        </w:rPr>
      </w:pPr>
    </w:p>
    <w:p w14:paraId="410EE930" w14:textId="507DBA02" w:rsidR="000C79D4" w:rsidRDefault="000C79D4" w:rsidP="00E96A7E">
      <w:pPr>
        <w:ind w:left="5812"/>
        <w:jc w:val="center"/>
        <w:rPr>
          <w:lang w:eastAsia="x-none"/>
        </w:rPr>
      </w:pPr>
    </w:p>
    <w:p w14:paraId="0255CA67" w14:textId="30428592" w:rsidR="00EA53AD" w:rsidRDefault="00EA53AD" w:rsidP="00E96A7E">
      <w:pPr>
        <w:ind w:left="5812"/>
        <w:jc w:val="center"/>
        <w:rPr>
          <w:lang w:eastAsia="x-none"/>
        </w:rPr>
      </w:pPr>
    </w:p>
    <w:p w14:paraId="030AF5B5" w14:textId="5680C5B1" w:rsidR="00EA53AD" w:rsidRDefault="00EA53AD" w:rsidP="00E96A7E">
      <w:pPr>
        <w:ind w:left="5812"/>
        <w:jc w:val="center"/>
        <w:rPr>
          <w:lang w:eastAsia="x-none"/>
        </w:rPr>
      </w:pPr>
    </w:p>
    <w:p w14:paraId="252D0633" w14:textId="4B539669" w:rsidR="00EA53AD" w:rsidRDefault="00EA53AD" w:rsidP="00E96A7E">
      <w:pPr>
        <w:ind w:left="5812"/>
        <w:jc w:val="center"/>
        <w:rPr>
          <w:lang w:eastAsia="x-none"/>
        </w:rPr>
      </w:pPr>
    </w:p>
    <w:p w14:paraId="60BE29B6" w14:textId="7A5316B6" w:rsidR="00EA53AD" w:rsidRDefault="00EA53AD" w:rsidP="00E96A7E">
      <w:pPr>
        <w:ind w:left="5812"/>
        <w:jc w:val="center"/>
        <w:rPr>
          <w:lang w:eastAsia="x-none"/>
        </w:rPr>
      </w:pPr>
    </w:p>
    <w:p w14:paraId="609B3E06" w14:textId="3EA75A66" w:rsidR="00EA53AD" w:rsidRDefault="00EA53AD" w:rsidP="00E96A7E">
      <w:pPr>
        <w:ind w:left="5812"/>
        <w:jc w:val="center"/>
        <w:rPr>
          <w:lang w:eastAsia="x-none"/>
        </w:rPr>
      </w:pPr>
    </w:p>
    <w:p w14:paraId="3543DC50" w14:textId="0767BA10" w:rsidR="00EA53AD" w:rsidRDefault="00EA53AD" w:rsidP="00E96A7E">
      <w:pPr>
        <w:ind w:left="5812"/>
        <w:jc w:val="center"/>
        <w:rPr>
          <w:lang w:eastAsia="x-none"/>
        </w:rPr>
      </w:pPr>
    </w:p>
    <w:p w14:paraId="3159B8DA" w14:textId="5A155025" w:rsidR="00EA53AD" w:rsidRDefault="00EA53AD" w:rsidP="00E96A7E">
      <w:pPr>
        <w:ind w:left="5812"/>
        <w:jc w:val="center"/>
        <w:rPr>
          <w:lang w:eastAsia="x-none"/>
        </w:rPr>
      </w:pPr>
    </w:p>
    <w:p w14:paraId="7EB08A2F" w14:textId="55B218BF" w:rsidR="00EA53AD" w:rsidRDefault="00EA53AD" w:rsidP="00E96A7E">
      <w:pPr>
        <w:ind w:left="5812"/>
        <w:jc w:val="center"/>
        <w:rPr>
          <w:lang w:eastAsia="x-none"/>
        </w:rPr>
      </w:pPr>
    </w:p>
    <w:p w14:paraId="2C6C31FA" w14:textId="4DC60E73" w:rsidR="00EA53AD" w:rsidRDefault="00EA53AD" w:rsidP="00E96A7E">
      <w:pPr>
        <w:ind w:left="5812"/>
        <w:jc w:val="center"/>
        <w:rPr>
          <w:lang w:eastAsia="x-none"/>
        </w:rPr>
      </w:pPr>
    </w:p>
    <w:p w14:paraId="42252852" w14:textId="2688A3C3" w:rsidR="00EA53AD" w:rsidRDefault="00EA53AD" w:rsidP="00E96A7E">
      <w:pPr>
        <w:ind w:left="5812"/>
        <w:jc w:val="center"/>
        <w:rPr>
          <w:lang w:eastAsia="x-none"/>
        </w:rPr>
      </w:pPr>
    </w:p>
    <w:p w14:paraId="62FF3EBD" w14:textId="7516BCC3" w:rsidR="00EA53AD" w:rsidRDefault="00EA53AD" w:rsidP="00E96A7E">
      <w:pPr>
        <w:ind w:left="5812"/>
        <w:jc w:val="center"/>
        <w:rPr>
          <w:lang w:eastAsia="x-none"/>
        </w:rPr>
      </w:pPr>
    </w:p>
    <w:p w14:paraId="04547875" w14:textId="379DDE78" w:rsidR="00EA53AD" w:rsidRDefault="00EA53AD" w:rsidP="00E96A7E">
      <w:pPr>
        <w:ind w:left="5812"/>
        <w:jc w:val="center"/>
        <w:rPr>
          <w:lang w:eastAsia="x-none"/>
        </w:rPr>
      </w:pPr>
    </w:p>
    <w:p w14:paraId="3E6C83C0" w14:textId="640734A4" w:rsidR="00EA53AD" w:rsidRDefault="00EA53AD" w:rsidP="00E96A7E">
      <w:pPr>
        <w:ind w:left="5812"/>
        <w:jc w:val="center"/>
        <w:rPr>
          <w:lang w:eastAsia="x-none"/>
        </w:rPr>
      </w:pPr>
    </w:p>
    <w:p w14:paraId="037B53E5" w14:textId="2D4E2347" w:rsidR="00EA53AD" w:rsidRDefault="00EA53AD" w:rsidP="00E96A7E">
      <w:pPr>
        <w:ind w:left="5812"/>
        <w:jc w:val="center"/>
        <w:rPr>
          <w:lang w:eastAsia="x-none"/>
        </w:rPr>
      </w:pPr>
    </w:p>
    <w:p w14:paraId="29AC1F47" w14:textId="4B38C162" w:rsidR="00EA53AD" w:rsidRDefault="00EA53AD" w:rsidP="00E96A7E">
      <w:pPr>
        <w:ind w:left="5812"/>
        <w:jc w:val="center"/>
        <w:rPr>
          <w:lang w:eastAsia="x-none"/>
        </w:rPr>
      </w:pPr>
    </w:p>
    <w:p w14:paraId="5D65D9E0" w14:textId="27643C65" w:rsidR="00EA53AD" w:rsidRDefault="00EA53AD" w:rsidP="00DF38DB">
      <w:pPr>
        <w:rPr>
          <w:lang w:eastAsia="x-none"/>
        </w:rPr>
      </w:pPr>
      <w:bookmarkStart w:id="1" w:name="_GoBack"/>
      <w:bookmarkEnd w:id="1"/>
    </w:p>
    <w:sectPr w:rsidR="00EA53AD" w:rsidSect="00EA53AD">
      <w:type w:val="continuous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BF2EE" w14:textId="77777777" w:rsidR="00AB6E92" w:rsidRDefault="00AB6E92" w:rsidP="00DE6A7C">
      <w:r>
        <w:separator/>
      </w:r>
    </w:p>
  </w:endnote>
  <w:endnote w:type="continuationSeparator" w:id="0">
    <w:p w14:paraId="2E8C7C11" w14:textId="77777777" w:rsidR="00AB6E92" w:rsidRDefault="00AB6E92" w:rsidP="00DE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3FE95" w14:textId="77777777" w:rsidR="0097589D" w:rsidRDefault="0097589D" w:rsidP="0068549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5AD1E" w14:textId="77777777" w:rsidR="00AB6E92" w:rsidRDefault="00AB6E92" w:rsidP="00DE6A7C">
      <w:r>
        <w:separator/>
      </w:r>
    </w:p>
  </w:footnote>
  <w:footnote w:type="continuationSeparator" w:id="0">
    <w:p w14:paraId="1E498BB8" w14:textId="77777777" w:rsidR="00AB6E92" w:rsidRDefault="00AB6E92" w:rsidP="00DE6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6BC1"/>
    <w:multiLevelType w:val="hybridMultilevel"/>
    <w:tmpl w:val="DED2AE7E"/>
    <w:lvl w:ilvl="0" w:tplc="A0844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043A81"/>
    <w:multiLevelType w:val="hybridMultilevel"/>
    <w:tmpl w:val="F1F259E2"/>
    <w:lvl w:ilvl="0" w:tplc="F4A874BC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709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hint="default"/>
      </w:rPr>
    </w:lvl>
  </w:abstractNum>
  <w:abstractNum w:abstractNumId="15" w15:restartNumberingAfterBreak="0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2322B"/>
    <w:multiLevelType w:val="hybridMultilevel"/>
    <w:tmpl w:val="DB5E42F8"/>
    <w:lvl w:ilvl="0" w:tplc="BDE46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EBC01BB"/>
    <w:multiLevelType w:val="hybridMultilevel"/>
    <w:tmpl w:val="31AE5052"/>
    <w:lvl w:ilvl="0" w:tplc="BD284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"/>
  </w:num>
  <w:num w:numId="5">
    <w:abstractNumId w:val="4"/>
  </w:num>
  <w:num w:numId="6">
    <w:abstractNumId w:val="19"/>
  </w:num>
  <w:num w:numId="7">
    <w:abstractNumId w:val="2"/>
  </w:num>
  <w:num w:numId="8">
    <w:abstractNumId w:val="15"/>
  </w:num>
  <w:num w:numId="9">
    <w:abstractNumId w:val="24"/>
  </w:num>
  <w:num w:numId="10">
    <w:abstractNumId w:val="3"/>
  </w:num>
  <w:num w:numId="11">
    <w:abstractNumId w:val="23"/>
  </w:num>
  <w:num w:numId="12">
    <w:abstractNumId w:val="22"/>
  </w:num>
  <w:num w:numId="13">
    <w:abstractNumId w:val="20"/>
  </w:num>
  <w:num w:numId="14">
    <w:abstractNumId w:val="5"/>
  </w:num>
  <w:num w:numId="15">
    <w:abstractNumId w:val="14"/>
  </w:num>
  <w:num w:numId="16">
    <w:abstractNumId w:val="34"/>
  </w:num>
  <w:num w:numId="17">
    <w:abstractNumId w:val="35"/>
  </w:num>
  <w:num w:numId="18">
    <w:abstractNumId w:val="9"/>
  </w:num>
  <w:num w:numId="19">
    <w:abstractNumId w:val="28"/>
  </w:num>
  <w:num w:numId="20">
    <w:abstractNumId w:val="17"/>
  </w:num>
  <w:num w:numId="21">
    <w:abstractNumId w:val="16"/>
  </w:num>
  <w:num w:numId="22">
    <w:abstractNumId w:val="30"/>
  </w:num>
  <w:num w:numId="23">
    <w:abstractNumId w:val="29"/>
  </w:num>
  <w:num w:numId="24">
    <w:abstractNumId w:val="10"/>
  </w:num>
  <w:num w:numId="25">
    <w:abstractNumId w:val="26"/>
  </w:num>
  <w:num w:numId="26">
    <w:abstractNumId w:val="8"/>
  </w:num>
  <w:num w:numId="27">
    <w:abstractNumId w:val="21"/>
  </w:num>
  <w:num w:numId="28">
    <w:abstractNumId w:val="31"/>
  </w:num>
  <w:num w:numId="29">
    <w:abstractNumId w:val="13"/>
  </w:num>
  <w:num w:numId="30">
    <w:abstractNumId w:val="36"/>
  </w:num>
  <w:num w:numId="31">
    <w:abstractNumId w:val="18"/>
  </w:num>
  <w:num w:numId="32">
    <w:abstractNumId w:val="25"/>
  </w:num>
  <w:num w:numId="33">
    <w:abstractNumId w:val="12"/>
  </w:num>
  <w:num w:numId="34">
    <w:abstractNumId w:val="32"/>
  </w:num>
  <w:num w:numId="35">
    <w:abstractNumId w:val="33"/>
  </w:num>
  <w:num w:numId="36">
    <w:abstractNumId w:val="27"/>
  </w:num>
  <w:num w:numId="3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7D"/>
    <w:rsid w:val="00000C9E"/>
    <w:rsid w:val="00003224"/>
    <w:rsid w:val="000073C9"/>
    <w:rsid w:val="000078CE"/>
    <w:rsid w:val="000135C8"/>
    <w:rsid w:val="00015958"/>
    <w:rsid w:val="00023551"/>
    <w:rsid w:val="00032776"/>
    <w:rsid w:val="00032BD3"/>
    <w:rsid w:val="00047B13"/>
    <w:rsid w:val="000521E8"/>
    <w:rsid w:val="00057BF7"/>
    <w:rsid w:val="00057BFD"/>
    <w:rsid w:val="00061EF5"/>
    <w:rsid w:val="000649FF"/>
    <w:rsid w:val="000662DC"/>
    <w:rsid w:val="0007260E"/>
    <w:rsid w:val="0007675C"/>
    <w:rsid w:val="00080395"/>
    <w:rsid w:val="000A29A6"/>
    <w:rsid w:val="000A614A"/>
    <w:rsid w:val="000B1D87"/>
    <w:rsid w:val="000B6980"/>
    <w:rsid w:val="000B6EC0"/>
    <w:rsid w:val="000B7C52"/>
    <w:rsid w:val="000C3162"/>
    <w:rsid w:val="000C73E4"/>
    <w:rsid w:val="000C79D4"/>
    <w:rsid w:val="000D1D0B"/>
    <w:rsid w:val="000F1AA3"/>
    <w:rsid w:val="000F763A"/>
    <w:rsid w:val="00101921"/>
    <w:rsid w:val="0010467A"/>
    <w:rsid w:val="00110FF1"/>
    <w:rsid w:val="0013261C"/>
    <w:rsid w:val="00134D9B"/>
    <w:rsid w:val="00143D69"/>
    <w:rsid w:val="00146FEA"/>
    <w:rsid w:val="00152392"/>
    <w:rsid w:val="00174B16"/>
    <w:rsid w:val="001827F1"/>
    <w:rsid w:val="001873EE"/>
    <w:rsid w:val="0019481B"/>
    <w:rsid w:val="0019551C"/>
    <w:rsid w:val="00197447"/>
    <w:rsid w:val="00197DDE"/>
    <w:rsid w:val="001B2F79"/>
    <w:rsid w:val="001B3275"/>
    <w:rsid w:val="001B48B0"/>
    <w:rsid w:val="001B654F"/>
    <w:rsid w:val="001C0F7C"/>
    <w:rsid w:val="001C2DAE"/>
    <w:rsid w:val="001D0E59"/>
    <w:rsid w:val="001D1350"/>
    <w:rsid w:val="001E2C80"/>
    <w:rsid w:val="001E7511"/>
    <w:rsid w:val="001F785F"/>
    <w:rsid w:val="002076D9"/>
    <w:rsid w:val="00211090"/>
    <w:rsid w:val="00224970"/>
    <w:rsid w:val="00225B7D"/>
    <w:rsid w:val="00243F40"/>
    <w:rsid w:val="0025253B"/>
    <w:rsid w:val="0025388F"/>
    <w:rsid w:val="002561CC"/>
    <w:rsid w:val="002571AB"/>
    <w:rsid w:val="00257EB0"/>
    <w:rsid w:val="0026293F"/>
    <w:rsid w:val="00264EE4"/>
    <w:rsid w:val="00266CB7"/>
    <w:rsid w:val="002744F1"/>
    <w:rsid w:val="0028101A"/>
    <w:rsid w:val="002872E1"/>
    <w:rsid w:val="00294E48"/>
    <w:rsid w:val="0029724B"/>
    <w:rsid w:val="002A16B3"/>
    <w:rsid w:val="002A2716"/>
    <w:rsid w:val="002A28C9"/>
    <w:rsid w:val="002A6976"/>
    <w:rsid w:val="002B485B"/>
    <w:rsid w:val="002B57A2"/>
    <w:rsid w:val="002C1AB4"/>
    <w:rsid w:val="002C32BA"/>
    <w:rsid w:val="002C4BA0"/>
    <w:rsid w:val="002C6698"/>
    <w:rsid w:val="002D5128"/>
    <w:rsid w:val="002D5572"/>
    <w:rsid w:val="002D65A4"/>
    <w:rsid w:val="002E2E35"/>
    <w:rsid w:val="002E5AD5"/>
    <w:rsid w:val="002E5C31"/>
    <w:rsid w:val="002E7FB1"/>
    <w:rsid w:val="002F1362"/>
    <w:rsid w:val="00301DE5"/>
    <w:rsid w:val="00320B69"/>
    <w:rsid w:val="003258C6"/>
    <w:rsid w:val="00330B95"/>
    <w:rsid w:val="003402EB"/>
    <w:rsid w:val="00341A54"/>
    <w:rsid w:val="00343A4F"/>
    <w:rsid w:val="00357FB8"/>
    <w:rsid w:val="00361142"/>
    <w:rsid w:val="003663C2"/>
    <w:rsid w:val="003674D1"/>
    <w:rsid w:val="003910EB"/>
    <w:rsid w:val="003934DF"/>
    <w:rsid w:val="003A1735"/>
    <w:rsid w:val="003A481C"/>
    <w:rsid w:val="003A4AD7"/>
    <w:rsid w:val="003A58CD"/>
    <w:rsid w:val="003D08F2"/>
    <w:rsid w:val="003E148D"/>
    <w:rsid w:val="003E2330"/>
    <w:rsid w:val="00401E52"/>
    <w:rsid w:val="00404A1A"/>
    <w:rsid w:val="00406C2C"/>
    <w:rsid w:val="00413F50"/>
    <w:rsid w:val="00414CF2"/>
    <w:rsid w:val="00416525"/>
    <w:rsid w:val="004232BA"/>
    <w:rsid w:val="004340B5"/>
    <w:rsid w:val="00435030"/>
    <w:rsid w:val="004448D5"/>
    <w:rsid w:val="00444973"/>
    <w:rsid w:val="00462721"/>
    <w:rsid w:val="004652B6"/>
    <w:rsid w:val="00472B1C"/>
    <w:rsid w:val="004825D6"/>
    <w:rsid w:val="00487C06"/>
    <w:rsid w:val="00496A97"/>
    <w:rsid w:val="004B1672"/>
    <w:rsid w:val="004B2C1F"/>
    <w:rsid w:val="004B36A2"/>
    <w:rsid w:val="004B72C1"/>
    <w:rsid w:val="004C3C30"/>
    <w:rsid w:val="004C42D0"/>
    <w:rsid w:val="004D7EA9"/>
    <w:rsid w:val="004F0431"/>
    <w:rsid w:val="00506A6A"/>
    <w:rsid w:val="00506AC9"/>
    <w:rsid w:val="0051313E"/>
    <w:rsid w:val="00525E41"/>
    <w:rsid w:val="005319B6"/>
    <w:rsid w:val="00532189"/>
    <w:rsid w:val="00541F52"/>
    <w:rsid w:val="00545037"/>
    <w:rsid w:val="00545DD5"/>
    <w:rsid w:val="00555140"/>
    <w:rsid w:val="0056370A"/>
    <w:rsid w:val="00567965"/>
    <w:rsid w:val="0058210B"/>
    <w:rsid w:val="00582558"/>
    <w:rsid w:val="00582BC2"/>
    <w:rsid w:val="005B128F"/>
    <w:rsid w:val="005C22C0"/>
    <w:rsid w:val="005C34D1"/>
    <w:rsid w:val="005C610D"/>
    <w:rsid w:val="005D0E1F"/>
    <w:rsid w:val="005D5D99"/>
    <w:rsid w:val="005F02B2"/>
    <w:rsid w:val="00606D8C"/>
    <w:rsid w:val="00610D11"/>
    <w:rsid w:val="0061166D"/>
    <w:rsid w:val="00612E11"/>
    <w:rsid w:val="006236B7"/>
    <w:rsid w:val="006537F6"/>
    <w:rsid w:val="00653C3E"/>
    <w:rsid w:val="0065515D"/>
    <w:rsid w:val="00660455"/>
    <w:rsid w:val="00671F6E"/>
    <w:rsid w:val="00683A36"/>
    <w:rsid w:val="00685496"/>
    <w:rsid w:val="00685EE7"/>
    <w:rsid w:val="00686AC3"/>
    <w:rsid w:val="00694C62"/>
    <w:rsid w:val="006A06CA"/>
    <w:rsid w:val="006B03EE"/>
    <w:rsid w:val="006B1788"/>
    <w:rsid w:val="006B538C"/>
    <w:rsid w:val="006C30D7"/>
    <w:rsid w:val="006C3FDE"/>
    <w:rsid w:val="006E1924"/>
    <w:rsid w:val="006F34B1"/>
    <w:rsid w:val="007041AE"/>
    <w:rsid w:val="007051CA"/>
    <w:rsid w:val="00712E9D"/>
    <w:rsid w:val="00720712"/>
    <w:rsid w:val="0072691B"/>
    <w:rsid w:val="00734DE2"/>
    <w:rsid w:val="00736349"/>
    <w:rsid w:val="00736E37"/>
    <w:rsid w:val="007403A8"/>
    <w:rsid w:val="00740D4E"/>
    <w:rsid w:val="0074115F"/>
    <w:rsid w:val="00745974"/>
    <w:rsid w:val="00747EE9"/>
    <w:rsid w:val="007537B5"/>
    <w:rsid w:val="00763F10"/>
    <w:rsid w:val="007767CC"/>
    <w:rsid w:val="00777D2D"/>
    <w:rsid w:val="00782D71"/>
    <w:rsid w:val="0079420D"/>
    <w:rsid w:val="00796770"/>
    <w:rsid w:val="00796B31"/>
    <w:rsid w:val="007A0F9B"/>
    <w:rsid w:val="007A2FFD"/>
    <w:rsid w:val="007A4BC5"/>
    <w:rsid w:val="007A69AE"/>
    <w:rsid w:val="007B2103"/>
    <w:rsid w:val="007C7F80"/>
    <w:rsid w:val="007D0577"/>
    <w:rsid w:val="007D06DE"/>
    <w:rsid w:val="007D60CF"/>
    <w:rsid w:val="007D7DDA"/>
    <w:rsid w:val="007E03B0"/>
    <w:rsid w:val="007E1CC3"/>
    <w:rsid w:val="007E58D5"/>
    <w:rsid w:val="007E73BB"/>
    <w:rsid w:val="007F4A3F"/>
    <w:rsid w:val="007F5D8A"/>
    <w:rsid w:val="007F7CA8"/>
    <w:rsid w:val="007F7E57"/>
    <w:rsid w:val="00804517"/>
    <w:rsid w:val="00805EFC"/>
    <w:rsid w:val="00812A30"/>
    <w:rsid w:val="00826723"/>
    <w:rsid w:val="00826FF1"/>
    <w:rsid w:val="00832708"/>
    <w:rsid w:val="00841E91"/>
    <w:rsid w:val="008440FD"/>
    <w:rsid w:val="008467C4"/>
    <w:rsid w:val="00852301"/>
    <w:rsid w:val="00857D3B"/>
    <w:rsid w:val="00860759"/>
    <w:rsid w:val="00861587"/>
    <w:rsid w:val="0086761A"/>
    <w:rsid w:val="00885FDA"/>
    <w:rsid w:val="00890386"/>
    <w:rsid w:val="0089625B"/>
    <w:rsid w:val="00896684"/>
    <w:rsid w:val="00896750"/>
    <w:rsid w:val="008A1DB5"/>
    <w:rsid w:val="008A56C6"/>
    <w:rsid w:val="008A641F"/>
    <w:rsid w:val="008C3C09"/>
    <w:rsid w:val="008C3E14"/>
    <w:rsid w:val="008C714C"/>
    <w:rsid w:val="008D7954"/>
    <w:rsid w:val="008E05C2"/>
    <w:rsid w:val="008E1A8F"/>
    <w:rsid w:val="008E2ADE"/>
    <w:rsid w:val="008F6FD8"/>
    <w:rsid w:val="00905822"/>
    <w:rsid w:val="009106BA"/>
    <w:rsid w:val="00917C17"/>
    <w:rsid w:val="00926374"/>
    <w:rsid w:val="00930877"/>
    <w:rsid w:val="00931522"/>
    <w:rsid w:val="00935816"/>
    <w:rsid w:val="009367B2"/>
    <w:rsid w:val="00942808"/>
    <w:rsid w:val="009434ED"/>
    <w:rsid w:val="009461D0"/>
    <w:rsid w:val="00950DA2"/>
    <w:rsid w:val="00952CD2"/>
    <w:rsid w:val="00952D66"/>
    <w:rsid w:val="00956175"/>
    <w:rsid w:val="0096572D"/>
    <w:rsid w:val="00972624"/>
    <w:rsid w:val="0097589D"/>
    <w:rsid w:val="00975FF5"/>
    <w:rsid w:val="0098037C"/>
    <w:rsid w:val="00987A86"/>
    <w:rsid w:val="00992681"/>
    <w:rsid w:val="00993C9A"/>
    <w:rsid w:val="00996870"/>
    <w:rsid w:val="009B2ACF"/>
    <w:rsid w:val="009B341D"/>
    <w:rsid w:val="009C6A82"/>
    <w:rsid w:val="009D5B3A"/>
    <w:rsid w:val="009D7104"/>
    <w:rsid w:val="009E4771"/>
    <w:rsid w:val="009E7A86"/>
    <w:rsid w:val="009F40F6"/>
    <w:rsid w:val="00A07112"/>
    <w:rsid w:val="00A216A3"/>
    <w:rsid w:val="00A255FD"/>
    <w:rsid w:val="00A32F0D"/>
    <w:rsid w:val="00A346E2"/>
    <w:rsid w:val="00A358B6"/>
    <w:rsid w:val="00A36728"/>
    <w:rsid w:val="00A5213D"/>
    <w:rsid w:val="00A56906"/>
    <w:rsid w:val="00A6268D"/>
    <w:rsid w:val="00A6362C"/>
    <w:rsid w:val="00A66FDF"/>
    <w:rsid w:val="00A73A94"/>
    <w:rsid w:val="00A74199"/>
    <w:rsid w:val="00A833C5"/>
    <w:rsid w:val="00A84009"/>
    <w:rsid w:val="00A85A3B"/>
    <w:rsid w:val="00A87BD9"/>
    <w:rsid w:val="00AA3ABF"/>
    <w:rsid w:val="00AA3E35"/>
    <w:rsid w:val="00AA49B7"/>
    <w:rsid w:val="00AA7381"/>
    <w:rsid w:val="00AB6E92"/>
    <w:rsid w:val="00AC2191"/>
    <w:rsid w:val="00AC225E"/>
    <w:rsid w:val="00AC40C0"/>
    <w:rsid w:val="00AD15F0"/>
    <w:rsid w:val="00AE3EA6"/>
    <w:rsid w:val="00B05F4F"/>
    <w:rsid w:val="00B15460"/>
    <w:rsid w:val="00B1597B"/>
    <w:rsid w:val="00B15F3D"/>
    <w:rsid w:val="00B17AB8"/>
    <w:rsid w:val="00B20AF1"/>
    <w:rsid w:val="00B25218"/>
    <w:rsid w:val="00B27014"/>
    <w:rsid w:val="00B30023"/>
    <w:rsid w:val="00B30123"/>
    <w:rsid w:val="00B37087"/>
    <w:rsid w:val="00B4331B"/>
    <w:rsid w:val="00B44124"/>
    <w:rsid w:val="00B442F0"/>
    <w:rsid w:val="00B55979"/>
    <w:rsid w:val="00B6688F"/>
    <w:rsid w:val="00B7469F"/>
    <w:rsid w:val="00B938FA"/>
    <w:rsid w:val="00BA6BFC"/>
    <w:rsid w:val="00BB771C"/>
    <w:rsid w:val="00BD0C80"/>
    <w:rsid w:val="00BD49EA"/>
    <w:rsid w:val="00BE3531"/>
    <w:rsid w:val="00BE531B"/>
    <w:rsid w:val="00BF0413"/>
    <w:rsid w:val="00BF04DF"/>
    <w:rsid w:val="00BF3FD9"/>
    <w:rsid w:val="00BF4E4E"/>
    <w:rsid w:val="00BF76E8"/>
    <w:rsid w:val="00C07FF4"/>
    <w:rsid w:val="00C11EF5"/>
    <w:rsid w:val="00C24FF9"/>
    <w:rsid w:val="00C25E4C"/>
    <w:rsid w:val="00C26E12"/>
    <w:rsid w:val="00C473CC"/>
    <w:rsid w:val="00C57438"/>
    <w:rsid w:val="00C60772"/>
    <w:rsid w:val="00C70D52"/>
    <w:rsid w:val="00C71150"/>
    <w:rsid w:val="00C76238"/>
    <w:rsid w:val="00C80C29"/>
    <w:rsid w:val="00C97A60"/>
    <w:rsid w:val="00CA13F5"/>
    <w:rsid w:val="00CB6C47"/>
    <w:rsid w:val="00CD7F61"/>
    <w:rsid w:val="00CF131A"/>
    <w:rsid w:val="00CF20E7"/>
    <w:rsid w:val="00CF25E1"/>
    <w:rsid w:val="00CF6A0C"/>
    <w:rsid w:val="00D27FA0"/>
    <w:rsid w:val="00D30AC4"/>
    <w:rsid w:val="00D31149"/>
    <w:rsid w:val="00D31472"/>
    <w:rsid w:val="00D34445"/>
    <w:rsid w:val="00D43849"/>
    <w:rsid w:val="00D50C27"/>
    <w:rsid w:val="00D51277"/>
    <w:rsid w:val="00D51EC9"/>
    <w:rsid w:val="00D661E6"/>
    <w:rsid w:val="00D6625D"/>
    <w:rsid w:val="00D67BB9"/>
    <w:rsid w:val="00D73C3C"/>
    <w:rsid w:val="00D81A15"/>
    <w:rsid w:val="00D83EDD"/>
    <w:rsid w:val="00D8655F"/>
    <w:rsid w:val="00D8682C"/>
    <w:rsid w:val="00D916B0"/>
    <w:rsid w:val="00D96CDE"/>
    <w:rsid w:val="00D970CC"/>
    <w:rsid w:val="00DA4CE7"/>
    <w:rsid w:val="00DB1CB7"/>
    <w:rsid w:val="00DB2DCE"/>
    <w:rsid w:val="00DB36BA"/>
    <w:rsid w:val="00DC45A8"/>
    <w:rsid w:val="00DC510F"/>
    <w:rsid w:val="00DC7F53"/>
    <w:rsid w:val="00DD1F29"/>
    <w:rsid w:val="00DD2919"/>
    <w:rsid w:val="00DD664D"/>
    <w:rsid w:val="00DE6A7C"/>
    <w:rsid w:val="00DF0F4B"/>
    <w:rsid w:val="00DF38DB"/>
    <w:rsid w:val="00E0031A"/>
    <w:rsid w:val="00E02DFC"/>
    <w:rsid w:val="00E0739F"/>
    <w:rsid w:val="00E37443"/>
    <w:rsid w:val="00E55EFC"/>
    <w:rsid w:val="00E564DA"/>
    <w:rsid w:val="00E620A8"/>
    <w:rsid w:val="00E74D40"/>
    <w:rsid w:val="00E8433D"/>
    <w:rsid w:val="00E849B4"/>
    <w:rsid w:val="00E96A7E"/>
    <w:rsid w:val="00EA53AD"/>
    <w:rsid w:val="00EB2D53"/>
    <w:rsid w:val="00EC56F3"/>
    <w:rsid w:val="00ED1945"/>
    <w:rsid w:val="00ED1DE0"/>
    <w:rsid w:val="00EE5FA7"/>
    <w:rsid w:val="00EE6B1F"/>
    <w:rsid w:val="00F0416D"/>
    <w:rsid w:val="00F10A17"/>
    <w:rsid w:val="00F3229B"/>
    <w:rsid w:val="00F40335"/>
    <w:rsid w:val="00F407FD"/>
    <w:rsid w:val="00F44968"/>
    <w:rsid w:val="00F47810"/>
    <w:rsid w:val="00F50F2E"/>
    <w:rsid w:val="00F56AFF"/>
    <w:rsid w:val="00F57901"/>
    <w:rsid w:val="00F646BA"/>
    <w:rsid w:val="00F64B79"/>
    <w:rsid w:val="00F6733C"/>
    <w:rsid w:val="00F82ED1"/>
    <w:rsid w:val="00F85990"/>
    <w:rsid w:val="00F85F31"/>
    <w:rsid w:val="00F92576"/>
    <w:rsid w:val="00F951C4"/>
    <w:rsid w:val="00FA0171"/>
    <w:rsid w:val="00FC12AD"/>
    <w:rsid w:val="00FD21F3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AF6BF"/>
  <w15:docId w15:val="{F38D02E3-D6D3-45EF-81F0-3B458839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89D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0C316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0C3162"/>
    <w:pPr>
      <w:keepNext/>
      <w:ind w:right="-1050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C3162"/>
    <w:pPr>
      <w:keepNext/>
      <w:tabs>
        <w:tab w:val="left" w:pos="7371"/>
      </w:tabs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0C3162"/>
    <w:pPr>
      <w:keepNext/>
      <w:framePr w:w="5006" w:h="1609" w:hSpace="141" w:wrap="auto" w:vAnchor="text" w:hAnchor="page" w:x="6187" w:y="243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C3162"/>
    <w:pPr>
      <w:keepNext/>
      <w:widowControl w:val="0"/>
      <w:spacing w:before="60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0C3162"/>
    <w:pPr>
      <w:keepNext/>
      <w:framePr w:w="4633" w:h="1432" w:hSpace="141" w:wrap="auto" w:vAnchor="text" w:hAnchor="page" w:x="6187" w:y="2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0C3162"/>
    <w:pPr>
      <w:keepNext/>
      <w:tabs>
        <w:tab w:val="left" w:pos="8222"/>
      </w:tabs>
      <w:spacing w:before="6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0C3162"/>
    <w:pPr>
      <w:keepNext/>
      <w:ind w:left="-1418" w:firstLine="1418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C3162"/>
    <w:pPr>
      <w:keepNext/>
      <w:spacing w:after="120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C3162"/>
    <w:pPr>
      <w:ind w:right="-1050"/>
      <w:jc w:val="both"/>
    </w:pPr>
    <w:rPr>
      <w:sz w:val="28"/>
    </w:rPr>
  </w:style>
  <w:style w:type="paragraph" w:styleId="21">
    <w:name w:val="Body Text 2"/>
    <w:basedOn w:val="a"/>
    <w:link w:val="22"/>
    <w:uiPriority w:val="99"/>
    <w:rsid w:val="000C3162"/>
    <w:pPr>
      <w:spacing w:after="600"/>
      <w:jc w:val="both"/>
    </w:pPr>
    <w:rPr>
      <w:sz w:val="28"/>
    </w:rPr>
  </w:style>
  <w:style w:type="paragraph" w:styleId="31">
    <w:name w:val="Body Text 3"/>
    <w:basedOn w:val="a"/>
    <w:link w:val="32"/>
    <w:uiPriority w:val="99"/>
    <w:rsid w:val="000C3162"/>
    <w:pPr>
      <w:spacing w:after="600"/>
    </w:pPr>
    <w:rPr>
      <w:sz w:val="28"/>
    </w:rPr>
  </w:style>
  <w:style w:type="paragraph" w:customStyle="1" w:styleId="11">
    <w:name w:val="Название1"/>
    <w:basedOn w:val="a"/>
    <w:link w:val="a5"/>
    <w:qFormat/>
    <w:rsid w:val="000C3162"/>
    <w:pPr>
      <w:spacing w:before="240"/>
      <w:jc w:val="center"/>
    </w:pPr>
    <w:rPr>
      <w:b/>
      <w:sz w:val="32"/>
    </w:rPr>
  </w:style>
  <w:style w:type="paragraph" w:styleId="a6">
    <w:name w:val="Subtitle"/>
    <w:basedOn w:val="a"/>
    <w:link w:val="a7"/>
    <w:uiPriority w:val="11"/>
    <w:qFormat/>
    <w:rsid w:val="000C3162"/>
    <w:pPr>
      <w:jc w:val="center"/>
    </w:pPr>
    <w:rPr>
      <w:sz w:val="28"/>
    </w:rPr>
  </w:style>
  <w:style w:type="paragraph" w:styleId="a8">
    <w:name w:val="Body Text Indent"/>
    <w:basedOn w:val="a"/>
    <w:link w:val="a9"/>
    <w:uiPriority w:val="99"/>
    <w:rsid w:val="000C3162"/>
    <w:pPr>
      <w:ind w:left="660"/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rsid w:val="000C3162"/>
    <w:pPr>
      <w:ind w:firstLine="735"/>
      <w:jc w:val="both"/>
    </w:pPr>
    <w:rPr>
      <w:sz w:val="28"/>
    </w:rPr>
  </w:style>
  <w:style w:type="paragraph" w:styleId="33">
    <w:name w:val="Body Text Indent 3"/>
    <w:basedOn w:val="a"/>
    <w:link w:val="34"/>
    <w:uiPriority w:val="99"/>
    <w:rsid w:val="000C3162"/>
    <w:pPr>
      <w:ind w:left="735"/>
      <w:jc w:val="both"/>
    </w:pPr>
    <w:rPr>
      <w:sz w:val="28"/>
    </w:rPr>
  </w:style>
  <w:style w:type="paragraph" w:customStyle="1" w:styleId="-1">
    <w:name w:val="Т-1"/>
    <w:aliases w:val="5,14х1,текст14-1,Текст14-1,Текст 14-1,Стиль12-1,Т-14"/>
    <w:basedOn w:val="a"/>
    <w:uiPriority w:val="99"/>
    <w:rsid w:val="000C3162"/>
    <w:pPr>
      <w:spacing w:line="360" w:lineRule="auto"/>
      <w:ind w:firstLine="720"/>
      <w:jc w:val="both"/>
    </w:pPr>
    <w:rPr>
      <w:sz w:val="28"/>
      <w:szCs w:val="24"/>
    </w:rPr>
  </w:style>
  <w:style w:type="paragraph" w:styleId="aa">
    <w:name w:val="footer"/>
    <w:basedOn w:val="a"/>
    <w:link w:val="ab"/>
    <w:uiPriority w:val="99"/>
    <w:rsid w:val="000C3162"/>
    <w:pPr>
      <w:tabs>
        <w:tab w:val="center" w:pos="4677"/>
        <w:tab w:val="right" w:pos="9355"/>
      </w:tabs>
      <w:jc w:val="right"/>
    </w:pPr>
    <w:rPr>
      <w:sz w:val="18"/>
      <w:szCs w:val="24"/>
    </w:rPr>
  </w:style>
  <w:style w:type="paragraph" w:customStyle="1" w:styleId="oslo">
    <w:name w:val="oslo"/>
    <w:basedOn w:val="a"/>
    <w:rsid w:val="00694C62"/>
    <w:pPr>
      <w:spacing w:before="100" w:beforeAutospacing="1" w:after="100" w:afterAutospacing="1" w:line="315" w:lineRule="atLeast"/>
      <w:ind w:left="75" w:right="75" w:firstLine="480"/>
      <w:jc w:val="both"/>
    </w:pPr>
    <w:rPr>
      <w:rFonts w:ascii="Arial" w:hAnsi="Arial" w:cs="Arial"/>
      <w:color w:val="111111"/>
      <w:sz w:val="21"/>
      <w:szCs w:val="21"/>
    </w:rPr>
  </w:style>
  <w:style w:type="paragraph" w:customStyle="1" w:styleId="ConsPlusNormal">
    <w:name w:val="ConsPlusNormal"/>
    <w:uiPriority w:val="99"/>
    <w:rsid w:val="001B4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азвание Знак"/>
    <w:link w:val="11"/>
    <w:rsid w:val="00C25E4C"/>
    <w:rPr>
      <w:b/>
      <w:sz w:val="32"/>
    </w:rPr>
  </w:style>
  <w:style w:type="paragraph" w:styleId="ac">
    <w:name w:val="header"/>
    <w:basedOn w:val="a"/>
    <w:link w:val="ad"/>
    <w:uiPriority w:val="99"/>
    <w:unhideWhenUsed/>
    <w:rsid w:val="00DE6A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E6A7C"/>
    <w:rPr>
      <w:sz w:val="24"/>
    </w:rPr>
  </w:style>
  <w:style w:type="character" w:customStyle="1" w:styleId="ab">
    <w:name w:val="Нижний колонтитул Знак"/>
    <w:link w:val="aa"/>
    <w:uiPriority w:val="99"/>
    <w:rsid w:val="00DE6A7C"/>
    <w:rPr>
      <w:sz w:val="18"/>
      <w:szCs w:val="24"/>
    </w:rPr>
  </w:style>
  <w:style w:type="table" w:styleId="ae">
    <w:name w:val="Table Grid"/>
    <w:basedOn w:val="a1"/>
    <w:uiPriority w:val="59"/>
    <w:rsid w:val="005B1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99"/>
    <w:qFormat/>
    <w:rsid w:val="002571AB"/>
    <w:pPr>
      <w:ind w:left="720"/>
      <w:contextualSpacing/>
    </w:pPr>
  </w:style>
  <w:style w:type="paragraph" w:styleId="af0">
    <w:name w:val="Plain Text"/>
    <w:basedOn w:val="a"/>
    <w:link w:val="af1"/>
    <w:uiPriority w:val="99"/>
    <w:rsid w:val="006A06CA"/>
    <w:rPr>
      <w:rFonts w:ascii="Courier New" w:hAnsi="Courier New"/>
      <w:sz w:val="20"/>
      <w:lang w:eastAsia="en-US"/>
    </w:rPr>
  </w:style>
  <w:style w:type="character" w:customStyle="1" w:styleId="af1">
    <w:name w:val="Текст Знак"/>
    <w:basedOn w:val="a0"/>
    <w:link w:val="af0"/>
    <w:uiPriority w:val="99"/>
    <w:rsid w:val="006A06CA"/>
    <w:rPr>
      <w:rFonts w:ascii="Courier New" w:hAnsi="Courier New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A173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1735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rsid w:val="007F7CA8"/>
    <w:pPr>
      <w:spacing w:before="100" w:beforeAutospacing="1" w:after="100" w:afterAutospacing="1"/>
    </w:pPr>
    <w:rPr>
      <w:color w:val="000000"/>
      <w:szCs w:val="24"/>
    </w:rPr>
  </w:style>
  <w:style w:type="numbering" w:customStyle="1" w:styleId="12">
    <w:name w:val="Нет списка1"/>
    <w:next w:val="a2"/>
    <w:semiHidden/>
    <w:unhideWhenUsed/>
    <w:rsid w:val="00AE3EA6"/>
  </w:style>
  <w:style w:type="character" w:customStyle="1" w:styleId="10">
    <w:name w:val="Заголовок 1 Знак"/>
    <w:basedOn w:val="a0"/>
    <w:link w:val="1"/>
    <w:uiPriority w:val="99"/>
    <w:rsid w:val="00AE3EA6"/>
    <w:rPr>
      <w:b/>
      <w:sz w:val="32"/>
    </w:rPr>
  </w:style>
  <w:style w:type="character" w:customStyle="1" w:styleId="20">
    <w:name w:val="Заголовок 2 Знак"/>
    <w:basedOn w:val="a0"/>
    <w:link w:val="2"/>
    <w:uiPriority w:val="99"/>
    <w:rsid w:val="00AE3EA6"/>
    <w:rPr>
      <w:sz w:val="28"/>
    </w:rPr>
  </w:style>
  <w:style w:type="character" w:customStyle="1" w:styleId="30">
    <w:name w:val="Заголовок 3 Знак"/>
    <w:basedOn w:val="a0"/>
    <w:link w:val="3"/>
    <w:uiPriority w:val="99"/>
    <w:rsid w:val="00AE3EA6"/>
    <w:rPr>
      <w:b/>
      <w:sz w:val="26"/>
    </w:rPr>
  </w:style>
  <w:style w:type="character" w:customStyle="1" w:styleId="40">
    <w:name w:val="Заголовок 4 Знак"/>
    <w:basedOn w:val="a0"/>
    <w:link w:val="4"/>
    <w:uiPriority w:val="99"/>
    <w:rsid w:val="00AE3EA6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AE3EA6"/>
    <w:rPr>
      <w:b/>
      <w:sz w:val="32"/>
    </w:rPr>
  </w:style>
  <w:style w:type="character" w:customStyle="1" w:styleId="60">
    <w:name w:val="Заголовок 6 Знак"/>
    <w:basedOn w:val="a0"/>
    <w:link w:val="6"/>
    <w:uiPriority w:val="99"/>
    <w:rsid w:val="00AE3EA6"/>
    <w:rPr>
      <w:sz w:val="28"/>
    </w:rPr>
  </w:style>
  <w:style w:type="character" w:customStyle="1" w:styleId="80">
    <w:name w:val="Заголовок 8 Знак"/>
    <w:basedOn w:val="a0"/>
    <w:link w:val="8"/>
    <w:uiPriority w:val="99"/>
    <w:rsid w:val="00AE3EA6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AE3EA6"/>
    <w:rPr>
      <w:sz w:val="28"/>
    </w:rPr>
  </w:style>
  <w:style w:type="paragraph" w:customStyle="1" w:styleId="14-15">
    <w:name w:val="14-15"/>
    <w:basedOn w:val="a"/>
    <w:uiPriority w:val="99"/>
    <w:rsid w:val="00AE3EA6"/>
    <w:pPr>
      <w:spacing w:line="360" w:lineRule="auto"/>
      <w:ind w:firstLine="709"/>
      <w:jc w:val="both"/>
    </w:pPr>
    <w:rPr>
      <w:sz w:val="28"/>
      <w:szCs w:val="24"/>
    </w:rPr>
  </w:style>
  <w:style w:type="character" w:styleId="af5">
    <w:name w:val="page number"/>
    <w:uiPriority w:val="99"/>
    <w:rsid w:val="00AE3EA6"/>
    <w:rPr>
      <w:rFonts w:ascii="Times New Roman" w:hAnsi="Times New Roman"/>
      <w:sz w:val="22"/>
    </w:rPr>
  </w:style>
  <w:style w:type="paragraph" w:customStyle="1" w:styleId="af6">
    <w:name w:val="Письмо"/>
    <w:basedOn w:val="a"/>
    <w:uiPriority w:val="99"/>
    <w:rsid w:val="00AE3EA6"/>
    <w:pPr>
      <w:spacing w:after="120"/>
      <w:ind w:left="4253"/>
      <w:jc w:val="center"/>
    </w:pPr>
    <w:rPr>
      <w:sz w:val="28"/>
      <w:szCs w:val="24"/>
    </w:rPr>
  </w:style>
  <w:style w:type="paragraph" w:styleId="af7">
    <w:name w:val="footnote text"/>
    <w:basedOn w:val="a"/>
    <w:link w:val="af8"/>
    <w:uiPriority w:val="99"/>
    <w:semiHidden/>
    <w:rsid w:val="00AE3EA6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8">
    <w:name w:val="Текст сноски Знак"/>
    <w:basedOn w:val="a0"/>
    <w:link w:val="af7"/>
    <w:uiPriority w:val="99"/>
    <w:semiHidden/>
    <w:rsid w:val="00AE3EA6"/>
    <w:rPr>
      <w:sz w:val="22"/>
      <w:szCs w:val="22"/>
    </w:rPr>
  </w:style>
  <w:style w:type="paragraph" w:customStyle="1" w:styleId="14">
    <w:name w:val="Загл.14"/>
    <w:basedOn w:val="a"/>
    <w:uiPriority w:val="99"/>
    <w:rsid w:val="00AE3EA6"/>
    <w:pPr>
      <w:jc w:val="center"/>
    </w:pPr>
    <w:rPr>
      <w:rFonts w:ascii="Times New Roman CYR" w:hAnsi="Times New Roman CYR"/>
      <w:b/>
      <w:sz w:val="28"/>
    </w:rPr>
  </w:style>
  <w:style w:type="table" w:customStyle="1" w:styleId="13">
    <w:name w:val="Сетка таблицы1"/>
    <w:basedOn w:val="a1"/>
    <w:next w:val="ae"/>
    <w:rsid w:val="00AE3EA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uiPriority w:val="99"/>
    <w:rsid w:val="00AE3EA6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E3EA6"/>
    <w:rPr>
      <w:sz w:val="28"/>
    </w:rPr>
  </w:style>
  <w:style w:type="paragraph" w:customStyle="1" w:styleId="14-150">
    <w:name w:val="Стиль 14-15 +"/>
    <w:basedOn w:val="a"/>
    <w:uiPriority w:val="99"/>
    <w:rsid w:val="00AE3EA6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af9">
    <w:name w:val="Норм"/>
    <w:basedOn w:val="a"/>
    <w:uiPriority w:val="99"/>
    <w:rsid w:val="00AE3EA6"/>
    <w:pPr>
      <w:jc w:val="center"/>
    </w:pPr>
    <w:rPr>
      <w:sz w:val="28"/>
      <w:szCs w:val="24"/>
    </w:rPr>
  </w:style>
  <w:style w:type="paragraph" w:customStyle="1" w:styleId="130">
    <w:name w:val="Письмо13"/>
    <w:basedOn w:val="14-15"/>
    <w:uiPriority w:val="99"/>
    <w:rsid w:val="00AE3EA6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uiPriority w:val="99"/>
    <w:rsid w:val="00AE3EA6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uiPriority w:val="99"/>
    <w:rsid w:val="00AE3EA6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8"/>
    <w:uiPriority w:val="99"/>
    <w:rsid w:val="00AE3EA6"/>
    <w:pPr>
      <w:spacing w:line="340" w:lineRule="exact"/>
      <w:ind w:left="0" w:firstLine="709"/>
    </w:pPr>
    <w:rPr>
      <w:sz w:val="24"/>
      <w:szCs w:val="24"/>
    </w:rPr>
  </w:style>
  <w:style w:type="paragraph" w:customStyle="1" w:styleId="13-15">
    <w:name w:val="13-15"/>
    <w:basedOn w:val="a8"/>
    <w:uiPriority w:val="99"/>
    <w:rsid w:val="00AE3EA6"/>
    <w:pPr>
      <w:spacing w:line="300" w:lineRule="exact"/>
      <w:ind w:left="0" w:firstLine="709"/>
    </w:pPr>
    <w:rPr>
      <w:bCs/>
      <w:kern w:val="28"/>
      <w:sz w:val="26"/>
      <w:szCs w:val="24"/>
    </w:rPr>
  </w:style>
  <w:style w:type="paragraph" w:customStyle="1" w:styleId="140">
    <w:name w:val="ПП14"/>
    <w:basedOn w:val="130"/>
    <w:uiPriority w:val="99"/>
    <w:rsid w:val="00AE3EA6"/>
    <w:pPr>
      <w:spacing w:before="3480"/>
    </w:pPr>
    <w:rPr>
      <w:sz w:val="28"/>
    </w:rPr>
  </w:style>
  <w:style w:type="paragraph" w:customStyle="1" w:styleId="141">
    <w:name w:val="Письмо14"/>
    <w:basedOn w:val="130"/>
    <w:uiPriority w:val="99"/>
    <w:rsid w:val="00AE3EA6"/>
    <w:rPr>
      <w:sz w:val="28"/>
    </w:rPr>
  </w:style>
  <w:style w:type="paragraph" w:customStyle="1" w:styleId="13-17">
    <w:name w:val="13-17"/>
    <w:basedOn w:val="a8"/>
    <w:uiPriority w:val="99"/>
    <w:rsid w:val="00AE3EA6"/>
    <w:pPr>
      <w:spacing w:line="340" w:lineRule="exact"/>
      <w:ind w:left="0" w:firstLine="709"/>
    </w:pPr>
    <w:rPr>
      <w:bCs/>
      <w:kern w:val="28"/>
      <w:sz w:val="26"/>
      <w:szCs w:val="24"/>
    </w:rPr>
  </w:style>
  <w:style w:type="paragraph" w:customStyle="1" w:styleId="120">
    <w:name w:val="12"/>
    <w:aliases w:val="5-17"/>
    <w:basedOn w:val="a"/>
    <w:uiPriority w:val="99"/>
    <w:rsid w:val="00AE3EA6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8"/>
    <w:uiPriority w:val="99"/>
    <w:rsid w:val="00AE3EA6"/>
    <w:pPr>
      <w:spacing w:line="300" w:lineRule="exact"/>
      <w:ind w:left="0" w:firstLine="709"/>
    </w:pPr>
    <w:rPr>
      <w:sz w:val="22"/>
      <w:szCs w:val="24"/>
    </w:rPr>
  </w:style>
  <w:style w:type="paragraph" w:customStyle="1" w:styleId="afa">
    <w:name w:val="Ариал"/>
    <w:basedOn w:val="a"/>
    <w:uiPriority w:val="99"/>
    <w:rsid w:val="00AE3EA6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Title">
    <w:name w:val="ConsPlusTitle"/>
    <w:uiPriority w:val="99"/>
    <w:rsid w:val="00AE3EA6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E3EA6"/>
    <w:rPr>
      <w:sz w:val="28"/>
    </w:rPr>
  </w:style>
  <w:style w:type="character" w:customStyle="1" w:styleId="afb">
    <w:name w:val="Цветовое выделение"/>
    <w:uiPriority w:val="99"/>
    <w:rsid w:val="00AE3EA6"/>
    <w:rPr>
      <w:b/>
      <w:bCs/>
      <w:color w:val="000080"/>
      <w:sz w:val="20"/>
      <w:szCs w:val="20"/>
    </w:rPr>
  </w:style>
  <w:style w:type="paragraph" w:customStyle="1" w:styleId="ConsPlusCell">
    <w:name w:val="ConsPlusCell"/>
    <w:uiPriority w:val="99"/>
    <w:rsid w:val="00AE3EA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E3EA6"/>
    <w:rPr>
      <w:sz w:val="28"/>
    </w:rPr>
  </w:style>
  <w:style w:type="paragraph" w:customStyle="1" w:styleId="ConsPlusNonformat">
    <w:name w:val="ConsPlusNonformat"/>
    <w:uiPriority w:val="99"/>
    <w:rsid w:val="00AE3E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uiPriority w:val="99"/>
    <w:rsid w:val="00AE3EA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c">
    <w:name w:val="обыч"/>
    <w:basedOn w:val="1"/>
    <w:uiPriority w:val="99"/>
    <w:rsid w:val="00AE3EA6"/>
    <w:pPr>
      <w:ind w:firstLine="709"/>
    </w:pPr>
    <w:rPr>
      <w:b w:val="0"/>
      <w:kern w:val="28"/>
      <w:sz w:val="28"/>
    </w:rPr>
  </w:style>
  <w:style w:type="paragraph" w:customStyle="1" w:styleId="afd">
    <w:name w:val="полтора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afe">
    <w:name w:val="Таблица"/>
    <w:basedOn w:val="a"/>
    <w:uiPriority w:val="99"/>
    <w:rsid w:val="00AE3EA6"/>
  </w:style>
  <w:style w:type="character" w:customStyle="1" w:styleId="22">
    <w:name w:val="Основной текст 2 Знак"/>
    <w:basedOn w:val="a0"/>
    <w:link w:val="21"/>
    <w:uiPriority w:val="99"/>
    <w:rsid w:val="00AE3EA6"/>
    <w:rPr>
      <w:sz w:val="28"/>
    </w:rPr>
  </w:style>
  <w:style w:type="paragraph" w:customStyle="1" w:styleId="15">
    <w:name w:val="заголовок 1"/>
    <w:basedOn w:val="a"/>
    <w:next w:val="a"/>
    <w:uiPriority w:val="99"/>
    <w:rsid w:val="00AE3EA6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5">
    <w:name w:val="заголовок 3"/>
    <w:basedOn w:val="a"/>
    <w:next w:val="a"/>
    <w:uiPriority w:val="99"/>
    <w:rsid w:val="00AE3EA6"/>
    <w:pPr>
      <w:keepNext/>
      <w:autoSpaceDE w:val="0"/>
      <w:autoSpaceDN w:val="0"/>
      <w:jc w:val="both"/>
      <w:outlineLvl w:val="2"/>
    </w:pPr>
  </w:style>
  <w:style w:type="paragraph" w:customStyle="1" w:styleId="25">
    <w:name w:val="заголовок 2"/>
    <w:basedOn w:val="a"/>
    <w:next w:val="a"/>
    <w:uiPriority w:val="99"/>
    <w:rsid w:val="00AE3EA6"/>
    <w:pPr>
      <w:keepNext/>
      <w:autoSpaceDE w:val="0"/>
      <w:autoSpaceDN w:val="0"/>
      <w:jc w:val="center"/>
      <w:outlineLvl w:val="1"/>
    </w:pPr>
  </w:style>
  <w:style w:type="character" w:customStyle="1" w:styleId="32">
    <w:name w:val="Основной текст 3 Знак"/>
    <w:basedOn w:val="a0"/>
    <w:link w:val="31"/>
    <w:uiPriority w:val="99"/>
    <w:rsid w:val="00AE3EA6"/>
    <w:rPr>
      <w:sz w:val="28"/>
    </w:rPr>
  </w:style>
  <w:style w:type="paragraph" w:customStyle="1" w:styleId="T-15">
    <w:name w:val="T-1.5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uiPriority w:val="99"/>
    <w:rsid w:val="00AE3E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">
    <w:name w:val="caption"/>
    <w:basedOn w:val="a"/>
    <w:next w:val="a"/>
    <w:qFormat/>
    <w:rsid w:val="00AE3EA6"/>
  </w:style>
  <w:style w:type="paragraph" w:customStyle="1" w:styleId="142">
    <w:name w:val="полтора 14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uiPriority w:val="99"/>
    <w:rsid w:val="00AE3EA6"/>
    <w:pPr>
      <w:keepNext/>
      <w:spacing w:after="120"/>
      <w:jc w:val="center"/>
    </w:pPr>
    <w:rPr>
      <w:b/>
      <w:sz w:val="28"/>
    </w:rPr>
  </w:style>
  <w:style w:type="paragraph" w:customStyle="1" w:styleId="143">
    <w:name w:val="Таблица14"/>
    <w:basedOn w:val="a"/>
    <w:uiPriority w:val="99"/>
    <w:rsid w:val="00AE3EA6"/>
    <w:rPr>
      <w:sz w:val="28"/>
    </w:rPr>
  </w:style>
  <w:style w:type="paragraph" w:customStyle="1" w:styleId="14-152">
    <w:name w:val="текст 14-15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uiPriority w:val="99"/>
    <w:rsid w:val="00AE3EA6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</w:style>
  <w:style w:type="paragraph" w:customStyle="1" w:styleId="211">
    <w:name w:val="Основной текст 21"/>
    <w:basedOn w:val="a"/>
    <w:uiPriority w:val="99"/>
    <w:rsid w:val="00AE3EA6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</w:rPr>
  </w:style>
  <w:style w:type="paragraph" w:styleId="aff1">
    <w:name w:val="Title"/>
    <w:basedOn w:val="a"/>
    <w:link w:val="16"/>
    <w:uiPriority w:val="99"/>
    <w:qFormat/>
    <w:rsid w:val="00AE3EA6"/>
    <w:pPr>
      <w:jc w:val="center"/>
    </w:pPr>
    <w:rPr>
      <w:b/>
      <w:sz w:val="28"/>
    </w:rPr>
  </w:style>
  <w:style w:type="character" w:customStyle="1" w:styleId="16">
    <w:name w:val="Название Знак1"/>
    <w:basedOn w:val="a0"/>
    <w:link w:val="aff1"/>
    <w:uiPriority w:val="99"/>
    <w:rsid w:val="00AE3EA6"/>
    <w:rPr>
      <w:b/>
      <w:sz w:val="28"/>
    </w:rPr>
  </w:style>
  <w:style w:type="paragraph" w:customStyle="1" w:styleId="aff2">
    <w:name w:val="Таб"/>
    <w:basedOn w:val="ac"/>
    <w:uiPriority w:val="99"/>
    <w:rsid w:val="00AE3EA6"/>
    <w:pPr>
      <w:tabs>
        <w:tab w:val="clear" w:pos="4677"/>
        <w:tab w:val="clear" w:pos="9355"/>
      </w:tabs>
    </w:pPr>
    <w:rPr>
      <w:sz w:val="28"/>
    </w:rPr>
  </w:style>
  <w:style w:type="paragraph" w:customStyle="1" w:styleId="aff3">
    <w:name w:val="Нормальный"/>
    <w:basedOn w:val="a"/>
    <w:uiPriority w:val="99"/>
    <w:rsid w:val="00AE3EA6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4">
    <w:name w:val="Стиль Нормальный + курсив"/>
    <w:basedOn w:val="aff3"/>
    <w:autoRedefine/>
    <w:uiPriority w:val="99"/>
    <w:rsid w:val="00AE3EA6"/>
  </w:style>
  <w:style w:type="paragraph" w:customStyle="1" w:styleId="aff5">
    <w:name w:val="Стиль Нормальный + полужирный"/>
    <w:basedOn w:val="aff3"/>
    <w:uiPriority w:val="99"/>
    <w:rsid w:val="00AE3EA6"/>
    <w:rPr>
      <w:b/>
      <w:bCs/>
      <w:spacing w:val="2"/>
    </w:rPr>
  </w:style>
  <w:style w:type="character" w:styleId="aff6">
    <w:name w:val="Hyperlink"/>
    <w:uiPriority w:val="99"/>
    <w:rsid w:val="00AE3EA6"/>
    <w:rPr>
      <w:color w:val="0000FF"/>
      <w:u w:val="single"/>
    </w:rPr>
  </w:style>
  <w:style w:type="character" w:customStyle="1" w:styleId="Heading1Char">
    <w:name w:val="Heading 1 Char"/>
    <w:basedOn w:val="a0"/>
    <w:uiPriority w:val="9"/>
    <w:rsid w:val="00E02DFC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E02DFC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E02DFC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02DFC"/>
    <w:pPr>
      <w:keepNext/>
      <w:keepLines/>
      <w:spacing w:before="320" w:after="200"/>
      <w:jc w:val="center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E02DF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f7">
    <w:name w:val="No Spacing"/>
    <w:uiPriority w:val="1"/>
    <w:qFormat/>
    <w:rsid w:val="00E02DFC"/>
  </w:style>
  <w:style w:type="character" w:customStyle="1" w:styleId="TitleChar">
    <w:name w:val="Title Char"/>
    <w:basedOn w:val="a0"/>
    <w:uiPriority w:val="10"/>
    <w:rsid w:val="00E02DFC"/>
    <w:rPr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rsid w:val="00E02DFC"/>
    <w:rPr>
      <w:sz w:val="28"/>
    </w:rPr>
  </w:style>
  <w:style w:type="paragraph" w:styleId="26">
    <w:name w:val="Quote"/>
    <w:basedOn w:val="a"/>
    <w:next w:val="a"/>
    <w:link w:val="27"/>
    <w:uiPriority w:val="29"/>
    <w:qFormat/>
    <w:rsid w:val="00E02DFC"/>
    <w:pPr>
      <w:ind w:left="720" w:right="720"/>
      <w:jc w:val="center"/>
    </w:pPr>
    <w:rPr>
      <w:i/>
      <w:sz w:val="28"/>
      <w:szCs w:val="28"/>
    </w:rPr>
  </w:style>
  <w:style w:type="character" w:customStyle="1" w:styleId="27">
    <w:name w:val="Цитата 2 Знак"/>
    <w:basedOn w:val="a0"/>
    <w:link w:val="26"/>
    <w:uiPriority w:val="29"/>
    <w:rsid w:val="00E02DFC"/>
    <w:rPr>
      <w:i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E02D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center"/>
    </w:pPr>
    <w:rPr>
      <w:i/>
      <w:sz w:val="28"/>
      <w:szCs w:val="28"/>
    </w:rPr>
  </w:style>
  <w:style w:type="character" w:customStyle="1" w:styleId="aff9">
    <w:name w:val="Выделенная цитата Знак"/>
    <w:basedOn w:val="a0"/>
    <w:link w:val="aff8"/>
    <w:uiPriority w:val="30"/>
    <w:rsid w:val="00E02DFC"/>
    <w:rPr>
      <w:i/>
      <w:sz w:val="28"/>
      <w:szCs w:val="28"/>
      <w:shd w:val="clear" w:color="auto" w:fill="F2F2F2"/>
    </w:rPr>
  </w:style>
  <w:style w:type="character" w:customStyle="1" w:styleId="HeaderChar">
    <w:name w:val="Header Char"/>
    <w:basedOn w:val="a0"/>
    <w:uiPriority w:val="99"/>
    <w:rsid w:val="00E02DFC"/>
  </w:style>
  <w:style w:type="character" w:customStyle="1" w:styleId="FooterChar">
    <w:name w:val="Footer Char"/>
    <w:basedOn w:val="a0"/>
    <w:uiPriority w:val="99"/>
    <w:rsid w:val="00E02DFC"/>
  </w:style>
  <w:style w:type="character" w:customStyle="1" w:styleId="CaptionChar">
    <w:name w:val="Caption Char"/>
    <w:basedOn w:val="a0"/>
    <w:link w:val="17"/>
    <w:uiPriority w:val="35"/>
    <w:rsid w:val="00E02DFC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rsid w:val="00E02DF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02DF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02DF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2DF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2DF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2DF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2DF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2DFC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2DF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2DF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2DF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2DFC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2DF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2DF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2DFC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2DF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2DF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2DF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2DFC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2DF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2DF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02DFC"/>
    <w:rPr>
      <w:sz w:val="18"/>
    </w:rPr>
  </w:style>
  <w:style w:type="paragraph" w:styleId="affa">
    <w:name w:val="endnote text"/>
    <w:basedOn w:val="a"/>
    <w:link w:val="affb"/>
    <w:uiPriority w:val="99"/>
    <w:semiHidden/>
    <w:unhideWhenUsed/>
    <w:rsid w:val="00E02DFC"/>
    <w:pPr>
      <w:jc w:val="center"/>
    </w:pPr>
    <w:rPr>
      <w:sz w:val="20"/>
      <w:szCs w:val="28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E02DFC"/>
    <w:rPr>
      <w:szCs w:val="28"/>
    </w:rPr>
  </w:style>
  <w:style w:type="character" w:styleId="affc">
    <w:name w:val="endnote reference"/>
    <w:basedOn w:val="a0"/>
    <w:uiPriority w:val="99"/>
    <w:semiHidden/>
    <w:unhideWhenUsed/>
    <w:rsid w:val="00E02DFC"/>
    <w:rPr>
      <w:vertAlign w:val="superscript"/>
    </w:rPr>
  </w:style>
  <w:style w:type="paragraph" w:styleId="28">
    <w:name w:val="toc 2"/>
    <w:basedOn w:val="a"/>
    <w:next w:val="a"/>
    <w:uiPriority w:val="39"/>
    <w:unhideWhenUsed/>
    <w:rsid w:val="00E02DFC"/>
    <w:pPr>
      <w:spacing w:after="57"/>
      <w:ind w:left="283"/>
      <w:jc w:val="center"/>
    </w:pPr>
    <w:rPr>
      <w:sz w:val="28"/>
      <w:szCs w:val="28"/>
    </w:rPr>
  </w:style>
  <w:style w:type="paragraph" w:styleId="36">
    <w:name w:val="toc 3"/>
    <w:basedOn w:val="a"/>
    <w:next w:val="a"/>
    <w:uiPriority w:val="39"/>
    <w:unhideWhenUsed/>
    <w:rsid w:val="00E02DFC"/>
    <w:pPr>
      <w:spacing w:after="57"/>
      <w:ind w:left="567"/>
      <w:jc w:val="center"/>
    </w:pPr>
    <w:rPr>
      <w:sz w:val="28"/>
      <w:szCs w:val="28"/>
    </w:rPr>
  </w:style>
  <w:style w:type="paragraph" w:styleId="42">
    <w:name w:val="toc 4"/>
    <w:basedOn w:val="a"/>
    <w:next w:val="a"/>
    <w:uiPriority w:val="39"/>
    <w:unhideWhenUsed/>
    <w:rsid w:val="00E02DFC"/>
    <w:pPr>
      <w:spacing w:after="57"/>
      <w:ind w:left="850"/>
      <w:jc w:val="center"/>
    </w:pPr>
    <w:rPr>
      <w:sz w:val="28"/>
      <w:szCs w:val="28"/>
    </w:rPr>
  </w:style>
  <w:style w:type="paragraph" w:styleId="52">
    <w:name w:val="toc 5"/>
    <w:basedOn w:val="a"/>
    <w:next w:val="a"/>
    <w:uiPriority w:val="39"/>
    <w:unhideWhenUsed/>
    <w:rsid w:val="00E02DFC"/>
    <w:pPr>
      <w:spacing w:after="57"/>
      <w:ind w:left="1134"/>
      <w:jc w:val="center"/>
    </w:pPr>
    <w:rPr>
      <w:sz w:val="28"/>
      <w:szCs w:val="28"/>
    </w:rPr>
  </w:style>
  <w:style w:type="paragraph" w:styleId="61">
    <w:name w:val="toc 6"/>
    <w:basedOn w:val="a"/>
    <w:next w:val="a"/>
    <w:uiPriority w:val="39"/>
    <w:unhideWhenUsed/>
    <w:rsid w:val="00E02DFC"/>
    <w:pPr>
      <w:spacing w:after="57"/>
      <w:ind w:left="1417"/>
      <w:jc w:val="center"/>
    </w:pPr>
    <w:rPr>
      <w:sz w:val="28"/>
      <w:szCs w:val="28"/>
    </w:rPr>
  </w:style>
  <w:style w:type="paragraph" w:styleId="70">
    <w:name w:val="toc 7"/>
    <w:basedOn w:val="a"/>
    <w:next w:val="a"/>
    <w:uiPriority w:val="39"/>
    <w:unhideWhenUsed/>
    <w:rsid w:val="00E02DFC"/>
    <w:pPr>
      <w:spacing w:after="57"/>
      <w:ind w:left="1701"/>
      <w:jc w:val="center"/>
    </w:pPr>
    <w:rPr>
      <w:sz w:val="28"/>
      <w:szCs w:val="28"/>
    </w:rPr>
  </w:style>
  <w:style w:type="paragraph" w:styleId="81">
    <w:name w:val="toc 8"/>
    <w:basedOn w:val="a"/>
    <w:next w:val="a"/>
    <w:uiPriority w:val="39"/>
    <w:unhideWhenUsed/>
    <w:rsid w:val="00E02DFC"/>
    <w:pPr>
      <w:spacing w:after="57"/>
      <w:ind w:left="1984"/>
      <w:jc w:val="center"/>
    </w:pPr>
    <w:rPr>
      <w:sz w:val="28"/>
      <w:szCs w:val="28"/>
    </w:rPr>
  </w:style>
  <w:style w:type="paragraph" w:styleId="91">
    <w:name w:val="toc 9"/>
    <w:basedOn w:val="a"/>
    <w:next w:val="a"/>
    <w:uiPriority w:val="39"/>
    <w:unhideWhenUsed/>
    <w:rsid w:val="00E02DFC"/>
    <w:pPr>
      <w:spacing w:after="57"/>
      <w:ind w:left="2268"/>
      <w:jc w:val="center"/>
    </w:pPr>
    <w:rPr>
      <w:sz w:val="28"/>
      <w:szCs w:val="28"/>
    </w:rPr>
  </w:style>
  <w:style w:type="paragraph" w:styleId="affd">
    <w:name w:val="TOC Heading"/>
    <w:uiPriority w:val="39"/>
    <w:unhideWhenUsed/>
    <w:rsid w:val="00E02DFC"/>
  </w:style>
  <w:style w:type="paragraph" w:styleId="affe">
    <w:name w:val="table of figures"/>
    <w:basedOn w:val="a"/>
    <w:next w:val="a"/>
    <w:uiPriority w:val="99"/>
    <w:unhideWhenUsed/>
    <w:rsid w:val="00E02DFC"/>
    <w:pPr>
      <w:jc w:val="center"/>
    </w:pPr>
    <w:rPr>
      <w:sz w:val="28"/>
      <w:szCs w:val="28"/>
    </w:rPr>
  </w:style>
  <w:style w:type="paragraph" w:customStyle="1" w:styleId="111">
    <w:name w:val="Заголовок 11"/>
    <w:basedOn w:val="a"/>
    <w:next w:val="a"/>
    <w:uiPriority w:val="99"/>
    <w:qFormat/>
    <w:rsid w:val="00E02DFC"/>
    <w:pPr>
      <w:keepNext/>
      <w:spacing w:before="240" w:after="240"/>
      <w:jc w:val="center"/>
      <w:outlineLvl w:val="0"/>
    </w:pPr>
    <w:rPr>
      <w:rFonts w:cs="Arial"/>
      <w:b/>
      <w:bCs/>
      <w:sz w:val="28"/>
      <w:szCs w:val="32"/>
    </w:rPr>
  </w:style>
  <w:style w:type="paragraph" w:customStyle="1" w:styleId="213">
    <w:name w:val="Заголовок 21"/>
    <w:basedOn w:val="a"/>
    <w:next w:val="a"/>
    <w:uiPriority w:val="99"/>
    <w:qFormat/>
    <w:rsid w:val="00E02DFC"/>
    <w:pPr>
      <w:keepNext/>
      <w:jc w:val="both"/>
      <w:outlineLvl w:val="1"/>
    </w:pPr>
    <w:rPr>
      <w:sz w:val="28"/>
      <w:szCs w:val="24"/>
    </w:rPr>
  </w:style>
  <w:style w:type="paragraph" w:customStyle="1" w:styleId="311">
    <w:name w:val="Заголовок 31"/>
    <w:basedOn w:val="a"/>
    <w:next w:val="a"/>
    <w:uiPriority w:val="99"/>
    <w:qFormat/>
    <w:rsid w:val="00E02DFC"/>
    <w:pPr>
      <w:keepNext/>
      <w:jc w:val="center"/>
      <w:outlineLvl w:val="2"/>
    </w:pPr>
    <w:rPr>
      <w:b/>
      <w:caps/>
      <w:sz w:val="22"/>
    </w:rPr>
  </w:style>
  <w:style w:type="paragraph" w:customStyle="1" w:styleId="410">
    <w:name w:val="Заголовок 41"/>
    <w:basedOn w:val="a"/>
    <w:next w:val="a"/>
    <w:uiPriority w:val="99"/>
    <w:qFormat/>
    <w:rsid w:val="00E02DFC"/>
    <w:pPr>
      <w:keepNext/>
      <w:outlineLvl w:val="3"/>
    </w:pPr>
    <w:rPr>
      <w:b/>
      <w:bCs/>
      <w:spacing w:val="60"/>
      <w:sz w:val="22"/>
    </w:rPr>
  </w:style>
  <w:style w:type="paragraph" w:customStyle="1" w:styleId="510">
    <w:name w:val="Заголовок 51"/>
    <w:basedOn w:val="a"/>
    <w:next w:val="a"/>
    <w:uiPriority w:val="99"/>
    <w:qFormat/>
    <w:rsid w:val="00E02DFC"/>
    <w:pPr>
      <w:keepNext/>
      <w:jc w:val="right"/>
      <w:outlineLvl w:val="4"/>
    </w:pPr>
  </w:style>
  <w:style w:type="paragraph" w:customStyle="1" w:styleId="610">
    <w:name w:val="Заголовок 61"/>
    <w:basedOn w:val="a"/>
    <w:next w:val="a"/>
    <w:uiPriority w:val="99"/>
    <w:qFormat/>
    <w:rsid w:val="00E02DFC"/>
    <w:pPr>
      <w:keepNext/>
      <w:ind w:firstLine="748"/>
      <w:jc w:val="both"/>
      <w:outlineLvl w:val="5"/>
    </w:pPr>
    <w:rPr>
      <w:b/>
      <w:bCs/>
      <w:sz w:val="28"/>
      <w:szCs w:val="24"/>
    </w:rPr>
  </w:style>
  <w:style w:type="paragraph" w:customStyle="1" w:styleId="810">
    <w:name w:val="Заголовок 81"/>
    <w:basedOn w:val="a"/>
    <w:next w:val="a"/>
    <w:uiPriority w:val="99"/>
    <w:qFormat/>
    <w:rsid w:val="00E02DFC"/>
    <w:pPr>
      <w:keepNext/>
      <w:jc w:val="center"/>
      <w:outlineLvl w:val="7"/>
    </w:pPr>
    <w:rPr>
      <w:b/>
      <w:spacing w:val="60"/>
    </w:rPr>
  </w:style>
  <w:style w:type="paragraph" w:customStyle="1" w:styleId="910">
    <w:name w:val="Заголовок 91"/>
    <w:basedOn w:val="a"/>
    <w:next w:val="a"/>
    <w:uiPriority w:val="99"/>
    <w:qFormat/>
    <w:rsid w:val="00E02DFC"/>
    <w:pPr>
      <w:keepNext/>
      <w:jc w:val="center"/>
      <w:outlineLvl w:val="8"/>
    </w:pPr>
    <w:rPr>
      <w:rFonts w:ascii="Times New Roman CYR" w:hAnsi="Times New Roman CYR"/>
      <w:b/>
      <w:spacing w:val="60"/>
      <w:sz w:val="32"/>
    </w:rPr>
  </w:style>
  <w:style w:type="paragraph" w:customStyle="1" w:styleId="18">
    <w:name w:val="Нижний колонтитул1"/>
    <w:basedOn w:val="a"/>
    <w:uiPriority w:val="99"/>
    <w:rsid w:val="00E02DFC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afff">
    <w:name w:val="Сноска"/>
    <w:basedOn w:val="af7"/>
    <w:uiPriority w:val="99"/>
    <w:rsid w:val="00E02DFC"/>
    <w:pPr>
      <w:widowControl/>
      <w:autoSpaceDE/>
      <w:autoSpaceDN/>
      <w:adjustRightInd/>
    </w:pPr>
  </w:style>
  <w:style w:type="paragraph" w:customStyle="1" w:styleId="1a">
    <w:name w:val="Верхний колонтитул1"/>
    <w:basedOn w:val="a"/>
    <w:uiPriority w:val="99"/>
    <w:rsid w:val="00E02DFC"/>
    <w:pPr>
      <w:tabs>
        <w:tab w:val="center" w:pos="4677"/>
        <w:tab w:val="right" w:pos="9355"/>
      </w:tabs>
      <w:jc w:val="center"/>
    </w:pPr>
    <w:rPr>
      <w:sz w:val="22"/>
      <w:szCs w:val="28"/>
    </w:rPr>
  </w:style>
  <w:style w:type="paragraph" w:customStyle="1" w:styleId="17">
    <w:name w:val="Название объекта1"/>
    <w:basedOn w:val="a"/>
    <w:next w:val="a"/>
    <w:link w:val="CaptionChar"/>
    <w:uiPriority w:val="35"/>
    <w:qFormat/>
    <w:rsid w:val="00E02DFC"/>
    <w:rPr>
      <w:b/>
      <w:bCs/>
      <w:color w:val="4472C4" w:themeColor="accent1"/>
      <w:sz w:val="18"/>
      <w:szCs w:val="18"/>
    </w:rPr>
  </w:style>
  <w:style w:type="paragraph" w:styleId="1b">
    <w:name w:val="toc 1"/>
    <w:basedOn w:val="a"/>
    <w:next w:val="a"/>
    <w:uiPriority w:val="99"/>
    <w:semiHidden/>
    <w:rsid w:val="00E02DFC"/>
    <w:pPr>
      <w:spacing w:before="120" w:after="120"/>
    </w:pPr>
    <w:rPr>
      <w:b/>
      <w:bCs/>
      <w:caps/>
      <w:sz w:val="20"/>
      <w:szCs w:val="24"/>
    </w:rPr>
  </w:style>
  <w:style w:type="character" w:customStyle="1" w:styleId="FontStyle100">
    <w:name w:val="Font Style100"/>
    <w:uiPriority w:val="99"/>
    <w:rsid w:val="00E02DFC"/>
    <w:rPr>
      <w:rFonts w:ascii="Times New Roman" w:hAnsi="Times New Roman"/>
      <w:b/>
      <w:color w:val="000000"/>
      <w:sz w:val="34"/>
    </w:rPr>
  </w:style>
  <w:style w:type="paragraph" w:customStyle="1" w:styleId="afff0">
    <w:name w:val="Знак"/>
    <w:basedOn w:val="410"/>
    <w:uiPriority w:val="99"/>
    <w:rsid w:val="00E02DFC"/>
    <w:pPr>
      <w:spacing w:before="240" w:after="60"/>
      <w:jc w:val="center"/>
    </w:pPr>
    <w:rPr>
      <w:spacing w:val="0"/>
      <w:sz w:val="28"/>
      <w:szCs w:val="26"/>
    </w:rPr>
  </w:style>
  <w:style w:type="character" w:styleId="afff1">
    <w:name w:val="footnote reference"/>
    <w:basedOn w:val="a0"/>
    <w:uiPriority w:val="99"/>
    <w:rsid w:val="00E02DFC"/>
    <w:rPr>
      <w:rFonts w:cs="Times New Roman"/>
      <w:vertAlign w:val="superscript"/>
    </w:rPr>
  </w:style>
  <w:style w:type="paragraph" w:customStyle="1" w:styleId="1c">
    <w:name w:val="1"/>
    <w:basedOn w:val="a"/>
    <w:link w:val="1d"/>
    <w:uiPriority w:val="99"/>
    <w:rsid w:val="00E02DFC"/>
    <w:pPr>
      <w:widowControl w:val="0"/>
      <w:spacing w:line="360" w:lineRule="auto"/>
      <w:ind w:firstLine="539"/>
      <w:jc w:val="both"/>
    </w:pPr>
    <w:rPr>
      <w:color w:val="000000"/>
      <w:sz w:val="28"/>
      <w:szCs w:val="28"/>
    </w:rPr>
  </w:style>
  <w:style w:type="character" w:customStyle="1" w:styleId="1d">
    <w:name w:val="1 Знак"/>
    <w:basedOn w:val="a0"/>
    <w:link w:val="1c"/>
    <w:uiPriority w:val="99"/>
    <w:rsid w:val="00E02DFC"/>
    <w:rPr>
      <w:color w:val="000000"/>
      <w:sz w:val="28"/>
      <w:szCs w:val="28"/>
    </w:rPr>
  </w:style>
  <w:style w:type="character" w:customStyle="1" w:styleId="1e">
    <w:name w:val="Нижний колонтитул Знак1"/>
    <w:basedOn w:val="a0"/>
    <w:uiPriority w:val="99"/>
    <w:rsid w:val="00E02DFC"/>
    <w:rPr>
      <w:sz w:val="28"/>
      <w:szCs w:val="28"/>
    </w:rPr>
  </w:style>
  <w:style w:type="character" w:customStyle="1" w:styleId="1f">
    <w:name w:val="Верхний колонтитул Знак1"/>
    <w:basedOn w:val="a0"/>
    <w:uiPriority w:val="99"/>
    <w:rsid w:val="00E02DF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36583-811C-409C-A438-3D87B359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>Вологодская ИК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RISING</dc:creator>
  <cp:lastModifiedBy>Пользователь</cp:lastModifiedBy>
  <cp:revision>15</cp:revision>
  <cp:lastPrinted>2026-07-01T08:21:00Z</cp:lastPrinted>
  <dcterms:created xsi:type="dcterms:W3CDTF">2026-04-20T06:48:00Z</dcterms:created>
  <dcterms:modified xsi:type="dcterms:W3CDTF">2026-07-09T05:18:00Z</dcterms:modified>
</cp:coreProperties>
</file>