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E1" w:rsidRDefault="00166AE1" w:rsidP="00667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7BEF" w:rsidRPr="00667BEF" w:rsidRDefault="00667BEF" w:rsidP="00667B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67BEF">
        <w:rPr>
          <w:rFonts w:ascii="Times New Roman" w:hAnsi="Times New Roman" w:cs="Times New Roman"/>
          <w:b/>
          <w:bCs/>
          <w:sz w:val="36"/>
          <w:szCs w:val="36"/>
        </w:rPr>
        <w:t xml:space="preserve"> ИНН</w:t>
      </w:r>
      <w:r w:rsidRPr="00CF31D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гражданина</w:t>
      </w:r>
    </w:p>
    <w:p w:rsidR="00667BEF" w:rsidRDefault="00667BEF" w:rsidP="00667BE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7BEF" w:rsidRPr="00166AE1" w:rsidRDefault="00667BEF" w:rsidP="00667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Идентификационный номер налогоплательщика (ИНН) - это персональный номер гражданина (в том числе иностранного гражданина) в налоговых органах РФ. Он нужен для учета сведений о налогооблагаемых доходах конкретного гражданина и учета уплачиваемых им налогов в качестве номера учетного дела этого гражданина.</w:t>
      </w:r>
    </w:p>
    <w:p w:rsidR="00667BEF" w:rsidRPr="00166AE1" w:rsidRDefault="00667BEF" w:rsidP="00667B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 xml:space="preserve">ИНН представляет собой </w:t>
      </w:r>
      <w:proofErr w:type="spellStart"/>
      <w:r w:rsidRPr="00166AE1">
        <w:rPr>
          <w:rFonts w:ascii="Times New Roman" w:hAnsi="Times New Roman" w:cs="Times New Roman"/>
          <w:sz w:val="32"/>
          <w:szCs w:val="32"/>
        </w:rPr>
        <w:t>двенадцатизначный</w:t>
      </w:r>
      <w:proofErr w:type="spellEnd"/>
      <w:r w:rsidRPr="00166AE1">
        <w:rPr>
          <w:rFonts w:ascii="Times New Roman" w:hAnsi="Times New Roman" w:cs="Times New Roman"/>
          <w:sz w:val="32"/>
          <w:szCs w:val="32"/>
        </w:rPr>
        <w:t xml:space="preserve"> цифровой код, включающий в себя порядковый номер записи о физическом лице в территориальном разделе Единого государственного реестра налогоплательщиков (</w:t>
      </w:r>
      <w:hyperlink r:id="rId5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2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Приложения к Приказу ФНС России от 29.06.2012 N ММВ-7-6/435@).</w:t>
      </w:r>
    </w:p>
    <w:p w:rsidR="00667BEF" w:rsidRPr="00166AE1" w:rsidRDefault="00667BEF" w:rsidP="0066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7BEF" w:rsidRPr="00166AE1" w:rsidRDefault="00667BEF" w:rsidP="00667B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b/>
          <w:bCs/>
          <w:sz w:val="32"/>
          <w:szCs w:val="32"/>
        </w:rPr>
        <w:t>Когда присваивается ИНН</w:t>
      </w:r>
    </w:p>
    <w:p w:rsidR="00667BEF" w:rsidRPr="00166AE1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 xml:space="preserve">ИНН присваивается при первичной постановке гражданина на учет в налоговом органе по месту жительства или (при его отсутствии) по месту пребывания. При отсутствии на территории РФ и места жительства, и места пребывания ИНН присваивается по месту нахождения недвижимости или транспортного средства на территории РФ. </w:t>
      </w:r>
      <w:proofErr w:type="gramStart"/>
      <w:r w:rsidRPr="00166AE1">
        <w:rPr>
          <w:rFonts w:ascii="Times New Roman" w:hAnsi="Times New Roman" w:cs="Times New Roman"/>
          <w:sz w:val="32"/>
          <w:szCs w:val="32"/>
        </w:rPr>
        <w:t xml:space="preserve">При этом постановка на налоговый учет гражданина осуществляется на основании информации, представляемой в налоговую инспекцию соответствующими органами, либо на основании </w:t>
      </w:r>
      <w:hyperlink r:id="rId6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заявления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самого гражданина, представляемого им в любой налоговый орган по своему выбору (</w:t>
      </w:r>
      <w:hyperlink r:id="rId7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7 ст. 83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, </w:t>
      </w:r>
      <w:hyperlink r:id="rId8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7 ст. 84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НК РФ; </w:t>
      </w:r>
      <w:hyperlink r:id="rId9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п. 9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, </w:t>
      </w:r>
      <w:hyperlink r:id="rId10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12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Приложения к Приказу N ММВ-7-6/435@).</w:t>
      </w:r>
      <w:proofErr w:type="gramEnd"/>
    </w:p>
    <w:p w:rsidR="00667BEF" w:rsidRPr="00166AE1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Отказ (нежелание) указывать ИНН в документах не означает его отсутствие (</w:t>
      </w:r>
      <w:hyperlink r:id="rId11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7 ст. 84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НК РФ).</w:t>
      </w:r>
    </w:p>
    <w:p w:rsidR="00667BEF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Независимо от вашего желания вас поставят на учет в налоговом органе, если вы являетесь собственником недвижимого имущества и (или) на ваше имя зарегистрировано транспортное средство (</w:t>
      </w:r>
      <w:hyperlink r:id="rId12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2 ст. 84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НК РФ).</w:t>
      </w:r>
    </w:p>
    <w:p w:rsidR="00166AE1" w:rsidRDefault="00166AE1" w:rsidP="00166AE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4CAE" w:rsidRPr="00166AE1" w:rsidRDefault="00DC4CAE" w:rsidP="00166AE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7BEF" w:rsidRDefault="00667BEF" w:rsidP="00667BEF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sz w:val="28"/>
          <w:szCs w:val="28"/>
          <w:lang w:eastAsia="ru-RU"/>
        </w:rPr>
      </w:pPr>
    </w:p>
    <w:p w:rsidR="00CF31DF" w:rsidRDefault="00CF31DF" w:rsidP="00667BEF">
      <w:pPr>
        <w:autoSpaceDE w:val="0"/>
        <w:autoSpaceDN w:val="0"/>
        <w:adjustRightInd w:val="0"/>
        <w:spacing w:after="0" w:line="240" w:lineRule="auto"/>
        <w:jc w:val="both"/>
        <w:rPr>
          <w:b/>
          <w:noProof/>
          <w:sz w:val="28"/>
          <w:szCs w:val="28"/>
          <w:lang w:eastAsia="ru-RU"/>
        </w:rPr>
      </w:pPr>
    </w:p>
    <w:p w:rsidR="00CF31DF" w:rsidRPr="00166AE1" w:rsidRDefault="00CF31DF" w:rsidP="0066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66AE1" w:rsidRDefault="00166AE1" w:rsidP="00667B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667BEF" w:rsidRPr="00166AE1" w:rsidRDefault="00667BEF" w:rsidP="00667BE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b/>
          <w:bCs/>
          <w:sz w:val="32"/>
          <w:szCs w:val="32"/>
        </w:rPr>
        <w:t xml:space="preserve">Как узнать </w:t>
      </w:r>
      <w:proofErr w:type="gramStart"/>
      <w:r w:rsidRPr="00166AE1">
        <w:rPr>
          <w:rFonts w:ascii="Times New Roman" w:hAnsi="Times New Roman" w:cs="Times New Roman"/>
          <w:b/>
          <w:bCs/>
          <w:sz w:val="32"/>
          <w:szCs w:val="32"/>
        </w:rPr>
        <w:t>свой</w:t>
      </w:r>
      <w:proofErr w:type="gramEnd"/>
      <w:r w:rsidRPr="00166AE1">
        <w:rPr>
          <w:rFonts w:ascii="Times New Roman" w:hAnsi="Times New Roman" w:cs="Times New Roman"/>
          <w:b/>
          <w:bCs/>
          <w:sz w:val="32"/>
          <w:szCs w:val="32"/>
        </w:rPr>
        <w:t xml:space="preserve"> ИНН</w:t>
      </w:r>
    </w:p>
    <w:p w:rsidR="00667BEF" w:rsidRPr="00166AE1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Узнать свой ИНН вы можете, обратившись в налоговый орган по месту жительства. Если места жительства на территории РФ нет, обратитесь в налоговый орган по месту временной регистрации. Если у вас на территории РФ нет ни места проживания, ни места пребывания,</w:t>
      </w:r>
      <w:r w:rsidR="00DC4CAE">
        <w:rPr>
          <w:rFonts w:ascii="Times New Roman" w:hAnsi="Times New Roman" w:cs="Times New Roman"/>
          <w:sz w:val="32"/>
          <w:szCs w:val="32"/>
        </w:rPr>
        <w:t xml:space="preserve"> </w:t>
      </w:r>
      <w:r w:rsidRPr="00166AE1">
        <w:rPr>
          <w:rFonts w:ascii="Times New Roman" w:hAnsi="Times New Roman" w:cs="Times New Roman"/>
          <w:sz w:val="32"/>
          <w:szCs w:val="32"/>
        </w:rPr>
        <w:t>но на вас зарегистрирована находящаяся в РФ недвижимость или транспортное средство, то ИНН можно узнать в налоговом органе по месту нахождения (регистрации) указанного имущества.</w:t>
      </w:r>
    </w:p>
    <w:p w:rsidR="00166AE1" w:rsidRDefault="00667BEF" w:rsidP="00166A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 xml:space="preserve">Также ИНН можно узнать через Интернет на сайте ФНС России (www.nalog.ru) или на Едином портале </w:t>
      </w:r>
      <w:proofErr w:type="spellStart"/>
      <w:r w:rsidRPr="00166AE1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Pr="00166AE1">
        <w:rPr>
          <w:rFonts w:ascii="Times New Roman" w:hAnsi="Times New Roman" w:cs="Times New Roman"/>
          <w:sz w:val="32"/>
          <w:szCs w:val="32"/>
        </w:rPr>
        <w:t xml:space="preserve"> (www.gosuslugi.ru) через онлайн-сервис "Узнай свой ИНН". Для этого достаточно заполнить форму запроса о наличии постановки на учет с присвоением ИНН. Если вы состоите на учете в налоговых органах с присвоением ИНН, ваш ИНН появится в строке результата.</w:t>
      </w:r>
    </w:p>
    <w:p w:rsidR="00DC4CAE" w:rsidRPr="00166AE1" w:rsidRDefault="00DC4CAE" w:rsidP="00166AE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C4CAE" w:rsidRDefault="00667BEF" w:rsidP="00DC4C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166AE1">
        <w:rPr>
          <w:rFonts w:ascii="Times New Roman" w:hAnsi="Times New Roman" w:cs="Times New Roman"/>
          <w:b/>
          <w:bCs/>
          <w:sz w:val="32"/>
          <w:szCs w:val="32"/>
        </w:rPr>
        <w:t>Как встать на учет и получить ИНН</w:t>
      </w:r>
    </w:p>
    <w:p w:rsidR="00667BEF" w:rsidRPr="00166AE1" w:rsidRDefault="00667BEF" w:rsidP="00DC4C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Если ИНН вам не присвоен, то вы можете получить его в любое время (</w:t>
      </w:r>
      <w:hyperlink r:id="rId13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п. 7 ст. 83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НК РФ; </w:t>
      </w:r>
      <w:hyperlink r:id="rId14" w:history="1">
        <w:r w:rsidRPr="00166AE1">
          <w:rPr>
            <w:rFonts w:ascii="Times New Roman" w:hAnsi="Times New Roman" w:cs="Times New Roman"/>
            <w:color w:val="0000FF"/>
            <w:sz w:val="32"/>
            <w:szCs w:val="32"/>
          </w:rPr>
          <w:t>Приказ</w:t>
        </w:r>
      </w:hyperlink>
      <w:r w:rsidRPr="00166AE1">
        <w:rPr>
          <w:rFonts w:ascii="Times New Roman" w:hAnsi="Times New Roman" w:cs="Times New Roman"/>
          <w:sz w:val="32"/>
          <w:szCs w:val="32"/>
        </w:rPr>
        <w:t xml:space="preserve"> ФНС России от 06.09.2010 N ММВ-7-6/440@):</w:t>
      </w:r>
    </w:p>
    <w:p w:rsidR="00667BEF" w:rsidRPr="00166AE1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- обратившись в налоговый орган лично или через представителя;</w:t>
      </w:r>
    </w:p>
    <w:p w:rsidR="00667BEF" w:rsidRPr="00166AE1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- отправив необходимые документы по почте;</w:t>
      </w:r>
    </w:p>
    <w:p w:rsidR="00667BEF" w:rsidRPr="00166AE1" w:rsidRDefault="00667BEF" w:rsidP="00667BE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166AE1">
        <w:rPr>
          <w:rFonts w:ascii="Times New Roman" w:hAnsi="Times New Roman" w:cs="Times New Roman"/>
          <w:sz w:val="32"/>
          <w:szCs w:val="32"/>
        </w:rPr>
        <w:t>- через указанные выше сайты.</w:t>
      </w:r>
    </w:p>
    <w:p w:rsidR="00667BEF" w:rsidRPr="00166AE1" w:rsidRDefault="00667BEF" w:rsidP="00667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70FD6" w:rsidRPr="00166AE1" w:rsidRDefault="00166AE1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66AE1">
        <w:rPr>
          <w:rFonts w:ascii="Times New Roman" w:hAnsi="Times New Roman" w:cs="Times New Roman"/>
          <w:b/>
          <w:sz w:val="32"/>
          <w:szCs w:val="32"/>
        </w:rPr>
        <w:t>Присвоенный</w:t>
      </w:r>
      <w:proofErr w:type="gramEnd"/>
      <w:r w:rsidRPr="00166AE1">
        <w:rPr>
          <w:rFonts w:ascii="Times New Roman" w:hAnsi="Times New Roman" w:cs="Times New Roman"/>
          <w:b/>
          <w:sz w:val="32"/>
          <w:szCs w:val="32"/>
        </w:rPr>
        <w:t xml:space="preserve"> гражданину ИНН закрепляется за ним навсегда.</w:t>
      </w:r>
    </w:p>
    <w:p w:rsidR="00166AE1" w:rsidRPr="00166AE1" w:rsidRDefault="00166AE1">
      <w:pPr>
        <w:rPr>
          <w:rFonts w:ascii="Times New Roman" w:hAnsi="Times New Roman" w:cs="Times New Roman"/>
          <w:b/>
          <w:sz w:val="32"/>
          <w:szCs w:val="32"/>
        </w:rPr>
      </w:pPr>
      <w:r w:rsidRPr="00166AE1">
        <w:rPr>
          <w:rFonts w:ascii="Times New Roman" w:hAnsi="Times New Roman" w:cs="Times New Roman"/>
          <w:b/>
          <w:sz w:val="32"/>
          <w:szCs w:val="32"/>
        </w:rPr>
        <w:t>ИНН гражданина подлежит замене в случае его утраты, изменению ФИО или паспортных данных.</w:t>
      </w:r>
    </w:p>
    <w:p w:rsidR="00166AE1" w:rsidRDefault="00166AE1" w:rsidP="00166AE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Внимание! </w:t>
      </w:r>
      <w:r w:rsidRPr="00166AE1">
        <w:rPr>
          <w:rFonts w:ascii="Times New Roman" w:hAnsi="Times New Roman" w:cs="Times New Roman"/>
          <w:b/>
          <w:sz w:val="32"/>
          <w:szCs w:val="32"/>
        </w:rPr>
        <w:t>С налогоплательщика за получение нового Свидетельства взамен утраченного действующим законодательством предусмотрена оплата госпошлины в размере 300 руб.</w:t>
      </w:r>
    </w:p>
    <w:p w:rsidR="00166AE1" w:rsidRPr="00166AE1" w:rsidRDefault="00166AE1" w:rsidP="00166AE1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166AE1" w:rsidRPr="00166AE1" w:rsidSect="00166AE1">
      <w:pgSz w:w="11905" w:h="16838"/>
      <w:pgMar w:top="567" w:right="709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EF"/>
    <w:rsid w:val="00166AE1"/>
    <w:rsid w:val="00667BEF"/>
    <w:rsid w:val="00CF31DF"/>
    <w:rsid w:val="00DC4CAE"/>
    <w:rsid w:val="00E7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F1F90626FEE92771596D489F6E63AC877F458BA5E272E081BA1605605462C2EDA8723C7C68CFp3K" TargetMode="External"/><Relationship Id="rId13" Type="http://schemas.openxmlformats.org/officeDocument/2006/relationships/hyperlink" Target="consultantplus://offline/ref=26F1F90626FEE92771596D489F6E63AC877F458BA5E272E081BA1605605462C2EDA872397F6CCFp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F1F90626FEE92771596D489F6E63AC877F458BA5E272E081BA1605605462C2EDA872397F6CCFpDK" TargetMode="External"/><Relationship Id="rId12" Type="http://schemas.openxmlformats.org/officeDocument/2006/relationships/hyperlink" Target="consultantplus://offline/ref=26F1F90626FEE92771596D489F6E63AC877F458BA5E272E081BA1605605462C2EDA8723F796ACFpD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F1F90626FEE92771596D489F6E63AC87774680ABE472E081BA1605605462C2EDA8723C7F6EFAEECEpEK" TargetMode="External"/><Relationship Id="rId11" Type="http://schemas.openxmlformats.org/officeDocument/2006/relationships/hyperlink" Target="consultantplus://offline/ref=26F1F90626FEE92771596D489F6E63AC877F458BA5E272E081BA1605605462C2EDA8723C7C68CFp3K" TargetMode="External"/><Relationship Id="rId5" Type="http://schemas.openxmlformats.org/officeDocument/2006/relationships/hyperlink" Target="consultantplus://offline/ref=26F1F90626FEE92771596D489F6E63AC84744782ABE172E081BA1605605462C2EDA8723C7F6EFBEACEp4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6F1F90626FEE92771596D489F6E63AC84744782ABE172E081BA1605605462C2EDA8723C7F6EFBEFCEp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F1F90626FEE92771596D489F6E63AC84744782ABE172E081BA1605605462C2EDA8723C7F6EFBEECEp8K" TargetMode="External"/><Relationship Id="rId14" Type="http://schemas.openxmlformats.org/officeDocument/2006/relationships/hyperlink" Target="consultantplus://offline/ref=26F1F90626FEE92771596D489F6E63AC84704180A7EB72E081BA1605605462C2EDA8723C7F6EFBE8CEp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4212-00-320</dc:creator>
  <cp:lastModifiedBy>Пивкина Оксана Юрьевна</cp:lastModifiedBy>
  <cp:revision>3</cp:revision>
  <dcterms:created xsi:type="dcterms:W3CDTF">2018-02-06T10:41:00Z</dcterms:created>
  <dcterms:modified xsi:type="dcterms:W3CDTF">2018-04-11T12:39:00Z</dcterms:modified>
</cp:coreProperties>
</file>