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59" w:rsidRDefault="00A06C59" w:rsidP="00A06C59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0" t="0" r="9525" b="9525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59" w:rsidRDefault="00A06C59" w:rsidP="00A06C59">
      <w:pPr>
        <w:jc w:val="center"/>
        <w:rPr>
          <w:noProof/>
        </w:rPr>
      </w:pPr>
    </w:p>
    <w:p w:rsidR="00A06C59" w:rsidRPr="004D3E74" w:rsidRDefault="00A06C59" w:rsidP="00A06C59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A06C59" w:rsidRPr="00F73F71" w:rsidTr="00EC579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A06C59" w:rsidRPr="00F73F71" w:rsidTr="00EC579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A06C59" w:rsidRPr="00F73F71" w:rsidTr="00EC579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c>
          <w:tcPr>
            <w:tcW w:w="334" w:type="dxa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A06C59" w:rsidRPr="00B01622" w:rsidRDefault="00B01622" w:rsidP="00B0162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13.07.2022</w:t>
            </w:r>
          </w:p>
        </w:tc>
        <w:tc>
          <w:tcPr>
            <w:tcW w:w="391" w:type="dxa"/>
          </w:tcPr>
          <w:p w:rsidR="00A06C59" w:rsidRPr="00F73F71" w:rsidRDefault="00A06C59" w:rsidP="00EC579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A06C59" w:rsidRPr="00B01622" w:rsidRDefault="00B01622" w:rsidP="00B0162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1257</w:t>
            </w:r>
          </w:p>
        </w:tc>
        <w:tc>
          <w:tcPr>
            <w:tcW w:w="5116" w:type="dxa"/>
            <w:vMerge w:val="restart"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Pr="00655B00" w:rsidRDefault="00A06C59" w:rsidP="00655B00">
            <w:pPr>
              <w:tabs>
                <w:tab w:val="left" w:pos="1276"/>
              </w:tabs>
              <w:jc w:val="both"/>
            </w:pPr>
            <w:r>
              <w:t>Об утверждении состава комиссии по вопросам рекультивации земель на территории</w:t>
            </w:r>
            <w:r w:rsidR="00655B00">
              <w:t xml:space="preserve">  </w:t>
            </w:r>
            <w:proofErr w:type="gramStart"/>
            <w:r>
              <w:t>Ленинск</w:t>
            </w:r>
            <w:r w:rsidR="00655B00">
              <w:t>-</w:t>
            </w:r>
            <w:r>
              <w:t>Кузнецкого</w:t>
            </w:r>
            <w:proofErr w:type="gramEnd"/>
            <w:r w:rsidR="00655B00">
              <w:t xml:space="preserve"> </w:t>
            </w:r>
            <w:proofErr w:type="spellStart"/>
            <w:r w:rsidR="00655B00">
              <w:t>го-родского</w:t>
            </w:r>
            <w:proofErr w:type="spellEnd"/>
            <w:r w:rsidR="00655B00">
              <w:t xml:space="preserve"> </w:t>
            </w:r>
            <w:r>
              <w:t>округа</w:t>
            </w:r>
          </w:p>
        </w:tc>
        <w:tc>
          <w:tcPr>
            <w:tcW w:w="5116" w:type="dxa"/>
            <w:vMerge/>
          </w:tcPr>
          <w:p w:rsidR="00A06C59" w:rsidRPr="00F73F71" w:rsidRDefault="00A06C59" w:rsidP="006501BD">
            <w:pPr>
              <w:jc w:val="both"/>
              <w:rPr>
                <w:szCs w:val="24"/>
              </w:rPr>
            </w:pPr>
          </w:p>
        </w:tc>
      </w:tr>
      <w:tr w:rsidR="00A06C59" w:rsidRPr="00F73F71" w:rsidTr="00EC579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Default="00A06C59" w:rsidP="00EC5791"/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</w:tbl>
    <w:p w:rsidR="00A06C59" w:rsidRDefault="00A06C59" w:rsidP="00A06C59">
      <w:pPr>
        <w:spacing w:line="360" w:lineRule="auto"/>
        <w:ind w:firstLine="709"/>
        <w:jc w:val="both"/>
      </w:pPr>
      <w:r>
        <w:t xml:space="preserve">В целях осуществления надзора в сфере природопользования по вопросам                    рекультивации земель, для организации приемки (передачи) рекультивированных                  земель, рассмотрения вопросов, связанных с восстановлением нарушенных земель,                           в соответствии с </w:t>
      </w:r>
      <w:r w:rsidRPr="00FC737E">
        <w:t>постановлением Правительства Российской Федерации от 10.07.2018                    № 800 «О проведении рекультивации и консервации земель</w:t>
      </w:r>
      <w:r>
        <w:t xml:space="preserve">» </w:t>
      </w:r>
      <w:proofErr w:type="gramStart"/>
      <w:r>
        <w:t>п</w:t>
      </w:r>
      <w:proofErr w:type="gramEnd"/>
      <w:r>
        <w:t xml:space="preserve"> о с т а н о в л я ю:</w:t>
      </w:r>
    </w:p>
    <w:p w:rsidR="00A06C59" w:rsidRDefault="00A06C59" w:rsidP="00A06C59">
      <w:pPr>
        <w:spacing w:line="360" w:lineRule="auto"/>
        <w:ind w:firstLine="709"/>
        <w:jc w:val="both"/>
      </w:pPr>
      <w:r>
        <w:t>1. Утвердить состав комиссии</w:t>
      </w:r>
      <w:r w:rsidR="004C3080">
        <w:t xml:space="preserve"> </w:t>
      </w:r>
      <w:r>
        <w:t xml:space="preserve">по вопросам рекультивации земель на территории </w:t>
      </w:r>
      <w:proofErr w:type="gramStart"/>
      <w:r>
        <w:t>Ленинск-Кузнецкого</w:t>
      </w:r>
      <w:proofErr w:type="gramEnd"/>
      <w:r>
        <w:t xml:space="preserve"> городского округа согласно приложению.</w:t>
      </w:r>
    </w:p>
    <w:p w:rsidR="00DF75AB" w:rsidRDefault="00A06C59" w:rsidP="00DF75AB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 </w:t>
      </w:r>
      <w:r w:rsidRPr="00FB597F">
        <w:rPr>
          <w:szCs w:val="24"/>
        </w:rPr>
        <w:t>Признать утратившим силу</w:t>
      </w:r>
      <w:r w:rsidR="006501BD">
        <w:rPr>
          <w:szCs w:val="24"/>
        </w:rPr>
        <w:t xml:space="preserve"> </w:t>
      </w:r>
      <w:r>
        <w:rPr>
          <w:szCs w:val="24"/>
        </w:rPr>
        <w:t>постановлени</w:t>
      </w:r>
      <w:r w:rsidR="006501BD">
        <w:rPr>
          <w:szCs w:val="24"/>
        </w:rPr>
        <w:t>е</w:t>
      </w:r>
      <w:r>
        <w:rPr>
          <w:szCs w:val="24"/>
        </w:rPr>
        <w:t xml:space="preserve"> администрации </w:t>
      </w:r>
      <w:proofErr w:type="gramStart"/>
      <w:r>
        <w:rPr>
          <w:szCs w:val="24"/>
        </w:rPr>
        <w:t>Ленинск</w:t>
      </w:r>
      <w:r w:rsidRPr="00FB597F">
        <w:rPr>
          <w:szCs w:val="24"/>
        </w:rPr>
        <w:t>-Кузнецкого</w:t>
      </w:r>
      <w:proofErr w:type="gramEnd"/>
      <w:r w:rsidR="00DF75AB">
        <w:rPr>
          <w:szCs w:val="24"/>
        </w:rPr>
        <w:t xml:space="preserve"> городского округа</w:t>
      </w:r>
      <w:r w:rsidR="008A441F">
        <w:rPr>
          <w:szCs w:val="24"/>
        </w:rPr>
        <w:t xml:space="preserve"> </w:t>
      </w:r>
      <w:r w:rsidR="00DF75AB">
        <w:rPr>
          <w:szCs w:val="24"/>
        </w:rPr>
        <w:t>от 07</w:t>
      </w:r>
      <w:r>
        <w:rPr>
          <w:szCs w:val="24"/>
        </w:rPr>
        <w:t>.0</w:t>
      </w:r>
      <w:r w:rsidR="00DF75AB">
        <w:rPr>
          <w:szCs w:val="24"/>
        </w:rPr>
        <w:t>6</w:t>
      </w:r>
      <w:r>
        <w:rPr>
          <w:szCs w:val="24"/>
        </w:rPr>
        <w:t>.201</w:t>
      </w:r>
      <w:r w:rsidR="00DF75AB">
        <w:rPr>
          <w:szCs w:val="24"/>
        </w:rPr>
        <w:t>9 № 945</w:t>
      </w:r>
      <w:r w:rsidRPr="00FB597F">
        <w:rPr>
          <w:szCs w:val="24"/>
        </w:rPr>
        <w:t xml:space="preserve"> «О</w:t>
      </w:r>
      <w:r>
        <w:rPr>
          <w:szCs w:val="24"/>
        </w:rPr>
        <w:t>б утверждении</w:t>
      </w:r>
      <w:r w:rsidR="00DF75AB">
        <w:rPr>
          <w:szCs w:val="24"/>
        </w:rPr>
        <w:t xml:space="preserve"> </w:t>
      </w:r>
      <w:r>
        <w:t>состава комиссии</w:t>
      </w:r>
      <w:r w:rsidR="00DF75AB">
        <w:t xml:space="preserve"> </w:t>
      </w:r>
      <w:r>
        <w:t>по вопросам рекультивации земель</w:t>
      </w:r>
      <w:r w:rsidR="00DF75AB">
        <w:t xml:space="preserve"> </w:t>
      </w:r>
      <w:r>
        <w:t>на территории Ленинск-Кузнецкого городского округа</w:t>
      </w:r>
      <w:r w:rsidR="00DF75AB">
        <w:rPr>
          <w:szCs w:val="24"/>
        </w:rPr>
        <w:t>».</w:t>
      </w:r>
    </w:p>
    <w:p w:rsidR="00A06C59" w:rsidRPr="00DF75AB" w:rsidRDefault="00A06C59" w:rsidP="00DF75AB">
      <w:pPr>
        <w:spacing w:line="360" w:lineRule="auto"/>
        <w:ind w:firstLine="709"/>
        <w:jc w:val="both"/>
        <w:rPr>
          <w:szCs w:val="24"/>
        </w:rPr>
      </w:pPr>
      <w:r>
        <w:t xml:space="preserve">3. </w:t>
      </w:r>
      <w:r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 в </w:t>
      </w:r>
      <w:r w:rsidRPr="00E945E1">
        <w:rPr>
          <w:szCs w:val="24"/>
        </w:rPr>
        <w:t xml:space="preserve">информационно-телекоммуникационной </w:t>
      </w:r>
      <w:r>
        <w:rPr>
          <w:szCs w:val="24"/>
        </w:rPr>
        <w:t>сети «Интернет»</w:t>
      </w:r>
      <w:r w:rsidRPr="00F914A9">
        <w:rPr>
          <w:szCs w:val="24"/>
        </w:rPr>
        <w:t>.</w:t>
      </w:r>
    </w:p>
    <w:p w:rsidR="00A06C59" w:rsidRDefault="00A06C59" w:rsidP="00A06C59">
      <w:pPr>
        <w:spacing w:line="360" w:lineRule="auto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A06C59" w:rsidRPr="00A06C59" w:rsidRDefault="00A06C59" w:rsidP="00A06C59">
      <w:pPr>
        <w:spacing w:line="360" w:lineRule="auto"/>
        <w:ind w:right="5075"/>
        <w:rPr>
          <w:sz w:val="28"/>
          <w:szCs w:val="28"/>
        </w:rPr>
      </w:pPr>
    </w:p>
    <w:p w:rsidR="00A06C59" w:rsidRPr="00EC5791" w:rsidRDefault="00A06C59" w:rsidP="00A06C59">
      <w:pPr>
        <w:spacing w:line="360" w:lineRule="auto"/>
        <w:ind w:right="5075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A06C59" w:rsidRPr="006E1EF0" w:rsidTr="00EC5791">
        <w:tc>
          <w:tcPr>
            <w:tcW w:w="3936" w:type="dxa"/>
            <w:shd w:val="clear" w:color="auto" w:fill="auto"/>
          </w:tcPr>
          <w:p w:rsidR="00BC44FC" w:rsidRDefault="00BC44FC" w:rsidP="00BC44FC">
            <w:pPr>
              <w:pStyle w:val="4"/>
            </w:pPr>
            <w:proofErr w:type="spellStart"/>
            <w:r>
              <w:t>И.о</w:t>
            </w:r>
            <w:proofErr w:type="spellEnd"/>
            <w:r>
              <w:t xml:space="preserve">. главы </w:t>
            </w:r>
            <w:proofErr w:type="gramStart"/>
            <w:r>
              <w:t>Ленинск-Кузнецкого</w:t>
            </w:r>
            <w:proofErr w:type="gramEnd"/>
          </w:p>
          <w:p w:rsidR="00A06C59" w:rsidRPr="006E1EF0" w:rsidRDefault="00BC44FC" w:rsidP="00BC44FC">
            <w:r>
              <w:t xml:space="preserve">    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06C59" w:rsidRPr="006E1EF0" w:rsidRDefault="00A06C59" w:rsidP="00EC5791">
            <w:pPr>
              <w:jc w:val="both"/>
            </w:pPr>
          </w:p>
          <w:p w:rsidR="00A06C59" w:rsidRPr="006E1EF0" w:rsidRDefault="00BC44FC" w:rsidP="00EC5791">
            <w:pPr>
              <w:jc w:val="right"/>
            </w:pPr>
            <w:proofErr w:type="spellStart"/>
            <w:r>
              <w:t>Р.Р.Ибрагимова</w:t>
            </w:r>
            <w:proofErr w:type="spellEnd"/>
          </w:p>
        </w:tc>
      </w:tr>
    </w:tbl>
    <w:p w:rsidR="00DF75AB" w:rsidRDefault="00DF75AB" w:rsidP="00A06C59">
      <w:pPr>
        <w:jc w:val="both"/>
      </w:pPr>
    </w:p>
    <w:p w:rsidR="00C96220" w:rsidRDefault="00DF75AB" w:rsidP="00DF75AB">
      <w:pPr>
        <w:widowControl/>
        <w:spacing w:after="200" w:line="276" w:lineRule="auto"/>
      </w:pPr>
      <w:r>
        <w:br w:type="page"/>
      </w:r>
      <w:bookmarkStart w:id="0" w:name="_GoBack"/>
      <w:bookmarkEnd w:id="0"/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C96220" w:rsidTr="00CD74F8">
        <w:tc>
          <w:tcPr>
            <w:tcW w:w="2693" w:type="dxa"/>
            <w:gridSpan w:val="3"/>
          </w:tcPr>
          <w:p w:rsidR="00C96220" w:rsidRDefault="006501BD" w:rsidP="006501BD">
            <w:pPr>
              <w:jc w:val="center"/>
            </w:pPr>
            <w:r>
              <w:lastRenderedPageBreak/>
              <w:t xml:space="preserve">            </w:t>
            </w:r>
            <w:r w:rsidR="00C96220">
              <w:t>ПРИЛОЖЕНИЕ</w:t>
            </w:r>
          </w:p>
        </w:tc>
        <w:tc>
          <w:tcPr>
            <w:tcW w:w="851" w:type="dxa"/>
          </w:tcPr>
          <w:p w:rsidR="00C96220" w:rsidRDefault="00C96220" w:rsidP="00CD74F8"/>
        </w:tc>
      </w:tr>
      <w:tr w:rsidR="00C96220" w:rsidTr="00CD74F8">
        <w:tc>
          <w:tcPr>
            <w:tcW w:w="3544" w:type="dxa"/>
            <w:gridSpan w:val="4"/>
          </w:tcPr>
          <w:p w:rsidR="00C96220" w:rsidRDefault="00C96220" w:rsidP="00B959A3">
            <w:pPr>
              <w:spacing w:before="120"/>
              <w:jc w:val="both"/>
            </w:pPr>
            <w:r>
              <w:t>к   постановлению администрации</w:t>
            </w:r>
            <w:r w:rsidR="00B959A3">
              <w:t xml:space="preserve"> </w:t>
            </w:r>
            <w:r>
              <w:t xml:space="preserve">Ленинск-Кузнецкого </w:t>
            </w:r>
            <w:r w:rsidR="00B959A3">
              <w:t xml:space="preserve">   </w:t>
            </w:r>
            <w:proofErr w:type="gramStart"/>
            <w:r>
              <w:t>городского</w:t>
            </w:r>
            <w:proofErr w:type="gramEnd"/>
          </w:p>
        </w:tc>
      </w:tr>
      <w:tr w:rsidR="00C96220" w:rsidTr="00CD74F8">
        <w:tc>
          <w:tcPr>
            <w:tcW w:w="1021" w:type="dxa"/>
          </w:tcPr>
          <w:p w:rsidR="00C96220" w:rsidRDefault="00C96220" w:rsidP="00B959A3">
            <w:pPr>
              <w:jc w:val="both"/>
            </w:pPr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96220" w:rsidRPr="00B01622" w:rsidRDefault="00B01622" w:rsidP="006501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13.07.2022</w:t>
            </w:r>
          </w:p>
        </w:tc>
        <w:tc>
          <w:tcPr>
            <w:tcW w:w="425" w:type="dxa"/>
          </w:tcPr>
          <w:p w:rsidR="00C96220" w:rsidRDefault="00C96220" w:rsidP="006501BD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96220" w:rsidRPr="00B01622" w:rsidRDefault="00B01622" w:rsidP="00CD74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1257</w:t>
            </w:r>
          </w:p>
        </w:tc>
      </w:tr>
    </w:tbl>
    <w:p w:rsidR="00C96220" w:rsidRDefault="00C96220" w:rsidP="00C96220">
      <w:pPr>
        <w:spacing w:line="360" w:lineRule="auto"/>
        <w:ind w:firstLine="5245"/>
        <w:jc w:val="center"/>
      </w:pPr>
    </w:p>
    <w:p w:rsidR="00C96220" w:rsidRDefault="00C96220" w:rsidP="00C96220">
      <w:pPr>
        <w:spacing w:line="360" w:lineRule="auto"/>
        <w:ind w:firstLine="5245"/>
        <w:jc w:val="center"/>
      </w:pPr>
    </w:p>
    <w:p w:rsidR="00C96220" w:rsidRDefault="00C96220" w:rsidP="00C96220">
      <w:pPr>
        <w:ind w:firstLine="5245"/>
        <w:jc w:val="center"/>
      </w:pPr>
    </w:p>
    <w:p w:rsidR="00C96220" w:rsidRDefault="00C96220" w:rsidP="00C96220">
      <w:pPr>
        <w:jc w:val="center"/>
      </w:pPr>
    </w:p>
    <w:p w:rsidR="00C96220" w:rsidRDefault="00C96220" w:rsidP="00C96220">
      <w:pPr>
        <w:jc w:val="center"/>
      </w:pPr>
    </w:p>
    <w:p w:rsidR="00C96220" w:rsidRDefault="00C96220" w:rsidP="00C96220">
      <w:pPr>
        <w:jc w:val="center"/>
      </w:pPr>
    </w:p>
    <w:p w:rsidR="00C96220" w:rsidRDefault="00C96220" w:rsidP="00C96220">
      <w:pPr>
        <w:jc w:val="center"/>
        <w:rPr>
          <w:i/>
        </w:rPr>
      </w:pPr>
      <w:r>
        <w:rPr>
          <w:b/>
        </w:rPr>
        <w:t>СОСТАВ</w:t>
      </w:r>
    </w:p>
    <w:p w:rsidR="00C96220" w:rsidRPr="00E367E1" w:rsidRDefault="00C96220" w:rsidP="00C96220">
      <w:pPr>
        <w:autoSpaceDE w:val="0"/>
        <w:autoSpaceDN w:val="0"/>
        <w:adjustRightInd w:val="0"/>
        <w:jc w:val="center"/>
        <w:rPr>
          <w:szCs w:val="24"/>
        </w:rPr>
      </w:pPr>
      <w:r w:rsidRPr="00E367E1">
        <w:rPr>
          <w:spacing w:val="-2"/>
          <w:szCs w:val="24"/>
        </w:rPr>
        <w:t xml:space="preserve">комиссии по </w:t>
      </w:r>
      <w:r w:rsidRPr="00E367E1">
        <w:rPr>
          <w:szCs w:val="24"/>
        </w:rPr>
        <w:t xml:space="preserve">вопросам рекультивации земель </w:t>
      </w:r>
    </w:p>
    <w:p w:rsidR="00C96220" w:rsidRDefault="00C96220" w:rsidP="00C96220">
      <w:pPr>
        <w:jc w:val="center"/>
      </w:pPr>
      <w:r w:rsidRPr="00E367E1">
        <w:rPr>
          <w:szCs w:val="24"/>
        </w:rPr>
        <w:t>на территории Ленинск-Кузнецкого городского округа</w:t>
      </w:r>
    </w:p>
    <w:p w:rsidR="00C96220" w:rsidRDefault="00C96220" w:rsidP="00C96220"/>
    <w:p w:rsidR="00C96220" w:rsidRDefault="00C96220" w:rsidP="00C96220"/>
    <w:tbl>
      <w:tblPr>
        <w:tblW w:w="0" w:type="auto"/>
        <w:tblLook w:val="01E0" w:firstRow="1" w:lastRow="1" w:firstColumn="1" w:lastColumn="1" w:noHBand="0" w:noVBand="0"/>
      </w:tblPr>
      <w:tblGrid>
        <w:gridCol w:w="4700"/>
        <w:gridCol w:w="4701"/>
      </w:tblGrid>
      <w:tr w:rsidR="00C96220" w:rsidRPr="00E367E1" w:rsidTr="00CD74F8">
        <w:trPr>
          <w:trHeight w:val="3768"/>
        </w:trPr>
        <w:tc>
          <w:tcPr>
            <w:tcW w:w="4700" w:type="dxa"/>
          </w:tcPr>
          <w:p w:rsidR="003D5A82" w:rsidRDefault="00DF75AB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Грачев </w:t>
            </w:r>
          </w:p>
          <w:p w:rsidR="00C96220" w:rsidRPr="00E367E1" w:rsidRDefault="00DF75AB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Станислав Владимирович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A25D83" w:rsidRDefault="00A25D83" w:rsidP="00CD74F8">
            <w:pPr>
              <w:jc w:val="both"/>
              <w:rPr>
                <w:szCs w:val="24"/>
              </w:rPr>
            </w:pPr>
          </w:p>
          <w:p w:rsidR="003D5A82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Чудинова </w:t>
            </w:r>
          </w:p>
          <w:p w:rsidR="00C96220" w:rsidRPr="00E367E1" w:rsidRDefault="006501BD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>Елена</w:t>
            </w:r>
            <w:r w:rsidR="003D5A82">
              <w:rPr>
                <w:szCs w:val="24"/>
              </w:rPr>
              <w:t xml:space="preserve"> </w:t>
            </w:r>
            <w:r w:rsidR="00C96220" w:rsidRPr="00E367E1">
              <w:rPr>
                <w:szCs w:val="24"/>
              </w:rPr>
              <w:t>Геннадьевна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  <w:p w:rsidR="00C96220" w:rsidRPr="008A441F" w:rsidRDefault="00C96220" w:rsidP="00CD74F8">
            <w:pPr>
              <w:jc w:val="both"/>
              <w:rPr>
                <w:szCs w:val="28"/>
              </w:rPr>
            </w:pPr>
          </w:p>
          <w:p w:rsidR="003D5A82" w:rsidRDefault="006501BD" w:rsidP="006501BD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Миловоротова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6501BD" w:rsidRDefault="006501BD" w:rsidP="006501B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Альбина Владимировна</w:t>
            </w: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6501BD" w:rsidRDefault="006501BD" w:rsidP="00CD74F8">
            <w:pPr>
              <w:jc w:val="both"/>
              <w:rPr>
                <w:szCs w:val="24"/>
              </w:rPr>
            </w:pPr>
          </w:p>
          <w:p w:rsidR="006501BD" w:rsidRDefault="006501BD" w:rsidP="00CD74F8">
            <w:pPr>
              <w:jc w:val="both"/>
              <w:rPr>
                <w:szCs w:val="24"/>
              </w:rPr>
            </w:pPr>
          </w:p>
          <w:p w:rsidR="00655B00" w:rsidRDefault="006501BD" w:rsidP="006501BD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Капранова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6501BD" w:rsidRDefault="006501BD" w:rsidP="006501B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Маргарита</w:t>
            </w:r>
            <w:r w:rsidR="00655B00">
              <w:rPr>
                <w:szCs w:val="24"/>
              </w:rPr>
              <w:t xml:space="preserve"> </w:t>
            </w:r>
            <w:r>
              <w:rPr>
                <w:szCs w:val="24"/>
              </w:rPr>
              <w:t>Владимировна</w:t>
            </w:r>
          </w:p>
          <w:p w:rsidR="008A441F" w:rsidRPr="00E367E1" w:rsidRDefault="008A441F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655B00" w:rsidRDefault="00C96220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Шевцова</w:t>
            </w:r>
            <w:r w:rsidR="006501BD">
              <w:rPr>
                <w:szCs w:val="24"/>
              </w:rPr>
              <w:t xml:space="preserve"> </w:t>
            </w:r>
          </w:p>
          <w:p w:rsidR="00C96220" w:rsidRPr="00E367E1" w:rsidRDefault="006501BD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Наталья</w:t>
            </w:r>
            <w:r w:rsidR="00655B00">
              <w:rPr>
                <w:szCs w:val="24"/>
              </w:rPr>
              <w:t xml:space="preserve"> </w:t>
            </w:r>
            <w:r w:rsidR="00C96220">
              <w:rPr>
                <w:szCs w:val="24"/>
              </w:rPr>
              <w:t>Александровна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</w:tc>
        <w:tc>
          <w:tcPr>
            <w:tcW w:w="4701" w:type="dxa"/>
          </w:tcPr>
          <w:p w:rsidR="00C96220" w:rsidRPr="00E367E1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- </w:t>
            </w:r>
            <w:r w:rsidR="00AF00C9">
              <w:rPr>
                <w:szCs w:val="24"/>
              </w:rPr>
              <w:t>заместитель</w:t>
            </w:r>
            <w:r w:rsidR="00761FCD">
              <w:rPr>
                <w:szCs w:val="24"/>
              </w:rPr>
              <w:t xml:space="preserve"> </w:t>
            </w:r>
            <w:r w:rsidRPr="00E367E1">
              <w:rPr>
                <w:szCs w:val="24"/>
              </w:rPr>
              <w:t xml:space="preserve">главы </w:t>
            </w:r>
            <w:proofErr w:type="gramStart"/>
            <w:r w:rsidRPr="00E367E1">
              <w:rPr>
                <w:szCs w:val="24"/>
              </w:rPr>
              <w:t>Ленинск-Кузнецкого</w:t>
            </w:r>
            <w:proofErr w:type="gramEnd"/>
            <w:r w:rsidRPr="00E367E1">
              <w:rPr>
                <w:szCs w:val="24"/>
              </w:rPr>
              <w:t xml:space="preserve"> городс</w:t>
            </w:r>
            <w:r w:rsidR="00A25D83">
              <w:rPr>
                <w:szCs w:val="24"/>
              </w:rPr>
              <w:t>кого округа</w:t>
            </w:r>
            <w:r>
              <w:rPr>
                <w:szCs w:val="24"/>
              </w:rPr>
              <w:t xml:space="preserve"> </w:t>
            </w:r>
            <w:r w:rsidR="00DF75AB">
              <w:rPr>
                <w:szCs w:val="24"/>
              </w:rPr>
              <w:t>по строительству и городскому развитию</w:t>
            </w:r>
            <w:r w:rsidR="00A25D83">
              <w:rPr>
                <w:szCs w:val="24"/>
              </w:rPr>
              <w:t xml:space="preserve">,  </w:t>
            </w:r>
            <w:r>
              <w:rPr>
                <w:szCs w:val="24"/>
              </w:rPr>
              <w:t>председатель комиссии</w:t>
            </w: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- председатель комитета по управлению муниципальным имуществом </w:t>
            </w:r>
            <w:proofErr w:type="gramStart"/>
            <w:r w:rsidRPr="00E367E1">
              <w:rPr>
                <w:szCs w:val="24"/>
              </w:rPr>
              <w:t>Ленинск-Кузнецкого</w:t>
            </w:r>
            <w:proofErr w:type="gramEnd"/>
            <w:r w:rsidRPr="00E367E1">
              <w:rPr>
                <w:szCs w:val="24"/>
              </w:rPr>
              <w:t xml:space="preserve"> городского округа, заместитель председателя комиссии</w:t>
            </w:r>
          </w:p>
          <w:p w:rsidR="00C96220" w:rsidRPr="004C3080" w:rsidRDefault="00C96220" w:rsidP="00CD74F8">
            <w:pPr>
              <w:jc w:val="both"/>
              <w:rPr>
                <w:sz w:val="20"/>
                <w:szCs w:val="24"/>
              </w:rPr>
            </w:pPr>
          </w:p>
          <w:p w:rsidR="006501BD" w:rsidRDefault="00C96220" w:rsidP="006501BD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- </w:t>
            </w:r>
            <w:r w:rsidR="006501BD" w:rsidRPr="00E367E1">
              <w:rPr>
                <w:szCs w:val="24"/>
              </w:rPr>
              <w:t xml:space="preserve">начальник отдела по управлению земельными ресурсами комитета по управлению муниципальным имуществом </w:t>
            </w:r>
            <w:proofErr w:type="gramStart"/>
            <w:r w:rsidR="006501BD" w:rsidRPr="00E367E1">
              <w:rPr>
                <w:szCs w:val="24"/>
              </w:rPr>
              <w:t>Ленинск-Кузнецкого</w:t>
            </w:r>
            <w:proofErr w:type="gramEnd"/>
            <w:r w:rsidR="006501BD" w:rsidRPr="00E367E1">
              <w:rPr>
                <w:szCs w:val="24"/>
              </w:rPr>
              <w:t xml:space="preserve"> городского округа,  секретарь комиссии</w:t>
            </w:r>
            <w:r w:rsidR="006501BD">
              <w:rPr>
                <w:szCs w:val="24"/>
              </w:rPr>
              <w:t xml:space="preserve"> </w:t>
            </w:r>
          </w:p>
          <w:p w:rsidR="006501BD" w:rsidRPr="00655B00" w:rsidRDefault="006501BD" w:rsidP="006501BD">
            <w:pPr>
              <w:jc w:val="both"/>
              <w:rPr>
                <w:sz w:val="26"/>
                <w:szCs w:val="26"/>
              </w:rPr>
            </w:pPr>
          </w:p>
          <w:p w:rsidR="006501BD" w:rsidRDefault="004C3080" w:rsidP="006501BD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- </w:t>
            </w:r>
            <w:r w:rsidR="006501BD">
              <w:rPr>
                <w:szCs w:val="24"/>
              </w:rPr>
              <w:t>главный специалист коммунального отдела</w:t>
            </w:r>
            <w:r w:rsidR="006501BD" w:rsidRPr="00E367E1">
              <w:rPr>
                <w:szCs w:val="24"/>
              </w:rPr>
              <w:t xml:space="preserve"> управления жизнеобеспечения ад</w:t>
            </w:r>
            <w:r w:rsidR="006501BD">
              <w:rPr>
                <w:szCs w:val="24"/>
              </w:rPr>
              <w:t>ми</w:t>
            </w:r>
            <w:r w:rsidR="006501BD" w:rsidRPr="00E367E1">
              <w:rPr>
                <w:szCs w:val="24"/>
              </w:rPr>
              <w:t xml:space="preserve">нистрации </w:t>
            </w:r>
            <w:proofErr w:type="gramStart"/>
            <w:r w:rsidR="006501BD" w:rsidRPr="00E367E1">
              <w:rPr>
                <w:szCs w:val="24"/>
              </w:rPr>
              <w:t>Ленинск-Кузнецкого</w:t>
            </w:r>
            <w:proofErr w:type="gramEnd"/>
            <w:r w:rsidR="006501BD" w:rsidRPr="00E367E1">
              <w:rPr>
                <w:szCs w:val="24"/>
              </w:rPr>
              <w:t xml:space="preserve"> городского округа</w:t>
            </w:r>
          </w:p>
          <w:p w:rsidR="004C3080" w:rsidRPr="00655B00" w:rsidRDefault="004C3080" w:rsidP="004C3080">
            <w:pPr>
              <w:jc w:val="both"/>
              <w:rPr>
                <w:szCs w:val="24"/>
              </w:rPr>
            </w:pPr>
          </w:p>
          <w:p w:rsidR="00C96220" w:rsidRDefault="008A441F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C96220" w:rsidRPr="00E367E1">
              <w:rPr>
                <w:szCs w:val="24"/>
              </w:rPr>
              <w:t xml:space="preserve">начальник управления архитектуры и градостроительства администрации </w:t>
            </w:r>
            <w:proofErr w:type="gramStart"/>
            <w:r w:rsidR="00C96220" w:rsidRPr="00E367E1">
              <w:rPr>
                <w:szCs w:val="24"/>
              </w:rPr>
              <w:t>Ленинск-Кузнецкого</w:t>
            </w:r>
            <w:proofErr w:type="gramEnd"/>
            <w:r w:rsidR="00C96220" w:rsidRPr="00E367E1">
              <w:rPr>
                <w:szCs w:val="24"/>
              </w:rPr>
              <w:t xml:space="preserve"> городского округа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</w:tc>
      </w:tr>
    </w:tbl>
    <w:p w:rsidR="00C96220" w:rsidRDefault="00C96220" w:rsidP="00C96220">
      <w:pPr>
        <w:spacing w:line="360" w:lineRule="auto"/>
        <w:jc w:val="both"/>
      </w:pPr>
    </w:p>
    <w:p w:rsidR="00C96220" w:rsidRDefault="00C96220" w:rsidP="00C96220">
      <w:pPr>
        <w:pStyle w:val="4"/>
      </w:pPr>
    </w:p>
    <w:p w:rsidR="00C96220" w:rsidRDefault="00C96220" w:rsidP="00C96220">
      <w:pPr>
        <w:tabs>
          <w:tab w:val="left" w:pos="6379"/>
        </w:tabs>
        <w:ind w:right="-29"/>
        <w:jc w:val="both"/>
      </w:pPr>
      <w:r>
        <w:t>Председатель комитета по управлению</w:t>
      </w:r>
    </w:p>
    <w:p w:rsidR="00C96220" w:rsidRDefault="00C96220" w:rsidP="00C96220">
      <w:pPr>
        <w:tabs>
          <w:tab w:val="left" w:pos="6379"/>
        </w:tabs>
        <w:ind w:right="-29"/>
        <w:jc w:val="both"/>
      </w:pPr>
      <w:r>
        <w:t xml:space="preserve">          муниципальным имуществом</w:t>
      </w:r>
    </w:p>
    <w:p w:rsidR="00C96220" w:rsidRDefault="00C96220" w:rsidP="00C96220">
      <w:r>
        <w:t>Ленинск-Кузнецкого городского округа                                                             Е.Г.Чудинова</w:t>
      </w:r>
    </w:p>
    <w:p w:rsidR="00C96220" w:rsidRDefault="00C96220" w:rsidP="00C96220">
      <w:pPr>
        <w:pStyle w:val="4"/>
      </w:pPr>
    </w:p>
    <w:p w:rsidR="00C96220" w:rsidRDefault="00C96220" w:rsidP="00C96220">
      <w:pPr>
        <w:pStyle w:val="4"/>
      </w:pPr>
    </w:p>
    <w:p w:rsidR="00C96220" w:rsidRDefault="00C96220" w:rsidP="00C96220">
      <w:pPr>
        <w:pStyle w:val="4"/>
      </w:pPr>
    </w:p>
    <w:p w:rsidR="00C96220" w:rsidRDefault="00C96220" w:rsidP="00C96220">
      <w:pPr>
        <w:pStyle w:val="4"/>
      </w:pPr>
    </w:p>
    <w:p w:rsidR="00C96220" w:rsidRDefault="00C96220" w:rsidP="00C96220">
      <w:pPr>
        <w:pStyle w:val="4"/>
      </w:pPr>
    </w:p>
    <w:p w:rsidR="00C96220" w:rsidRDefault="00C96220" w:rsidP="00C96220">
      <w:pPr>
        <w:pStyle w:val="4"/>
      </w:pPr>
    </w:p>
    <w:p w:rsidR="00655B00" w:rsidRDefault="00655B00" w:rsidP="00C96220">
      <w:pPr>
        <w:pStyle w:val="4"/>
      </w:pPr>
    </w:p>
    <w:p w:rsidR="00C96220" w:rsidRDefault="00C96220" w:rsidP="00C96220">
      <w:pPr>
        <w:pStyle w:val="4"/>
      </w:pPr>
    </w:p>
    <w:sectPr w:rsidR="00C96220" w:rsidSect="000E4EBE">
      <w:headerReference w:type="even" r:id="rId9"/>
      <w:headerReference w:type="default" r:id="rId10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7A4" w:rsidRDefault="008317A4" w:rsidP="000E4EBE">
      <w:r>
        <w:separator/>
      </w:r>
    </w:p>
  </w:endnote>
  <w:endnote w:type="continuationSeparator" w:id="0">
    <w:p w:rsidR="008317A4" w:rsidRDefault="008317A4" w:rsidP="000E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7A4" w:rsidRDefault="008317A4" w:rsidP="000E4EBE">
      <w:r>
        <w:separator/>
      </w:r>
    </w:p>
  </w:footnote>
  <w:footnote w:type="continuationSeparator" w:id="0">
    <w:p w:rsidR="008317A4" w:rsidRDefault="008317A4" w:rsidP="000E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791" w:rsidRDefault="000E27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C579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5791" w:rsidRDefault="00EC57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791" w:rsidRDefault="000E27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C57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44FC">
      <w:rPr>
        <w:rStyle w:val="a5"/>
        <w:noProof/>
      </w:rPr>
      <w:t>2</w:t>
    </w:r>
    <w:r>
      <w:rPr>
        <w:rStyle w:val="a5"/>
      </w:rPr>
      <w:fldChar w:fldCharType="end"/>
    </w:r>
  </w:p>
  <w:p w:rsidR="00EC5791" w:rsidRDefault="00EC57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79"/>
    <w:rsid w:val="000947FD"/>
    <w:rsid w:val="000E275F"/>
    <w:rsid w:val="000E4EBE"/>
    <w:rsid w:val="00135015"/>
    <w:rsid w:val="002913C6"/>
    <w:rsid w:val="002A7F53"/>
    <w:rsid w:val="003D5A82"/>
    <w:rsid w:val="003F7F79"/>
    <w:rsid w:val="004C3080"/>
    <w:rsid w:val="004E2A21"/>
    <w:rsid w:val="00503641"/>
    <w:rsid w:val="005A780E"/>
    <w:rsid w:val="00600D43"/>
    <w:rsid w:val="00605D68"/>
    <w:rsid w:val="006174B8"/>
    <w:rsid w:val="006501BD"/>
    <w:rsid w:val="00655B00"/>
    <w:rsid w:val="00761FCD"/>
    <w:rsid w:val="00812AA9"/>
    <w:rsid w:val="008317A4"/>
    <w:rsid w:val="0089085B"/>
    <w:rsid w:val="008A441F"/>
    <w:rsid w:val="009F5A3B"/>
    <w:rsid w:val="00A06C59"/>
    <w:rsid w:val="00A25D83"/>
    <w:rsid w:val="00AF00C9"/>
    <w:rsid w:val="00B01622"/>
    <w:rsid w:val="00B65A17"/>
    <w:rsid w:val="00B959A3"/>
    <w:rsid w:val="00BC44FC"/>
    <w:rsid w:val="00BF13FD"/>
    <w:rsid w:val="00BF2770"/>
    <w:rsid w:val="00C520C7"/>
    <w:rsid w:val="00C612FE"/>
    <w:rsid w:val="00C96220"/>
    <w:rsid w:val="00D62F1B"/>
    <w:rsid w:val="00DF75AB"/>
    <w:rsid w:val="00EC5791"/>
    <w:rsid w:val="00F21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A06C59"/>
  </w:style>
  <w:style w:type="paragraph" w:styleId="a3">
    <w:name w:val="header"/>
    <w:basedOn w:val="a"/>
    <w:link w:val="a4"/>
    <w:rsid w:val="00A06C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06C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A06C59"/>
  </w:style>
  <w:style w:type="paragraph" w:styleId="a6">
    <w:name w:val="Balloon Text"/>
    <w:basedOn w:val="a"/>
    <w:link w:val="a7"/>
    <w:uiPriority w:val="99"/>
    <w:semiHidden/>
    <w:unhideWhenUsed/>
    <w:rsid w:val="00A06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C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A06C59"/>
  </w:style>
  <w:style w:type="paragraph" w:styleId="a3">
    <w:name w:val="header"/>
    <w:basedOn w:val="a"/>
    <w:link w:val="a4"/>
    <w:rsid w:val="00A06C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06C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A06C59"/>
  </w:style>
  <w:style w:type="paragraph" w:styleId="a6">
    <w:name w:val="Balloon Text"/>
    <w:basedOn w:val="a"/>
    <w:link w:val="a7"/>
    <w:uiPriority w:val="99"/>
    <w:semiHidden/>
    <w:unhideWhenUsed/>
    <w:rsid w:val="00A06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22F72-1909-44DD-A5B1-0EA4EF44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КУМИ</dc:creator>
  <cp:lastModifiedBy>Кирилл Коноплев</cp:lastModifiedBy>
  <cp:revision>3</cp:revision>
  <cp:lastPrinted>2022-07-07T01:51:00Z</cp:lastPrinted>
  <dcterms:created xsi:type="dcterms:W3CDTF">2022-07-14T02:35:00Z</dcterms:created>
  <dcterms:modified xsi:type="dcterms:W3CDTF">2022-07-18T09:21:00Z</dcterms:modified>
</cp:coreProperties>
</file>